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/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2661550</wp:posOffset>
                </wp:positionH>
                <wp:positionV relativeFrom="paragraph">
                  <wp:posOffset>122680</wp:posOffset>
                </wp:positionV>
                <wp:extent cx="1322499" cy="1335791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60035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322499" cy="1335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209.57pt;mso-position-horizontal:absolute;mso-position-vertical-relative:text;margin-top:9.66pt;mso-position-vertical:absolute;width:104.13pt;height:105.18pt;mso-wrap-distance-left:9.07pt;mso-wrap-distance-top:0.00pt;mso-wrap-distance-right:9.07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  <w:t xml:space="preserve">ՃԱՐՏԱՐԱՊԵՏՈՒԹՅԱՆ ԵՒ ՇԻՆԱՐԱՐՈՒԹՅԱՆ ՀԱՅԱՍՏԱՆԻ 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b/>
          <w:bCs/>
          <w:sz w:val="32"/>
          <w:szCs w:val="32"/>
        </w:rPr>
        <w:t xml:space="preserve">ԱԶԳԱՅԻՆ ՀԱՄԱԼՍԱՐԱՆ</w:t>
      </w:r>
      <w:r>
        <w:rPr>
          <w:sz w:val="24"/>
          <w:szCs w:val="24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298692</wp:posOffset>
                </wp:positionH>
                <wp:positionV relativeFrom="paragraph">
                  <wp:posOffset>162397</wp:posOffset>
                </wp:positionV>
                <wp:extent cx="6031809" cy="360"/>
                <wp:effectExtent l="14287" t="14287" r="14287" b="14287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031809" cy="36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13312;mso-wrap-distance-left:9.07pt;mso-wrap-distance-top:0.00pt;mso-wrap-distance-right:9.07pt;mso-wrap-distance-bottom:0.00pt;rotation:0;visibility:visible;" from="23.5pt,12.8pt" to="498.5pt,12.8pt" filled="f" strokecolor="#000000" strokeweight="2.25pt">
                <v:stroke dashstyle="solid"/>
              </v:line>
            </w:pict>
          </mc:Fallback>
        </mc:AlternateContent>
      </w:r>
      <w:r/>
      <w:r/>
      <w:r/>
    </w:p>
    <w:p>
      <w:pPr>
        <w:pBdr/>
        <w:spacing/>
        <w:ind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none"/>
        </w:rPr>
      </w:r>
      <w:r/>
      <w:r>
        <w:rPr>
          <w:b/>
          <w:bCs/>
          <w:sz w:val="32"/>
          <w:szCs w:val="32"/>
          <w:highlight w:val="none"/>
        </w:rPr>
      </w:r>
      <w:r/>
      <w:r>
        <w:rPr>
          <w:b/>
          <w:bCs/>
          <w:sz w:val="32"/>
          <w:szCs w:val="32"/>
          <w:highlight w:val="none"/>
        </w:rPr>
      </w:r>
      <w:r/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 w:right="261" w:firstLine="5386" w:left="0"/>
        <w:jc w:val="right"/>
        <w:rPr>
          <w:b/>
          <w:bCs/>
          <w:sz w:val="18"/>
          <w:szCs w:val="18"/>
          <w:highlight w:val="none"/>
        </w:rPr>
      </w:pPr>
      <w:r>
        <w:rPr>
          <w:b/>
          <w:bCs/>
          <w:sz w:val="18"/>
          <w:szCs w:val="18"/>
        </w:rPr>
        <w:t xml:space="preserve">Ինֆորմատիկայի, հաշվողական տեխնիկայի և </w:t>
      </w:r>
      <w:r>
        <w:rPr>
          <w:b/>
          <w:bCs/>
          <w:sz w:val="18"/>
          <w:szCs w:val="18"/>
          <w:highlight w:val="none"/>
        </w:rPr>
        <w:t xml:space="preserve">կառավարման համակարգերի ամբիոն</w:t>
      </w: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</w:p>
    <w:p>
      <w:pPr>
        <w:pBdr/>
        <w:spacing/>
        <w:ind w:right="261" w:firstLine="0" w:left="0"/>
        <w:jc w:val="right"/>
        <w:rPr>
          <w:b/>
          <w:bCs/>
          <w:sz w:val="18"/>
          <w:szCs w:val="18"/>
          <w:highlight w:val="none"/>
        </w:rPr>
      </w:pPr>
      <w:r>
        <w:rPr>
          <w:b/>
          <w:bCs/>
          <w:sz w:val="18"/>
          <w:szCs w:val="18"/>
          <w:highlight w:val="none"/>
        </w:rPr>
        <w:t xml:space="preserve">Կառավարման և տեխնոլոգիայի ֆակուլտետ</w:t>
      </w:r>
      <w:r>
        <w:rPr>
          <w:b/>
          <w:bCs/>
          <w:sz w:val="18"/>
          <w:szCs w:val="18"/>
          <w:highlight w:val="none"/>
        </w:rPr>
      </w:r>
    </w:p>
    <w:p>
      <w:pPr>
        <w:pBdr/>
        <w:spacing/>
        <w:ind/>
        <w:jc w:val="right"/>
        <w:rPr>
          <w:b/>
          <w:bCs/>
          <w:sz w:val="18"/>
          <w:szCs w:val="18"/>
          <w:highlight w:val="none"/>
        </w:rPr>
      </w:pP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</w:p>
    <w:p>
      <w:pPr>
        <w:pBdr/>
        <w:spacing/>
        <w:ind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ԿՈՒՐՍԱՅԻՆ</w:t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 w:right="0" w:firstLine="567" w:left="0"/>
        <w:jc w:val="left"/>
        <w:rPr>
          <w:b/>
          <w:bCs/>
          <w:sz w:val="18"/>
          <w:szCs w:val="18"/>
          <w:highlight w:val="none"/>
        </w:rPr>
      </w:pPr>
      <w:r>
        <w:rPr>
          <w:b/>
          <w:bCs/>
          <w:sz w:val="18"/>
          <w:szCs w:val="18"/>
          <w:highlight w:val="none"/>
        </w:rPr>
        <w:t xml:space="preserve">ՀԿ-32 խմբի ուսանող</w:t>
      </w:r>
      <w:r>
        <w:rPr>
          <w:b/>
          <w:bCs/>
          <w:sz w:val="18"/>
          <w:szCs w:val="18"/>
          <w:highlight w:val="none"/>
        </w:rPr>
      </w:r>
    </w:p>
    <w:p>
      <w:pPr>
        <w:pBdr/>
        <w:spacing/>
        <w:ind w:right="0" w:firstLine="567" w:left="0"/>
        <w:jc w:val="left"/>
        <w:rPr>
          <w:b/>
          <w:bCs/>
          <w:sz w:val="18"/>
          <w:szCs w:val="18"/>
          <w:highlight w:val="none"/>
        </w:rPr>
      </w:pPr>
      <w:r>
        <w:rPr>
          <w:b/>
          <w:bCs/>
          <w:sz w:val="18"/>
          <w:szCs w:val="18"/>
          <w:highlight w:val="none"/>
        </w:rPr>
        <w:t xml:space="preserve">Գրիգորյան Տիգրան</w:t>
      </w:r>
      <w:r>
        <w:rPr>
          <w:b/>
          <w:bCs/>
          <w:sz w:val="18"/>
          <w:szCs w:val="18"/>
          <w:highlight w:val="none"/>
        </w:rPr>
      </w:r>
    </w:p>
    <w:p>
      <w:pPr>
        <w:pBdr/>
        <w:spacing/>
        <w:ind w:right="0" w:firstLine="0" w:left="0"/>
        <w:jc w:val="left"/>
        <w:rPr>
          <w:b/>
          <w:bCs/>
          <w:sz w:val="18"/>
          <w:szCs w:val="18"/>
          <w:highlight w:val="none"/>
        </w:rPr>
      </w:pP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</w:p>
    <w:p>
      <w:pPr>
        <w:pBdr/>
        <w:spacing/>
        <w:ind w:right="0" w:firstLine="0" w:left="0"/>
        <w:jc w:val="center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Ծրագրավորում</w:t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center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(C++)</w:t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center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(Թեմա)</w:t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 w:right="0" w:firstLine="567" w:left="0"/>
        <w:jc w:val="left"/>
        <w:rPr>
          <w:b/>
          <w:bCs/>
          <w:sz w:val="18"/>
          <w:szCs w:val="18"/>
          <w:highlight w:val="none"/>
          <w:u w:val="single"/>
        </w:rPr>
      </w:pPr>
      <w:r>
        <w:rPr>
          <w:b/>
          <w:bCs/>
          <w:sz w:val="18"/>
          <w:szCs w:val="1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0" behindDoc="0" locked="0" layoutInCell="1" allowOverlap="1">
                <wp:simplePos x="0" y="0"/>
                <wp:positionH relativeFrom="column">
                  <wp:posOffset>4193359</wp:posOffset>
                </wp:positionH>
                <wp:positionV relativeFrom="paragraph">
                  <wp:posOffset>87432</wp:posOffset>
                </wp:positionV>
                <wp:extent cx="1827524" cy="0"/>
                <wp:effectExtent l="9524" t="9524" r="9524" b="9524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827523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40960;mso-wrap-distance-left:9.07pt;mso-wrap-distance-top:0.00pt;mso-wrap-distance-right:9.07pt;mso-wrap-distance-bottom:0.00pt;visibility:visible;" from="330.2pt,6.9pt" to="474.1pt,6.9pt" filled="f" strokecolor="#000000" strokeweight="1.50pt">
                <v:stroke dashstyle="solid"/>
              </v:line>
            </w:pict>
          </mc:Fallback>
        </mc:AlternateContent>
      </w:r>
      <w:r>
        <w:rPr>
          <w:b/>
          <w:bCs/>
          <w:sz w:val="18"/>
          <w:szCs w:val="18"/>
          <w:highlight w:val="none"/>
        </w:rPr>
        <w:t xml:space="preserve">Ղեկավար՝</w:t>
        <w:tab/>
        <w:t xml:space="preserve">       Գրիգորյան Ա.</w:t>
        <w:tab/>
        <w:tab/>
        <w:tab/>
        <w:tab/>
        <w:tab/>
      </w: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  <w:u w:val="single"/>
        </w:rPr>
      </w:r>
    </w:p>
    <w:p>
      <w:pPr>
        <w:pBdr/>
        <w:spacing/>
        <w:ind w:right="0" w:firstLine="567" w:left="0"/>
        <w:jc w:val="left"/>
        <w:rPr>
          <w:b/>
          <w:bCs/>
          <w:sz w:val="18"/>
          <w:szCs w:val="18"/>
          <w:highlight w:val="none"/>
        </w:rPr>
      </w:pPr>
      <w:r>
        <w:rPr>
          <w:b/>
          <w:bCs/>
          <w:sz w:val="18"/>
          <w:szCs w:val="18"/>
          <w:highlight w:val="none"/>
        </w:rPr>
        <w:tab/>
        <w:tab/>
        <w:tab/>
        <w:t xml:space="preserve">       (Ազգանուն Ա., Հ.)</w:t>
        <w:tab/>
        <w:tab/>
        <w:tab/>
        <w:tab/>
        <w:tab/>
        <w:t xml:space="preserve">   (Ստորագրություն)</w:t>
      </w:r>
      <w:r>
        <w:rPr>
          <w:b/>
          <w:bCs/>
          <w:sz w:val="18"/>
          <w:szCs w:val="18"/>
          <w:highlight w:val="none"/>
        </w:rPr>
      </w:r>
    </w:p>
    <w:p>
      <w:pPr>
        <w:pBdr/>
        <w:spacing/>
        <w:ind w:right="0" w:firstLine="567" w:left="0"/>
        <w:jc w:val="left"/>
        <w:rPr>
          <w:b/>
          <w:bCs/>
          <w:sz w:val="18"/>
          <w:szCs w:val="18"/>
          <w:highlight w:val="none"/>
        </w:rPr>
      </w:pP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</w:p>
    <w:p>
      <w:pPr>
        <w:pBdr/>
        <w:spacing/>
        <w:ind w:right="0" w:firstLine="567" w:left="0"/>
        <w:jc w:val="left"/>
        <w:rPr>
          <w:b/>
          <w:bCs/>
          <w:sz w:val="18"/>
          <w:szCs w:val="18"/>
          <w:highlight w:val="none"/>
        </w:rPr>
      </w:pP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</w:p>
    <w:p>
      <w:pPr>
        <w:pBdr/>
        <w:spacing/>
        <w:ind w:right="0" w:firstLine="567" w:left="0"/>
        <w:jc w:val="left"/>
        <w:rPr>
          <w:b/>
          <w:bCs/>
          <w:sz w:val="18"/>
          <w:szCs w:val="18"/>
          <w:highlight w:val="none"/>
        </w:rPr>
      </w:pP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</w:p>
    <w:p>
      <w:pPr>
        <w:pBdr/>
        <w:spacing/>
        <w:ind w:right="0" w:firstLine="567" w:left="0"/>
        <w:jc w:val="left"/>
        <w:rPr>
          <w:b/>
          <w:bCs/>
          <w:sz w:val="18"/>
          <w:szCs w:val="18"/>
          <w:highlight w:val="none"/>
        </w:rPr>
      </w:pP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</w:p>
    <w:p>
      <w:pPr>
        <w:pBdr/>
        <w:spacing/>
        <w:ind w:right="0" w:firstLine="0" w:left="0"/>
        <w:jc w:val="left"/>
        <w:rPr>
          <w:b/>
          <w:bCs/>
          <w:sz w:val="18"/>
          <w:szCs w:val="18"/>
          <w:highlight w:val="none"/>
        </w:rPr>
      </w:pP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Arial" w:hAnsi="Arial" w:cs="Arial"/>
          <w:bCs/>
          <w:i/>
        </w:rPr>
      </w:pPr>
      <w:r>
        <w:rPr>
          <w:rFonts w:ascii="Arial" w:hAnsi="Arial" w:eastAsia="Arial" w:cs="Arial"/>
          <w:b/>
          <w:i w:val="0"/>
          <w:iCs w:val="0"/>
          <w:color w:val="000000"/>
          <w:sz w:val="32"/>
          <w:szCs w:val="28"/>
        </w:rPr>
        <w:t xml:space="preserve">Լամպեր</w:t>
      </w:r>
      <w:r>
        <w:rPr>
          <w:rFonts w:ascii="Arial" w:hAnsi="Arial" w:eastAsia="Arial" w:cs="Arial"/>
          <w:b/>
          <w:i/>
          <w:iCs/>
          <w:color w:val="000000"/>
          <w:sz w:val="24"/>
        </w:rPr>
        <w:br/>
      </w:r>
      <w:r>
        <w:rPr>
          <w:rFonts w:ascii="Arial" w:hAnsi="Arial" w:eastAsia="Arial" w:cs="Arial"/>
          <w:i/>
          <w:iCs/>
          <w:color w:val="000000"/>
          <w:sz w:val="24"/>
        </w:rPr>
        <w:t xml:space="preserve"> (Ժամանակը` 2 վրկ. Հիշողություն՝ 16 ՄԲ Բարդություն՝ 94%)</w:t>
      </w:r>
      <w:r>
        <w:rPr>
          <w:rFonts w:ascii="Arial" w:hAnsi="Arial" w:eastAsia="Arial" w:cs="Arial"/>
          <w:i/>
          <w:i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 Կա N լամպերից բաղկացած շարք, որոնք համարակալված են 1-ից N։ Սկզբնական պահին ոչ մի լամպ չի վառվում։ Այնուհետև տեղի են ունենում այս շարքի K հերթական գծային ինվերսիաներ։ Գծային ինվերսիայի ընթացքում տեղի է ունենում յուրաքանչյուր P-րդ լամպի ինվերսիա շարքում։ Օրի</w:t>
      </w:r>
      <w:r>
        <w:rPr>
          <w:rFonts w:ascii="Arial" w:hAnsi="Arial" w:eastAsia="Arial" w:cs="Arial"/>
          <w:color w:val="000000"/>
          <w:sz w:val="24"/>
        </w:rPr>
        <w:t xml:space="preserve">նակ, եթե P=3, ապա ինվերսիա կլինի 3-րդ, 6-րդ, 9-րդ և այդպես շարունակ լամպերի համար։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000000"/>
          <w:sz w:val="24"/>
        </w:rPr>
        <w:t xml:space="preserve"> Անհրաժեշտ է որոշել՝ քանի վառվող լամպ կմնա բոլոր նշված գծային ինվերսիաների իրականացումից հետո։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" w:hAnsi="Times" w:eastAsia="Times" w:cs="Times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" w:hAnsi="Times" w:eastAsia="Times" w:cs="Times"/>
          <w:b/>
          <w:bCs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</w:rPr>
        <w:t xml:space="preserve">Մուտքային տվյալներ</w:t>
      </w:r>
      <w:r>
        <w:rPr>
          <w:rFonts w:ascii="Times" w:hAnsi="Times" w:eastAsia="Times" w:cs="Times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</w:rPr>
      </w:r>
      <w:r>
        <w:rPr>
          <w:rFonts w:ascii="Times" w:hAnsi="Times" w:eastAsia="Times" w:cs="Times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Մուտքային ֆայլի (</w:t>
      </w:r>
      <w:r>
        <w:rPr>
          <w:rFonts w:ascii="Arial" w:hAnsi="Arial" w:eastAsia="Arial" w:cs="Arial"/>
          <w:color w:val="000000"/>
          <w:sz w:val="20"/>
        </w:rPr>
        <w:t xml:space="preserve">INPUT.TXT</w:t>
      </w:r>
      <w:r>
        <w:rPr>
          <w:rFonts w:ascii="Arial" w:hAnsi="Arial" w:eastAsia="Arial" w:cs="Arial"/>
          <w:color w:val="000000"/>
          <w:sz w:val="24"/>
        </w:rPr>
        <w:t xml:space="preserve">) առաջին տողում տրված են N և K թվերը՝ լամպերի քանակը և գծային ինվերսիաների քանակը։ Երկրորդ տողում տրված են K ամբողջ թվեր</w:t>
      </w:r>
      <w:r>
        <w:rPr>
          <w:rFonts w:ascii="Times" w:hAnsi="Times" w:eastAsia="Times" w:cs="Times"/>
          <w:color w:val="000000"/>
          <w:sz w:val="24"/>
        </w:rPr>
        <w:t xml:space="preserve">՝ </w:t>
      </w:r>
      <w:r>
        <w:rPr>
          <w:rFonts w:ascii="Times" w:hAnsi="Times" w:eastAsia="Times" w:cs="Times"/>
          <w:i/>
          <w:iCs/>
          <w:color w:val="000000"/>
          <w:sz w:val="24"/>
        </w:rPr>
        <w:t xml:space="preserve">P</w:t>
      </w:r>
      <w:r>
        <w:rPr>
          <w:rFonts w:ascii="Times" w:hAnsi="Times" w:eastAsia="Times" w:cs="Times"/>
          <w:i/>
          <w:iCs/>
          <w:color w:val="000000"/>
          <w:sz w:val="24"/>
          <w:vertAlign w:val="subscript"/>
        </w:rPr>
        <w:t xml:space="preserve">i</w:t>
      </w:r>
      <w:r>
        <w:rPr>
          <w:rFonts w:ascii="Times" w:hAnsi="Times" w:eastAsia="Times" w:cs="Times"/>
          <w:color w:val="000000"/>
          <w:sz w:val="24"/>
        </w:rPr>
        <w:t xml:space="preserve">, </w:t>
      </w:r>
      <w:r>
        <w:rPr>
          <w:rFonts w:ascii="Arial" w:hAnsi="Arial" w:eastAsia="Arial" w:cs="Arial"/>
          <w:color w:val="000000"/>
          <w:sz w:val="24"/>
        </w:rPr>
        <w:t xml:space="preserve">որոնք նշում են տվյալ ինվերսիաների պարբերականությունը։</w:t>
      </w:r>
      <w:r>
        <w:rPr>
          <w:rFonts w:ascii="Times" w:hAnsi="Times" w:eastAsia="Times" w:cs="Times"/>
          <w:color w:val="000000"/>
          <w:sz w:val="24"/>
        </w:rPr>
        <w:t xml:space="preserve"> (</w:t>
      </w:r>
      <w:r>
        <w:rPr>
          <w:rFonts w:ascii="Arial" w:hAnsi="Arial" w:eastAsia="Arial" w:cs="Arial"/>
          <w:color w:val="000000"/>
          <w:sz w:val="24"/>
        </w:rPr>
        <w:t xml:space="preserve">1 ≤ N ≤ </w:t>
      </w:r>
      <w:r>
        <w:rPr>
          <w:rFonts w:ascii="Arial" w:hAnsi="Arial" w:eastAsia="Arial" w:cs="Arial"/>
          <w:color w:val="000000"/>
          <w:sz w:val="24"/>
        </w:rPr>
        <w:t xml:space="preserve">10</w:t>
      </w:r>
      <w:r>
        <w:rPr>
          <w:rFonts w:ascii="Arial" w:hAnsi="Arial" w:eastAsia="Arial" w:cs="Arial"/>
          <w:color w:val="000000"/>
          <w:sz w:val="24"/>
          <w:vertAlign w:val="superscript"/>
        </w:rPr>
        <w:t xml:space="preserve">9</w:t>
      </w:r>
      <w:r>
        <w:rPr>
          <w:rFonts w:ascii="Arial" w:hAnsi="Arial" w:eastAsia="Arial" w:cs="Arial"/>
          <w:color w:val="000000"/>
          <w:sz w:val="24"/>
        </w:rPr>
        <w:t xml:space="preserve">, 1 ≤ K ≤ 100, 1 ≤ </w:t>
      </w:r>
      <w:r>
        <w:rPr>
          <w:rFonts w:ascii="Times" w:hAnsi="Times" w:eastAsia="Times" w:cs="Times"/>
          <w:i/>
          <w:iCs/>
          <w:color w:val="000000"/>
          <w:sz w:val="24"/>
        </w:rPr>
        <w:t xml:space="preserve">P</w:t>
      </w:r>
      <w:r>
        <w:rPr>
          <w:rFonts w:ascii="Times" w:hAnsi="Times" w:eastAsia="Times" w:cs="Times"/>
          <w:i/>
          <w:iCs/>
          <w:color w:val="000000"/>
          <w:sz w:val="24"/>
          <w:vertAlign w:val="subscript"/>
        </w:rPr>
        <w:t xml:space="preserve">i</w:t>
      </w:r>
      <w:r/>
      <w:r>
        <w:rPr>
          <w:rFonts w:ascii="Arial" w:hAnsi="Arial" w:eastAsia="Arial" w:cs="Arial"/>
          <w:color w:val="000000"/>
          <w:sz w:val="24"/>
        </w:rPr>
      </w:r>
      <w:r>
        <w:rPr>
          <w:rFonts w:ascii="Arial" w:hAnsi="Arial" w:eastAsia="Arial" w:cs="Arial"/>
          <w:color w:val="000000"/>
          <w:sz w:val="24"/>
        </w:rPr>
        <w:t xml:space="preserve"> ≤ 50)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Ելքային տվյալներ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Ելքային ֆայլում (</w:t>
      </w:r>
      <w:r>
        <w:rPr>
          <w:rFonts w:ascii="Arial" w:hAnsi="Arial" w:eastAsia="Arial" w:cs="Arial"/>
          <w:color w:val="000000"/>
          <w:sz w:val="20"/>
        </w:rPr>
        <w:t xml:space="preserve">OUTPUT.TXT</w:t>
      </w:r>
      <w:r>
        <w:rPr>
          <w:rFonts w:ascii="Arial" w:hAnsi="Arial" w:eastAsia="Arial" w:cs="Arial"/>
          <w:color w:val="000000"/>
          <w:sz w:val="24"/>
        </w:rPr>
        <w:t xml:space="preserve">) անհրաժեշտ է տպել խնդրի պատասխանը։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/>
    </w:p>
    <w:p>
      <w:pPr>
        <w:pBdr/>
        <w:spacing/>
        <w:ind w:right="0" w:firstLine="0" w:left="0"/>
        <w:jc w:val="left"/>
        <w:rPr>
          <w:b/>
          <w:bCs/>
          <w:sz w:val="18"/>
          <w:szCs w:val="18"/>
          <w:highlight w:val="none"/>
        </w:rPr>
      </w:pP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</w:p>
    <w:p>
      <w:pPr>
        <w:pBdr/>
        <w:spacing/>
        <w:ind w:right="0" w:firstLine="0" w:left="0"/>
        <w:jc w:val="center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center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center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center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center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center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center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center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center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center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center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center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center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Լուծում</w:t>
      </w:r>
      <w:r>
        <w:rPr>
          <w:b/>
          <w:bCs/>
          <w:sz w:val="28"/>
          <w:szCs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highlight w:val="none"/>
        </w:rPr>
      </w:r>
      <w:r>
        <w:rPr>
          <w:rFonts w:ascii="Arial" w:hAnsi="Arial" w:eastAsia="Arial" w:cs="Arial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Տվյալների մուտքագրում (Input)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  Ծրագիրը կարդում է մուտքային տվյալները </w:t>
      </w:r>
      <w:r>
        <w:rPr>
          <w:rFonts w:ascii="Arial" w:hAnsi="Arial" w:eastAsia="Arial" w:cs="Arial"/>
          <w:color w:val="000000"/>
          <w:sz w:val="20"/>
        </w:rPr>
        <w:t xml:space="preserve">INPUT.TXT ֆայլից</w:t>
      </w:r>
      <w:r>
        <w:rPr>
          <w:rFonts w:ascii="Arial" w:hAnsi="Arial" w:eastAsia="Arial" w:cs="Arial"/>
          <w:color w:val="000000"/>
          <w:sz w:val="24"/>
        </w:rPr>
        <w:t xml:space="preserve">.</w:t>
      </w:r>
      <w:r>
        <w:rPr>
          <w:rFonts w:ascii="Arial" w:hAnsi="Arial" w:eastAsia="Arial" w:cs="Arial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highlight w:val="none"/>
        </w:rPr>
      </w:r>
      <w:r>
        <w:rPr>
          <w:rFonts w:ascii="Arial" w:hAnsi="Arial" w:eastAsia="Arial" w:cs="Arial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Հիմնական բաղադրիչներ</w:t>
      </w:r>
      <w:r>
        <w:rPr>
          <w:rFonts w:ascii="Arial" w:hAnsi="Arial" w:eastAsia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ԳՀԲ (GCD) և ՓՀԲ (LCM)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0"/>
        </w:rPr>
        <w:t xml:space="preserve">gcd(a, b)</w:t>
      </w:r>
      <w:r>
        <w:rPr>
          <w:rFonts w:ascii="Arial" w:hAnsi="Arial" w:eastAsia="Arial" w:cs="Arial"/>
          <w:b/>
          <w:color w:val="000000"/>
          <w:sz w:val="24"/>
        </w:rPr>
        <w:t xml:space="preserve"> ֆունկցիան</w:t>
      </w:r>
      <w:r>
        <w:rPr>
          <w:rFonts w:ascii="Arial" w:hAnsi="Arial" w:eastAsia="Arial" w:cs="Arial"/>
          <w:color w:val="000000"/>
          <w:sz w:val="24"/>
        </w:rPr>
        <w:t xml:space="preserve">՝ հաշվում է երկու թվերի մեծագույն ընդհանուր բաժանարարը (ԳՀԲ), ինչը օգնում է փոքրագույն ընդհանուր բազմապատիկը (ՓՀԲ) արդյունավետորեն հաշվելու համար։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0"/>
        </w:rPr>
        <w:t xml:space="preserve">lcm(a, b, number_of_bulbs)</w:t>
      </w:r>
      <w:r>
        <w:rPr>
          <w:rFonts w:ascii="Arial" w:hAnsi="Arial" w:eastAsia="Arial" w:cs="Arial"/>
          <w:b/>
          <w:color w:val="000000"/>
          <w:sz w:val="24"/>
        </w:rPr>
        <w:t xml:space="preserve"> ֆունկցիան</w:t>
      </w:r>
      <w:r>
        <w:rPr>
          <w:rFonts w:ascii="Arial" w:hAnsi="Arial" w:eastAsia="Arial" w:cs="Arial"/>
          <w:color w:val="000000"/>
          <w:sz w:val="24"/>
        </w:rPr>
        <w:t xml:space="preserve">՝ հաշվում է երկու թվերի ՓՀԲ-ն, բայց միայն այն դեպքում է վերադարձնում այն, եթե ՓՀԲ-ն փոքր է կամ հավասար լամպերի ընդհանուր քանակին։ Սա երաշխավորում է, որ արդյունքը խնդիրին համատեքստային է։</w:t>
      </w:r>
      <w:r>
        <w:rPr>
          <w:rFonts w:ascii="Arial" w:hAnsi="Arial" w:eastAsia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Ինվերսիաների հետևում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Ծրագիրը պահում է ինվերսիաների վիճակը ցուցակի (</w:t>
      </w:r>
      <w:r>
        <w:rPr>
          <w:rFonts w:ascii="Arial" w:hAnsi="Arial" w:eastAsia="Arial" w:cs="Arial"/>
          <w:color w:val="000000"/>
          <w:sz w:val="20"/>
        </w:rPr>
        <w:t xml:space="preserve">effective_inversions</w:t>
      </w:r>
      <w:r>
        <w:rPr>
          <w:rFonts w:ascii="Arial" w:hAnsi="Arial" w:eastAsia="Arial" w:cs="Arial"/>
          <w:color w:val="000000"/>
          <w:sz w:val="24"/>
        </w:rPr>
        <w:t xml:space="preserve">) միջոցով, որը բաղկացած է 50 տրամաբանական արժեքից (բուլյան)՝ յուրաքանչյուր ինվերսիայի տեսակին համապատասխան։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Եթե ինվերսիայի որոշակի տեսակ հանդիպում է, նրա բուլյան արժեքը փոխվում է՝ </w:t>
      </w:r>
      <w:r>
        <w:rPr>
          <w:rFonts w:ascii="Arial" w:hAnsi="Arial" w:eastAsia="Arial" w:cs="Arial"/>
          <w:color w:val="000000"/>
          <w:sz w:val="20"/>
        </w:rPr>
        <w:t xml:space="preserve">False</w:t>
      </w:r>
      <w:r>
        <w:rPr>
          <w:rFonts w:ascii="Arial" w:hAnsi="Arial" w:eastAsia="Arial" w:cs="Arial"/>
          <w:color w:val="000000"/>
          <w:sz w:val="24"/>
        </w:rPr>
        <w:t xml:space="preserve"> → </w:t>
      </w:r>
      <w:r>
        <w:rPr>
          <w:rFonts w:ascii="Arial" w:hAnsi="Arial" w:eastAsia="Arial" w:cs="Arial"/>
          <w:color w:val="000000"/>
          <w:sz w:val="20"/>
        </w:rPr>
        <w:t xml:space="preserve">True</w:t>
      </w:r>
      <w:r>
        <w:rPr>
          <w:rFonts w:ascii="Arial" w:hAnsi="Arial" w:eastAsia="Arial" w:cs="Arial"/>
          <w:color w:val="000000"/>
          <w:sz w:val="24"/>
        </w:rPr>
        <w:t xml:space="preserve"> (կամ հակառակը)։ Սա ցույց է տալիս, որ տվյալ ինվերսիան ակտիվ է։</w:t>
      </w:r>
      <w:r>
        <w:rPr>
          <w:rFonts w:ascii="Arial" w:hAnsi="Arial" w:eastAsia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Ինվերսիաների համակցում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0"/>
        </w:rPr>
        <w:t xml:space="preserve">merge(divisioner, coef)</w:t>
      </w:r>
      <w:r>
        <w:rPr>
          <w:rFonts w:ascii="Arial" w:hAnsi="Arial" w:eastAsia="Arial" w:cs="Arial"/>
          <w:b/>
          <w:color w:val="000000"/>
          <w:sz w:val="24"/>
        </w:rPr>
        <w:t xml:space="preserve"> ֆունկցիան</w:t>
      </w:r>
      <w:r>
        <w:rPr>
          <w:rFonts w:ascii="Arial" w:hAnsi="Arial" w:eastAsia="Arial" w:cs="Arial"/>
          <w:color w:val="000000"/>
          <w:sz w:val="24"/>
        </w:rPr>
        <w:t xml:space="preserve"> թարմացնում է տվյալների բառարանը՝ </w:t>
      </w:r>
      <w:r>
        <w:rPr>
          <w:rFonts w:ascii="Arial" w:hAnsi="Arial" w:eastAsia="Arial" w:cs="Arial"/>
          <w:color w:val="000000"/>
          <w:sz w:val="20"/>
        </w:rPr>
        <w:t xml:space="preserve">map_data</w:t>
      </w:r>
      <w:r>
        <w:rPr>
          <w:rFonts w:ascii="Arial" w:hAnsi="Arial" w:eastAsia="Arial" w:cs="Arial"/>
          <w:color w:val="000000"/>
          <w:sz w:val="24"/>
        </w:rPr>
        <w:t xml:space="preserve">։</w:t>
        <w:br/>
        <w:t xml:space="preserve">Այս բառարանը հետևում է, թե լամպերի որ դիրքերն են ազդում յուրաքանչյուր ինվերսիայից (կամ ինվերսիաների համակցությունից) և պահում է արդյունքը որպես գործակից (</w:t>
      </w:r>
      <w:r>
        <w:rPr>
          <w:rFonts w:ascii="Arial" w:hAnsi="Arial" w:eastAsia="Arial" w:cs="Arial"/>
          <w:color w:val="000000"/>
          <w:sz w:val="20"/>
        </w:rPr>
        <w:t xml:space="preserve">coef</w:t>
      </w:r>
      <w:r>
        <w:rPr>
          <w:rFonts w:ascii="Arial" w:hAnsi="Arial" w:eastAsia="Arial" w:cs="Arial"/>
          <w:color w:val="000000"/>
          <w:sz w:val="24"/>
        </w:rPr>
        <w:t xml:space="preserve">)։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Եթե գործակիցը զրո է դառնում, ինվերսիայի գրառումը հեռացվում է։</w:t>
      </w:r>
      <w:r>
        <w:rPr>
          <w:rFonts w:ascii="Arial" w:hAnsi="Arial" w:eastAsia="Arial" w:cs="Arial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Գլխավոր ցիկլ</w:t>
      </w:r>
      <w:r>
        <w:rPr>
          <w:rFonts w:ascii="Arial" w:hAnsi="Arial" w:eastAsia="Arial" w:cs="Arial"/>
        </w:rPr>
      </w:r>
    </w:p>
    <w:p>
      <w:pPr>
        <w:pBdr/>
        <w:spacing/>
        <w:ind/>
        <w:rPr/>
      </w:pPr>
      <w:r/>
      <w:r/>
    </w:p>
    <w:p>
      <w:pPr>
        <w:pStyle w:val="664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Ակտիվ ինվերսիաների մշակում</w:t>
      </w:r>
      <w:r>
        <w:rPr>
          <w:rFonts w:ascii="Arial" w:hAnsi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sz w:val="24"/>
        </w:rPr>
      </w:pPr>
      <w:r>
        <w:rPr>
          <w:rFonts w:ascii="Arial" w:hAnsi="Arial" w:eastAsia="Arial" w:cs="Arial"/>
          <w:color w:val="000000"/>
          <w:sz w:val="24"/>
        </w:rPr>
        <w:t xml:space="preserve">Ծրագիրը ստուգում է </w:t>
      </w:r>
      <w:r>
        <w:rPr>
          <w:rFonts w:ascii="Arial" w:hAnsi="Arial" w:eastAsia="Arial" w:cs="Arial"/>
          <w:color w:val="000000"/>
          <w:sz w:val="20"/>
        </w:rPr>
        <w:t xml:space="preserve">effective_inversions</w:t>
      </w:r>
      <w:r>
        <w:rPr>
          <w:rFonts w:ascii="Arial" w:hAnsi="Arial" w:eastAsia="Arial" w:cs="Arial"/>
          <w:color w:val="000000"/>
          <w:sz w:val="24"/>
        </w:rPr>
        <w:t xml:space="preserve"> ցուցակի յուրաքանչյուր ինվերսիա։ Եթե այն ակտիվ է, ապա.</w:t>
      </w:r>
      <w:r/>
      <w:r>
        <w:rPr>
          <w:rFonts w:ascii="Arial" w:hAnsi="Arial" w:cs="Arial"/>
          <w:sz w:val="24"/>
        </w:rPr>
      </w:r>
    </w:p>
    <w:p>
      <w:pPr>
        <w:pStyle w:val="664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</w:rPr>
      </w:pPr>
      <w:r>
        <w:rPr>
          <w:rFonts w:ascii="Arial" w:hAnsi="Arial" w:eastAsia="Arial" w:cs="Arial"/>
          <w:color w:val="000000"/>
          <w:sz w:val="24"/>
        </w:rPr>
        <w:t xml:space="preserve">Անցնում է </w:t>
      </w:r>
      <w:r>
        <w:rPr>
          <w:rFonts w:ascii="Arial" w:hAnsi="Arial" w:eastAsia="Arial" w:cs="Arial"/>
          <w:color w:val="000000"/>
          <w:sz w:val="20"/>
        </w:rPr>
        <w:t xml:space="preserve">map_data</w:t>
      </w:r>
      <w:r>
        <w:rPr>
          <w:rFonts w:ascii="Arial" w:hAnsi="Arial" w:eastAsia="Arial" w:cs="Arial"/>
          <w:color w:val="000000"/>
          <w:sz w:val="24"/>
        </w:rPr>
        <w:t xml:space="preserve">-ի պահված ինվերսիաների վրա և դրանց հետ հաշվարկում ՓՀԲ՝ օգտագործելով </w:t>
      </w:r>
      <w:r>
        <w:rPr>
          <w:rFonts w:ascii="Arial" w:hAnsi="Arial" w:eastAsia="Arial" w:cs="Arial"/>
          <w:color w:val="000000"/>
          <w:sz w:val="20"/>
        </w:rPr>
        <w:t xml:space="preserve">lcm()</w:t>
      </w:r>
      <w:r>
        <w:rPr>
          <w:rFonts w:ascii="Arial" w:hAnsi="Arial" w:eastAsia="Arial" w:cs="Arial"/>
          <w:color w:val="000000"/>
          <w:sz w:val="24"/>
        </w:rPr>
        <w:t xml:space="preserve"> ֆունկցիան։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664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</w:rPr>
        <w:t xml:space="preserve">Սա օգնում է որոշել, թե որ լամպերն են ազդում մի քանի ինվերսիաների համակցությամբ։</w:t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Style w:val="664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</w:r>
      <w:r>
        <w:rPr>
          <w:rFonts w:ascii="Arial" w:hAnsi="Arial" w:eastAsia="Arial" w:cs="Arial"/>
          <w:b/>
          <w:color w:val="000000"/>
          <w:sz w:val="24"/>
        </w:rPr>
        <w:t xml:space="preserve">Արդյունքների թարմացում</w:t>
      </w:r>
      <w:r>
        <w:rPr>
          <w:rFonts w:ascii="Arial" w:hAnsi="Arial" w:cs="Arial"/>
          <w:sz w:val="24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eastAsia="Arial" w:cs="Arial"/>
          <w:b/>
          <w:color w:val="000000"/>
          <w:sz w:val="24"/>
          <w:highlight w:val="none"/>
        </w:rPr>
      </w:r>
      <w:r>
        <w:rPr>
          <w:rFonts w:ascii="Arial" w:hAnsi="Arial" w:eastAsia="Arial" w:cs="Arial"/>
          <w:b/>
          <w:color w:val="000000"/>
          <w:sz w:val="24"/>
          <w:highlight w:val="none"/>
        </w:rPr>
      </w:r>
      <w:r>
        <w:rPr>
          <w:rFonts w:ascii="Arial" w:hAnsi="Arial" w:cs="Arial"/>
          <w:sz w:val="24"/>
          <w:szCs w:val="24"/>
        </w:rPr>
      </w:r>
    </w:p>
    <w:p>
      <w:pPr>
        <w:pStyle w:val="664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b/>
          <w:color w:val="000000"/>
          <w:sz w:val="20"/>
        </w:rPr>
        <w:t xml:space="preserve">merge()</w:t>
      </w:r>
      <w:r>
        <w:rPr>
          <w:rFonts w:ascii="Arial" w:hAnsi="Arial" w:eastAsia="Arial" w:cs="Arial"/>
          <w:color w:val="000000"/>
          <w:sz w:val="24"/>
        </w:rPr>
        <w:t xml:space="preserve"> ֆունկցիան օգտագործվում է թարմացնելու համար, թե որ լամպերն են ազդվում նոր ինվերսիայի կամ նրա համակցությունների արդյունքում։</w:t>
      </w:r>
      <w:r>
        <w:rPr>
          <w:rFonts w:ascii="Arial" w:hAnsi="Arial" w:eastAsia="Arial" w:cs="Arial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highlight w:val="none"/>
        </w:rPr>
      </w:r>
      <w:r>
        <w:rPr>
          <w:rFonts w:ascii="Arial" w:hAnsi="Arial" w:eastAsia="Arial" w:cs="Arial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Վերջնական հաշվարկ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</w:rPr>
        <w:t xml:space="preserve">Վերջում ծրագիրը հաշվարկում է, թե քանի լամպ կմնան միացված՝ օգտագործելով </w:t>
      </w:r>
      <w:r>
        <w:rPr>
          <w:rFonts w:ascii="Arial" w:hAnsi="Arial" w:eastAsia="Arial" w:cs="Arial"/>
          <w:color w:val="000000"/>
          <w:sz w:val="20"/>
        </w:rPr>
        <w:t xml:space="preserve">map_data</w:t>
      </w:r>
      <w:r>
        <w:rPr>
          <w:rFonts w:ascii="Arial" w:hAnsi="Arial" w:eastAsia="Arial" w:cs="Arial"/>
          <w:color w:val="000000"/>
          <w:sz w:val="24"/>
        </w:rPr>
        <w:t xml:space="preserve"> բառարանը։</w:t>
      </w:r>
      <w:r>
        <w:rPr>
          <w:rFonts w:ascii="Arial" w:hAnsi="Arial" w:cs="Arial"/>
          <w:sz w:val="24"/>
        </w:rPr>
      </w:r>
    </w:p>
    <w:p>
      <w:pPr>
        <w:pStyle w:val="664"/>
        <w:numPr>
          <w:ilvl w:val="1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</w:rPr>
      </w:pPr>
      <w:r>
        <w:rPr>
          <w:rFonts w:ascii="Arial" w:hAnsi="Arial" w:eastAsia="Arial" w:cs="Arial"/>
          <w:color w:val="000000"/>
          <w:sz w:val="24"/>
        </w:rPr>
        <w:t xml:space="preserve">Բանալին (</w:t>
      </w:r>
      <w:r>
        <w:rPr>
          <w:rFonts w:ascii="Arial" w:hAnsi="Arial" w:eastAsia="Arial" w:cs="Arial"/>
          <w:color w:val="000000"/>
          <w:sz w:val="20"/>
        </w:rPr>
        <w:t xml:space="preserve">key</w:t>
      </w:r>
      <w:r>
        <w:rPr>
          <w:rFonts w:ascii="Arial" w:hAnsi="Arial" w:eastAsia="Arial" w:cs="Arial"/>
          <w:color w:val="000000"/>
          <w:sz w:val="24"/>
        </w:rPr>
        <w:t xml:space="preserve">) ներկայացնում է լամպերի դիրքերը։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Style w:val="664"/>
        <w:numPr>
          <w:ilvl w:val="1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</w:rPr>
      </w:pPr>
      <w:r>
        <w:rPr>
          <w:rFonts w:ascii="Arial" w:hAnsi="Arial" w:eastAsia="Arial" w:cs="Arial"/>
          <w:color w:val="000000"/>
          <w:sz w:val="24"/>
        </w:rPr>
        <w:t xml:space="preserve">Արժեքը (</w:t>
      </w:r>
      <w:r>
        <w:rPr>
          <w:rFonts w:ascii="Arial" w:hAnsi="Arial" w:eastAsia="Arial" w:cs="Arial"/>
          <w:color w:val="000000"/>
          <w:sz w:val="20"/>
        </w:rPr>
        <w:t xml:space="preserve">value</w:t>
      </w:r>
      <w:r>
        <w:rPr>
          <w:rFonts w:ascii="Arial" w:hAnsi="Arial" w:eastAsia="Arial" w:cs="Arial"/>
          <w:color w:val="000000"/>
          <w:sz w:val="24"/>
        </w:rPr>
        <w:t xml:space="preserve">) ցույց է տալիս, թե քանի այդպիսի լամպ են դեռ միացված։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66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</w:rPr>
      </w:r>
      <w:r>
        <w:rPr>
          <w:rFonts w:ascii="Arial" w:hAnsi="Arial" w:eastAsia="Arial" w:cs="Arial"/>
          <w:color w:val="000000"/>
          <w:sz w:val="24"/>
        </w:rPr>
        <w:t xml:space="preserve">Վերջնական արդյունքը գրվում է </w:t>
      </w:r>
      <w:r>
        <w:rPr>
          <w:rFonts w:ascii="Arial" w:hAnsi="Arial" w:eastAsia="Arial" w:cs="Arial"/>
          <w:color w:val="000000"/>
          <w:sz w:val="20"/>
        </w:rPr>
        <w:t xml:space="preserve">OUTPUT.TXT</w:t>
      </w:r>
      <w:r>
        <w:rPr>
          <w:rFonts w:ascii="Arial" w:hAnsi="Arial" w:eastAsia="Arial" w:cs="Arial"/>
          <w:color w:val="000000"/>
          <w:sz w:val="24"/>
        </w:rPr>
        <w:t xml:space="preserve"> ֆայլի մեջ։</w:t>
      </w:r>
      <w:r>
        <w:rPr>
          <w:rFonts w:ascii="Arial" w:hAnsi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</w:rPr>
        <w:t xml:space="preserve">Այսպիսով, ծրագիրը արդյունավետորեն հաշվում է լամպերի վիճակը՝ հաշվի առնելով բոլոր ինվերսիաների ազդեցությունները։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  <w:b/>
          <w:bCs/>
          <w:sz w:val="22"/>
          <w:szCs w:val="22"/>
          <w:highlight w:val="none"/>
        </w:rPr>
      </w:r>
      <w:r>
        <w:rPr>
          <w:rFonts w:ascii="Arial" w:hAnsi="Arial" w:eastAsia="Arial" w:cs="Arial"/>
          <w:b/>
          <w:bCs/>
          <w:sz w:val="22"/>
          <w:szCs w:val="22"/>
          <w:highlight w:val="none"/>
        </w:rPr>
      </w:r>
      <w:r>
        <w:rPr>
          <w:rFonts w:ascii="Arial" w:hAnsi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>
          <w:rFonts w:ascii="Arial" w:hAnsi="Arial" w:eastAsia="Arial" w:cs="Arial"/>
          <w:color w:val="dcdcdc"/>
          <w:sz w:val="18"/>
          <w:szCs w:val="18"/>
          <w:highlight w:val="none"/>
        </w:rPr>
      </w:pPr>
      <w:r>
        <w:rPr>
          <w:rFonts w:ascii="Arial" w:hAnsi="Arial" w:eastAsia="Arial" w:cs="Arial"/>
          <w:color w:val="569cd6"/>
          <w:sz w:val="18"/>
        </w:rPr>
        <w:t xml:space="preserve">from</w:t>
      </w:r>
      <w:r>
        <w:rPr>
          <w:rFonts w:ascii="Arial" w:hAnsi="Arial" w:eastAsia="Arial" w:cs="Arial"/>
          <w:color w:val="dcdcdc"/>
          <w:sz w:val="18"/>
        </w:rPr>
        <w:t xml:space="preserve"> pathlib </w:t>
      </w:r>
      <w:r>
        <w:rPr>
          <w:rFonts w:ascii="Arial" w:hAnsi="Arial" w:eastAsia="Arial" w:cs="Arial"/>
          <w:color w:val="569cd6"/>
          <w:sz w:val="18"/>
        </w:rPr>
        <w:t xml:space="preserve">import</w:t>
      </w:r>
      <w:r>
        <w:rPr>
          <w:rFonts w:ascii="Arial" w:hAnsi="Arial" w:eastAsia="Arial" w:cs="Arial"/>
          <w:color w:val="dcdcdc"/>
          <w:sz w:val="18"/>
        </w:rPr>
        <w:t xml:space="preserve"> Path</w:t>
      </w:r>
      <w:r/>
      <w:r/>
      <w:r/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color w:val="dcdcdc"/>
          <w:sz w:val="18"/>
          <w:highlight w:val="none"/>
        </w:rPr>
      </w:r>
      <w:r>
        <w:rPr>
          <w:rFonts w:ascii="Arial" w:hAnsi="Arial" w:eastAsia="Arial" w:cs="Arial"/>
          <w:color w:val="dcdcdc"/>
          <w:sz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18"/>
        </w:rPr>
        <w:t xml:space="preserve">def</w:t>
      </w:r>
      <w:r>
        <w:rPr>
          <w:rFonts w:ascii="Arial" w:hAnsi="Arial" w:eastAsia="Arial" w:cs="Arial"/>
          <w:color w:val="dcdcdc"/>
          <w:sz w:val="18"/>
        </w:rPr>
        <w:t xml:space="preserve"> merge(divisioner: </w:t>
      </w:r>
      <w:r>
        <w:rPr>
          <w:rFonts w:ascii="Arial" w:hAnsi="Arial" w:eastAsia="Arial" w:cs="Arial"/>
          <w:color w:val="4ec9b0"/>
          <w:sz w:val="18"/>
        </w:rPr>
        <w:t xml:space="preserve">int</w:t>
      </w:r>
      <w:r>
        <w:rPr>
          <w:rFonts w:ascii="Arial" w:hAnsi="Arial" w:eastAsia="Arial" w:cs="Arial"/>
          <w:color w:val="dcdcdc"/>
          <w:sz w:val="18"/>
        </w:rPr>
        <w:t xml:space="preserve">, coef: </w:t>
      </w:r>
      <w:r>
        <w:rPr>
          <w:rFonts w:ascii="Arial" w:hAnsi="Arial" w:eastAsia="Arial" w:cs="Arial"/>
          <w:color w:val="4ec9b0"/>
          <w:sz w:val="18"/>
        </w:rPr>
        <w:t xml:space="preserve">int</w:t>
      </w:r>
      <w:r>
        <w:rPr>
          <w:rFonts w:ascii="Arial" w:hAnsi="Arial" w:eastAsia="Arial" w:cs="Arial"/>
          <w:color w:val="dcdcdc"/>
          <w:sz w:val="18"/>
        </w:rPr>
        <w:t xml:space="preserve">) -&gt; </w:t>
      </w:r>
      <w:r>
        <w:rPr>
          <w:rFonts w:ascii="Arial" w:hAnsi="Arial" w:eastAsia="Arial" w:cs="Arial"/>
          <w:color w:val="569cd6"/>
          <w:sz w:val="18"/>
        </w:rPr>
        <w:t xml:space="preserve">None</w:t>
      </w:r>
      <w:r>
        <w:rPr>
          <w:rFonts w:ascii="Arial" w:hAnsi="Arial" w:eastAsia="Arial" w:cs="Arial"/>
          <w:color w:val="dcdcdc"/>
          <w:sz w:val="18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already_present = map_data.get(divisioner)</w:t>
      </w:r>
      <w:r/>
      <w:r>
        <w:rPr>
          <w:rFonts w:ascii="Arial" w:hAnsi="Arial" w:eastAsia="Arial" w:cs="Arial"/>
          <w:color w:val="dcdcdc"/>
          <w:sz w:val="18"/>
        </w:rPr>
      </w:r>
      <w:r/>
      <w:r>
        <w:rPr>
          <w:rFonts w:ascii="Arial" w:hAnsi="Arial" w:eastAsia="Arial" w:cs="Arial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</w:t>
      </w:r>
      <w:r>
        <w:rPr>
          <w:rFonts w:ascii="Arial" w:hAnsi="Arial" w:eastAsia="Arial" w:cs="Arial"/>
          <w:color w:val="569cd6"/>
          <w:sz w:val="18"/>
        </w:rPr>
        <w:t xml:space="preserve">if</w:t>
      </w:r>
      <w:r>
        <w:rPr>
          <w:rFonts w:ascii="Arial" w:hAnsi="Arial" w:eastAsia="Arial" w:cs="Arial"/>
          <w:color w:val="dcdcdc"/>
          <w:sz w:val="18"/>
        </w:rPr>
        <w:t xml:space="preserve"> already_present: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    coef = already_present + coef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    </w:t>
      </w:r>
      <w:r>
        <w:rPr>
          <w:rFonts w:ascii="Arial" w:hAnsi="Arial" w:eastAsia="Arial" w:cs="Arial"/>
          <w:color w:val="569cd6"/>
          <w:sz w:val="18"/>
        </w:rPr>
        <w:t xml:space="preserve">if</w:t>
      </w:r>
      <w:r>
        <w:rPr>
          <w:rFonts w:ascii="Arial" w:hAnsi="Arial" w:eastAsia="Arial" w:cs="Arial"/>
          <w:color w:val="dcdcdc"/>
          <w:sz w:val="18"/>
        </w:rPr>
        <w:t xml:space="preserve"> coef == </w:t>
      </w:r>
      <w:r>
        <w:rPr>
          <w:rFonts w:ascii="Arial" w:hAnsi="Arial" w:eastAsia="Arial" w:cs="Arial"/>
          <w:color w:val="b8d7a3"/>
          <w:sz w:val="18"/>
        </w:rPr>
        <w:t xml:space="preserve">0</w:t>
      </w:r>
      <w:r>
        <w:rPr>
          <w:rFonts w:ascii="Arial" w:hAnsi="Arial" w:eastAsia="Arial" w:cs="Arial"/>
          <w:color w:val="dcdcdc"/>
          <w:sz w:val="18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        </w:t>
      </w:r>
      <w:r>
        <w:rPr>
          <w:rFonts w:ascii="Arial" w:hAnsi="Arial" w:eastAsia="Arial" w:cs="Arial"/>
          <w:color w:val="569cd6"/>
          <w:sz w:val="18"/>
        </w:rPr>
        <w:t xml:space="preserve">del</w:t>
      </w:r>
      <w:r>
        <w:rPr>
          <w:rFonts w:ascii="Arial" w:hAnsi="Arial" w:eastAsia="Arial" w:cs="Arial"/>
          <w:color w:val="dcdcdc"/>
          <w:sz w:val="18"/>
        </w:rPr>
        <w:t xml:space="preserve"> map_data[divisioner]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    </w:t>
      </w:r>
      <w:r>
        <w:rPr>
          <w:rFonts w:ascii="Arial" w:hAnsi="Arial" w:eastAsia="Arial" w:cs="Arial"/>
          <w:color w:val="569cd6"/>
          <w:sz w:val="18"/>
        </w:rPr>
        <w:t xml:space="preserve">else</w:t>
      </w:r>
      <w:r>
        <w:rPr>
          <w:rFonts w:ascii="Arial" w:hAnsi="Arial" w:eastAsia="Arial" w:cs="Arial"/>
          <w:color w:val="dcdcdc"/>
          <w:sz w:val="18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        map_data[divisioner] = coef</w:t>
      </w:r>
      <w:r/>
      <w:r>
        <w:rPr>
          <w:rFonts w:ascii="Arial" w:hAnsi="Arial" w:eastAsia="Arial" w:cs="Arial"/>
          <w:color w:val="dcdcdc"/>
          <w:sz w:val="18"/>
        </w:rPr>
      </w:r>
      <w:r/>
      <w:r>
        <w:rPr>
          <w:rFonts w:ascii="Arial" w:hAnsi="Arial" w:eastAsia="Arial" w:cs="Arial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</w:t>
      </w:r>
      <w:r>
        <w:rPr>
          <w:rFonts w:ascii="Arial" w:hAnsi="Arial" w:eastAsia="Arial" w:cs="Arial"/>
          <w:color w:val="569cd6"/>
          <w:sz w:val="18"/>
        </w:rPr>
        <w:t xml:space="preserve">else</w:t>
      </w:r>
      <w:r>
        <w:rPr>
          <w:rFonts w:ascii="Arial" w:hAnsi="Arial" w:eastAsia="Arial" w:cs="Arial"/>
          <w:color w:val="dcdcdc"/>
          <w:sz w:val="18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>
          <w:rFonts w:ascii="Arial" w:hAnsi="Arial" w:eastAsia="Arial" w:cs="Arial"/>
          <w:sz w:val="18"/>
          <w:szCs w:val="18"/>
          <w:highlight w:val="none"/>
        </w:rPr>
      </w:pPr>
      <w:r>
        <w:rPr>
          <w:rFonts w:ascii="Arial" w:hAnsi="Arial" w:eastAsia="Arial" w:cs="Arial"/>
          <w:color w:val="dcdcdc"/>
          <w:sz w:val="18"/>
        </w:rPr>
        <w:t xml:space="preserve">        map_data[divisioner] = coef</w:t>
      </w:r>
      <w:r/>
      <w:r/>
      <w:r/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highlight w:val="none"/>
        </w:rPr>
      </w:r>
      <w:r>
        <w:rPr>
          <w:rFonts w:ascii="Arial" w:hAnsi="Arial" w:eastAsia="Arial" w:cs="Arial"/>
          <w:sz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18"/>
        </w:rPr>
        <w:t xml:space="preserve">def</w:t>
      </w:r>
      <w:r>
        <w:rPr>
          <w:rFonts w:ascii="Arial" w:hAnsi="Arial" w:eastAsia="Arial" w:cs="Arial"/>
          <w:color w:val="dcdcdc"/>
          <w:sz w:val="18"/>
        </w:rPr>
        <w:t xml:space="preserve"> gcd(a: </w:t>
      </w:r>
      <w:r>
        <w:rPr>
          <w:rFonts w:ascii="Arial" w:hAnsi="Arial" w:eastAsia="Arial" w:cs="Arial"/>
          <w:color w:val="4ec9b0"/>
          <w:sz w:val="18"/>
        </w:rPr>
        <w:t xml:space="preserve">int</w:t>
      </w:r>
      <w:r>
        <w:rPr>
          <w:rFonts w:ascii="Arial" w:hAnsi="Arial" w:eastAsia="Arial" w:cs="Arial"/>
          <w:color w:val="dcdcdc"/>
          <w:sz w:val="18"/>
        </w:rPr>
        <w:t xml:space="preserve">, b: </w:t>
      </w:r>
      <w:r>
        <w:rPr>
          <w:rFonts w:ascii="Arial" w:hAnsi="Arial" w:eastAsia="Arial" w:cs="Arial"/>
          <w:color w:val="4ec9b0"/>
          <w:sz w:val="18"/>
        </w:rPr>
        <w:t xml:space="preserve">int</w:t>
      </w:r>
      <w:r>
        <w:rPr>
          <w:rFonts w:ascii="Arial" w:hAnsi="Arial" w:eastAsia="Arial" w:cs="Arial"/>
          <w:color w:val="dcdcdc"/>
          <w:sz w:val="18"/>
        </w:rPr>
        <w:t xml:space="preserve">) -&gt; </w:t>
      </w:r>
      <w:r>
        <w:rPr>
          <w:rFonts w:ascii="Arial" w:hAnsi="Arial" w:eastAsia="Arial" w:cs="Arial"/>
          <w:color w:val="4ec9b0"/>
          <w:sz w:val="18"/>
        </w:rPr>
        <w:t xml:space="preserve">int</w:t>
      </w:r>
      <w:r>
        <w:rPr>
          <w:rFonts w:ascii="Arial" w:hAnsi="Arial" w:eastAsia="Arial" w:cs="Arial"/>
          <w:color w:val="dcdcdc"/>
          <w:sz w:val="18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</w:t>
      </w:r>
      <w:r>
        <w:rPr>
          <w:rFonts w:ascii="Arial" w:hAnsi="Arial" w:eastAsia="Arial" w:cs="Arial"/>
          <w:color w:val="569cd6"/>
          <w:sz w:val="18"/>
        </w:rPr>
        <w:t xml:space="preserve">while</w:t>
      </w:r>
      <w:r>
        <w:rPr>
          <w:rFonts w:ascii="Arial" w:hAnsi="Arial" w:eastAsia="Arial" w:cs="Arial"/>
          <w:color w:val="dcdcdc"/>
          <w:sz w:val="18"/>
        </w:rPr>
        <w:t xml:space="preserve"> b != </w:t>
      </w:r>
      <w:r>
        <w:rPr>
          <w:rFonts w:ascii="Arial" w:hAnsi="Arial" w:eastAsia="Arial" w:cs="Arial"/>
          <w:color w:val="b8d7a3"/>
          <w:sz w:val="18"/>
        </w:rPr>
        <w:t xml:space="preserve">0</w:t>
      </w:r>
      <w:r>
        <w:rPr>
          <w:rFonts w:ascii="Arial" w:hAnsi="Arial" w:eastAsia="Arial" w:cs="Arial"/>
          <w:color w:val="dcdcdc"/>
          <w:sz w:val="18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    a, b = b, a % 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>
          <w:rFonts w:ascii="Arial" w:hAnsi="Arial" w:eastAsia="Arial" w:cs="Arial"/>
          <w:sz w:val="18"/>
          <w:szCs w:val="18"/>
          <w:highlight w:val="none"/>
        </w:rPr>
      </w:pPr>
      <w:r>
        <w:rPr>
          <w:rFonts w:ascii="Arial" w:hAnsi="Arial" w:eastAsia="Arial" w:cs="Arial"/>
          <w:color w:val="dcdcdc"/>
          <w:sz w:val="18"/>
        </w:rPr>
        <w:t xml:space="preserve">    </w:t>
      </w:r>
      <w:r>
        <w:rPr>
          <w:rFonts w:ascii="Arial" w:hAnsi="Arial" w:eastAsia="Arial" w:cs="Arial"/>
          <w:color w:val="569cd6"/>
          <w:sz w:val="18"/>
        </w:rPr>
        <w:t xml:space="preserve">return</w:t>
      </w:r>
      <w:r>
        <w:rPr>
          <w:rFonts w:ascii="Arial" w:hAnsi="Arial" w:eastAsia="Arial" w:cs="Arial"/>
          <w:color w:val="dcdcdc"/>
          <w:sz w:val="18"/>
        </w:rPr>
        <w:t xml:space="preserve"> a</w:t>
      </w:r>
      <w:r/>
      <w:r/>
      <w:r/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highlight w:val="none"/>
        </w:rPr>
      </w:r>
      <w:r>
        <w:rPr>
          <w:rFonts w:ascii="Arial" w:hAnsi="Arial" w:eastAsia="Arial" w:cs="Arial"/>
          <w:sz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18"/>
        </w:rPr>
        <w:t xml:space="preserve">def</w:t>
      </w:r>
      <w:r>
        <w:rPr>
          <w:rFonts w:ascii="Arial" w:hAnsi="Arial" w:eastAsia="Arial" w:cs="Arial"/>
          <w:color w:val="dcdcdc"/>
          <w:sz w:val="18"/>
        </w:rPr>
        <w:t xml:space="preserve"> lcm(a: </w:t>
      </w:r>
      <w:r>
        <w:rPr>
          <w:rFonts w:ascii="Arial" w:hAnsi="Arial" w:eastAsia="Arial" w:cs="Arial"/>
          <w:color w:val="4ec9b0"/>
          <w:sz w:val="18"/>
        </w:rPr>
        <w:t xml:space="preserve">int</w:t>
      </w:r>
      <w:r>
        <w:rPr>
          <w:rFonts w:ascii="Arial" w:hAnsi="Arial" w:eastAsia="Arial" w:cs="Arial"/>
          <w:color w:val="dcdcdc"/>
          <w:sz w:val="18"/>
        </w:rPr>
        <w:t xml:space="preserve">, b: </w:t>
      </w:r>
      <w:r>
        <w:rPr>
          <w:rFonts w:ascii="Arial" w:hAnsi="Arial" w:eastAsia="Arial" w:cs="Arial"/>
          <w:color w:val="4ec9b0"/>
          <w:sz w:val="18"/>
        </w:rPr>
        <w:t xml:space="preserve">int</w:t>
      </w:r>
      <w:r>
        <w:rPr>
          <w:rFonts w:ascii="Arial" w:hAnsi="Arial" w:eastAsia="Arial" w:cs="Arial"/>
          <w:color w:val="dcdcdc"/>
          <w:sz w:val="18"/>
        </w:rPr>
        <w:t xml:space="preserve">, number_of_bulbs: </w:t>
      </w:r>
      <w:r>
        <w:rPr>
          <w:rFonts w:ascii="Arial" w:hAnsi="Arial" w:eastAsia="Arial" w:cs="Arial"/>
          <w:color w:val="4ec9b0"/>
          <w:sz w:val="18"/>
        </w:rPr>
        <w:t xml:space="preserve">int</w:t>
      </w:r>
      <w:r>
        <w:rPr>
          <w:rFonts w:ascii="Arial" w:hAnsi="Arial" w:eastAsia="Arial" w:cs="Arial"/>
          <w:color w:val="dcdcdc"/>
          <w:sz w:val="18"/>
        </w:rPr>
        <w:t xml:space="preserve">) -&gt; </w:t>
      </w:r>
      <w:r>
        <w:rPr>
          <w:rFonts w:ascii="Arial" w:hAnsi="Arial" w:eastAsia="Arial" w:cs="Arial"/>
          <w:color w:val="4ec9b0"/>
          <w:sz w:val="18"/>
        </w:rPr>
        <w:t xml:space="preserve">int</w:t>
      </w:r>
      <w:r>
        <w:rPr>
          <w:rFonts w:ascii="Arial" w:hAnsi="Arial" w:eastAsia="Arial" w:cs="Arial"/>
          <w:color w:val="dcdcdc"/>
          <w:sz w:val="18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res = (a // gcd(a, b)) * 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</w:t>
      </w:r>
      <w:r>
        <w:rPr>
          <w:rFonts w:ascii="Arial" w:hAnsi="Arial" w:eastAsia="Arial" w:cs="Arial"/>
          <w:color w:val="569cd6"/>
          <w:sz w:val="18"/>
        </w:rPr>
        <w:t xml:space="preserve">if</w:t>
      </w:r>
      <w:r>
        <w:rPr>
          <w:rFonts w:ascii="Arial" w:hAnsi="Arial" w:eastAsia="Arial" w:cs="Arial"/>
          <w:color w:val="dcdcdc"/>
          <w:sz w:val="18"/>
        </w:rPr>
        <w:t xml:space="preserve"> res &lt;= number_of_bulbs: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    </w:t>
      </w:r>
      <w:r>
        <w:rPr>
          <w:rFonts w:ascii="Arial" w:hAnsi="Arial" w:eastAsia="Arial" w:cs="Arial"/>
          <w:color w:val="569cd6"/>
          <w:sz w:val="18"/>
        </w:rPr>
        <w:t xml:space="preserve">return</w:t>
      </w:r>
      <w:r>
        <w:rPr>
          <w:rFonts w:ascii="Arial" w:hAnsi="Arial" w:eastAsia="Arial" w:cs="Arial"/>
          <w:color w:val="dcdcdc"/>
          <w:sz w:val="18"/>
        </w:rPr>
        <w:t xml:space="preserve"> res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</w:t>
      </w:r>
      <w:r>
        <w:rPr>
          <w:rFonts w:ascii="Arial" w:hAnsi="Arial" w:eastAsia="Arial" w:cs="Arial"/>
          <w:color w:val="569cd6"/>
          <w:sz w:val="18"/>
        </w:rPr>
        <w:t xml:space="preserve">return</w:t>
      </w:r>
      <w:r>
        <w:rPr>
          <w:rFonts w:ascii="Arial" w:hAnsi="Arial" w:eastAsia="Arial" w:cs="Arial"/>
          <w:color w:val="dcdcdc"/>
          <w:sz w:val="18"/>
        </w:rPr>
        <w:t xml:space="preserve"> </w:t>
      </w:r>
      <w:r>
        <w:rPr>
          <w:rFonts w:ascii="Arial" w:hAnsi="Arial" w:eastAsia="Arial" w:cs="Arial"/>
          <w:color w:val="569cd6"/>
          <w:sz w:val="18"/>
        </w:rPr>
        <w:t xml:space="preserve">None</w:t>
      </w:r>
      <w:r/>
      <w:r/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map_data = {}</w:t>
      </w:r>
      <w:r/>
      <w:r>
        <w:rPr>
          <w:rFonts w:ascii="Arial" w:hAnsi="Arial" w:eastAsia="Arial" w:cs="Arial"/>
          <w:color w:val="dcdcdc"/>
          <w:sz w:val="18"/>
        </w:rPr>
      </w:r>
      <w:r/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color w:val="dcdcdc"/>
          <w:sz w:val="18"/>
        </w:rPr>
      </w:r>
      <w:r/>
      <w:r>
        <w:rPr>
          <w:rFonts w:ascii="Arial" w:hAnsi="Arial" w:eastAsia="Arial" w:cs="Arial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18"/>
        </w:rPr>
        <w:t xml:space="preserve">def</w:t>
      </w:r>
      <w:r>
        <w:rPr>
          <w:rFonts w:ascii="Arial" w:hAnsi="Arial" w:eastAsia="Arial" w:cs="Arial"/>
          <w:color w:val="dcdcdc"/>
          <w:sz w:val="18"/>
        </w:rPr>
        <w:t xml:space="preserve"> main() -&gt; </w:t>
      </w:r>
      <w:r>
        <w:rPr>
          <w:rFonts w:ascii="Arial" w:hAnsi="Arial" w:eastAsia="Arial" w:cs="Arial"/>
          <w:color w:val="569cd6"/>
          <w:sz w:val="18"/>
        </w:rPr>
        <w:t xml:space="preserve">None</w:t>
      </w:r>
      <w:r>
        <w:rPr>
          <w:rFonts w:ascii="Arial" w:hAnsi="Arial" w:eastAsia="Arial" w:cs="Arial"/>
          <w:color w:val="dcdcdc"/>
          <w:sz w:val="18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</w:t>
      </w:r>
      <w:r>
        <w:rPr>
          <w:rFonts w:ascii="Arial" w:hAnsi="Arial" w:eastAsia="Arial" w:cs="Arial"/>
          <w:color w:val="569cd6"/>
          <w:sz w:val="18"/>
        </w:rPr>
        <w:t xml:space="preserve">with</w:t>
      </w:r>
      <w:r>
        <w:rPr>
          <w:rFonts w:ascii="Arial" w:hAnsi="Arial" w:eastAsia="Arial" w:cs="Arial"/>
          <w:color w:val="dcdcdc"/>
          <w:sz w:val="18"/>
        </w:rPr>
        <w:t xml:space="preserve"> Path(</w:t>
      </w:r>
      <w:r>
        <w:rPr>
          <w:rFonts w:ascii="Arial" w:hAnsi="Arial" w:eastAsia="Arial" w:cs="Arial"/>
          <w:color w:val="d69d85"/>
          <w:sz w:val="18"/>
        </w:rPr>
        <w:t xml:space="preserve">"INPUT.TXT"</w:t>
      </w:r>
      <w:r>
        <w:rPr>
          <w:rFonts w:ascii="Arial" w:hAnsi="Arial" w:eastAsia="Arial" w:cs="Arial"/>
          <w:color w:val="dcdcdc"/>
          <w:sz w:val="18"/>
        </w:rPr>
        <w:t xml:space="preserve">).</w:t>
      </w:r>
      <w:r>
        <w:rPr>
          <w:rFonts w:ascii="Arial" w:hAnsi="Arial" w:eastAsia="Arial" w:cs="Arial"/>
          <w:color w:val="4ec9b0"/>
          <w:sz w:val="18"/>
        </w:rPr>
        <w:t xml:space="preserve">open</w:t>
      </w:r>
      <w:r>
        <w:rPr>
          <w:rFonts w:ascii="Arial" w:hAnsi="Arial" w:eastAsia="Arial" w:cs="Arial"/>
          <w:color w:val="dcdcdc"/>
          <w:sz w:val="18"/>
        </w:rPr>
        <w:t xml:space="preserve">(</w:t>
      </w:r>
      <w:r>
        <w:rPr>
          <w:rFonts w:ascii="Arial" w:hAnsi="Arial" w:eastAsia="Arial" w:cs="Arial"/>
          <w:color w:val="d69d85"/>
          <w:sz w:val="18"/>
        </w:rPr>
        <w:t xml:space="preserve">"r"</w:t>
      </w:r>
      <w:r>
        <w:rPr>
          <w:rFonts w:ascii="Arial" w:hAnsi="Arial" w:eastAsia="Arial" w:cs="Arial"/>
          <w:color w:val="dcdcdc"/>
          <w:sz w:val="18"/>
        </w:rPr>
        <w:t xml:space="preserve">) </w:t>
      </w:r>
      <w:r>
        <w:rPr>
          <w:rFonts w:ascii="Arial" w:hAnsi="Arial" w:eastAsia="Arial" w:cs="Arial"/>
          <w:color w:val="569cd6"/>
          <w:sz w:val="18"/>
        </w:rPr>
        <w:t xml:space="preserve">as</w:t>
      </w:r>
      <w:r>
        <w:rPr>
          <w:rFonts w:ascii="Arial" w:hAnsi="Arial" w:eastAsia="Arial" w:cs="Arial"/>
          <w:color w:val="dcdcdc"/>
          <w:sz w:val="18"/>
        </w:rPr>
        <w:t xml:space="preserve"> f: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    number_of_bulbs, _ = </w:t>
      </w:r>
      <w:r>
        <w:rPr>
          <w:rFonts w:ascii="Arial" w:hAnsi="Arial" w:eastAsia="Arial" w:cs="Arial"/>
          <w:color w:val="4ec9b0"/>
          <w:sz w:val="18"/>
        </w:rPr>
        <w:t xml:space="preserve">map</w:t>
      </w:r>
      <w:r>
        <w:rPr>
          <w:rFonts w:ascii="Arial" w:hAnsi="Arial" w:eastAsia="Arial" w:cs="Arial"/>
          <w:color w:val="dcdcdc"/>
          <w:sz w:val="18"/>
        </w:rPr>
        <w:t xml:space="preserve">(</w:t>
      </w:r>
      <w:r>
        <w:rPr>
          <w:rFonts w:ascii="Arial" w:hAnsi="Arial" w:eastAsia="Arial" w:cs="Arial"/>
          <w:color w:val="4ec9b0"/>
          <w:sz w:val="18"/>
        </w:rPr>
        <w:t xml:space="preserve">int</w:t>
      </w:r>
      <w:r>
        <w:rPr>
          <w:rFonts w:ascii="Arial" w:hAnsi="Arial" w:eastAsia="Arial" w:cs="Arial"/>
          <w:color w:val="dcdcdc"/>
          <w:sz w:val="18"/>
        </w:rPr>
        <w:t xml:space="preserve">, f.readline().split())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    inversions_list = </w:t>
      </w:r>
      <w:r>
        <w:rPr>
          <w:rFonts w:ascii="Arial" w:hAnsi="Arial" w:eastAsia="Arial" w:cs="Arial"/>
          <w:color w:val="4ec9b0"/>
          <w:sz w:val="18"/>
        </w:rPr>
        <w:t xml:space="preserve">list</w:t>
      </w:r>
      <w:r>
        <w:rPr>
          <w:rFonts w:ascii="Arial" w:hAnsi="Arial" w:eastAsia="Arial" w:cs="Arial"/>
          <w:color w:val="dcdcdc"/>
          <w:sz w:val="18"/>
        </w:rPr>
        <w:t xml:space="preserve">(</w:t>
      </w:r>
      <w:r>
        <w:rPr>
          <w:rFonts w:ascii="Arial" w:hAnsi="Arial" w:eastAsia="Arial" w:cs="Arial"/>
          <w:color w:val="4ec9b0"/>
          <w:sz w:val="18"/>
        </w:rPr>
        <w:t xml:space="preserve">map</w:t>
      </w:r>
      <w:r>
        <w:rPr>
          <w:rFonts w:ascii="Arial" w:hAnsi="Arial" w:eastAsia="Arial" w:cs="Arial"/>
          <w:color w:val="dcdcdc"/>
          <w:sz w:val="18"/>
        </w:rPr>
        <w:t xml:space="preserve">(</w:t>
      </w:r>
      <w:r>
        <w:rPr>
          <w:rFonts w:ascii="Arial" w:hAnsi="Arial" w:eastAsia="Arial" w:cs="Arial"/>
          <w:color w:val="4ec9b0"/>
          <w:sz w:val="18"/>
        </w:rPr>
        <w:t xml:space="preserve">int</w:t>
      </w:r>
      <w:r>
        <w:rPr>
          <w:rFonts w:ascii="Arial" w:hAnsi="Arial" w:eastAsia="Arial" w:cs="Arial"/>
          <w:color w:val="dcdcdc"/>
          <w:sz w:val="18"/>
        </w:rPr>
        <w:t xml:space="preserve">, f.readline().split()))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effective_inversions = [</w:t>
      </w:r>
      <w:r>
        <w:rPr>
          <w:rFonts w:ascii="Arial" w:hAnsi="Arial" w:eastAsia="Arial" w:cs="Arial"/>
          <w:color w:val="569cd6"/>
          <w:sz w:val="18"/>
        </w:rPr>
        <w:t xml:space="preserve">False</w:t>
      </w:r>
      <w:r>
        <w:rPr>
          <w:rFonts w:ascii="Arial" w:hAnsi="Arial" w:eastAsia="Arial" w:cs="Arial"/>
          <w:color w:val="dcdcdc"/>
          <w:sz w:val="18"/>
        </w:rPr>
        <w:t xml:space="preserve">] * </w:t>
      </w:r>
      <w:r>
        <w:rPr>
          <w:rFonts w:ascii="Arial" w:hAnsi="Arial" w:eastAsia="Arial" w:cs="Arial"/>
          <w:color w:val="b8d7a3"/>
          <w:sz w:val="18"/>
        </w:rPr>
        <w:t xml:space="preserve">50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</w:t>
      </w:r>
      <w:r>
        <w:rPr>
          <w:rFonts w:ascii="Arial" w:hAnsi="Arial" w:eastAsia="Arial" w:cs="Arial"/>
          <w:color w:val="569cd6"/>
          <w:sz w:val="18"/>
        </w:rPr>
        <w:t xml:space="preserve">for</w:t>
      </w:r>
      <w:r>
        <w:rPr>
          <w:rFonts w:ascii="Arial" w:hAnsi="Arial" w:eastAsia="Arial" w:cs="Arial"/>
          <w:color w:val="dcdcdc"/>
          <w:sz w:val="18"/>
        </w:rPr>
        <w:t xml:space="preserve"> inversion </w:t>
      </w:r>
      <w:r>
        <w:rPr>
          <w:rFonts w:ascii="Arial" w:hAnsi="Arial" w:eastAsia="Arial" w:cs="Arial"/>
          <w:color w:val="569cd6"/>
          <w:sz w:val="18"/>
        </w:rPr>
        <w:t xml:space="preserve">in</w:t>
      </w:r>
      <w:r>
        <w:rPr>
          <w:rFonts w:ascii="Arial" w:hAnsi="Arial" w:eastAsia="Arial" w:cs="Arial"/>
          <w:color w:val="dcdcdc"/>
          <w:sz w:val="18"/>
        </w:rPr>
        <w:t xml:space="preserve"> inversions_list: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    effective_inversions[inversion - </w:t>
      </w:r>
      <w:r>
        <w:rPr>
          <w:rFonts w:ascii="Arial" w:hAnsi="Arial" w:eastAsia="Arial" w:cs="Arial"/>
          <w:color w:val="b8d7a3"/>
          <w:sz w:val="18"/>
        </w:rPr>
        <w:t xml:space="preserve">1</w:t>
      </w:r>
      <w:r>
        <w:rPr>
          <w:rFonts w:ascii="Arial" w:hAnsi="Arial" w:eastAsia="Arial" w:cs="Arial"/>
          <w:color w:val="dcdcdc"/>
          <w:sz w:val="18"/>
        </w:rPr>
        <w:t xml:space="preserve">] = </w:t>
      </w:r>
      <w:r>
        <w:rPr>
          <w:rFonts w:ascii="Arial" w:hAnsi="Arial" w:eastAsia="Arial" w:cs="Arial"/>
          <w:color w:val="569cd6"/>
          <w:sz w:val="18"/>
        </w:rPr>
        <w:t xml:space="preserve">not</w:t>
      </w:r>
      <w:r>
        <w:rPr>
          <w:rFonts w:ascii="Arial" w:hAnsi="Arial" w:eastAsia="Arial" w:cs="Arial"/>
          <w:color w:val="dcdcdc"/>
          <w:sz w:val="18"/>
        </w:rPr>
        <w:t xml:space="preserve"> effective_inversions[inversion - </w:t>
      </w:r>
      <w:r>
        <w:rPr>
          <w:rFonts w:ascii="Arial" w:hAnsi="Arial" w:eastAsia="Arial" w:cs="Arial"/>
          <w:color w:val="b8d7a3"/>
          <w:sz w:val="18"/>
        </w:rPr>
        <w:t xml:space="preserve">1</w:t>
      </w:r>
      <w:r>
        <w:rPr>
          <w:rFonts w:ascii="Arial" w:hAnsi="Arial" w:eastAsia="Arial" w:cs="Arial"/>
          <w:color w:val="dcdcdc"/>
          <w:sz w:val="18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</w:t>
      </w:r>
      <w:r>
        <w:rPr>
          <w:rFonts w:ascii="Arial" w:hAnsi="Arial" w:eastAsia="Arial" w:cs="Arial"/>
          <w:color w:val="569cd6"/>
          <w:sz w:val="18"/>
        </w:rPr>
        <w:t xml:space="preserve">for</w:t>
      </w:r>
      <w:r>
        <w:rPr>
          <w:rFonts w:ascii="Arial" w:hAnsi="Arial" w:eastAsia="Arial" w:cs="Arial"/>
          <w:color w:val="dcdcdc"/>
          <w:sz w:val="18"/>
        </w:rPr>
        <w:t xml:space="preserve"> idx, inversion </w:t>
      </w:r>
      <w:r>
        <w:rPr>
          <w:rFonts w:ascii="Arial" w:hAnsi="Arial" w:eastAsia="Arial" w:cs="Arial"/>
          <w:color w:val="569cd6"/>
          <w:sz w:val="18"/>
        </w:rPr>
        <w:t xml:space="preserve">in</w:t>
      </w:r>
      <w:r>
        <w:rPr>
          <w:rFonts w:ascii="Arial" w:hAnsi="Arial" w:eastAsia="Arial" w:cs="Arial"/>
          <w:color w:val="dcdcdc"/>
          <w:sz w:val="18"/>
        </w:rPr>
        <w:t xml:space="preserve"> </w:t>
      </w:r>
      <w:r>
        <w:rPr>
          <w:rFonts w:ascii="Arial" w:hAnsi="Arial" w:eastAsia="Arial" w:cs="Arial"/>
          <w:color w:val="4ec9b0"/>
          <w:sz w:val="18"/>
        </w:rPr>
        <w:t xml:space="preserve">enumerate</w:t>
      </w:r>
      <w:r>
        <w:rPr>
          <w:rFonts w:ascii="Arial" w:hAnsi="Arial" w:eastAsia="Arial" w:cs="Arial"/>
          <w:color w:val="dcdcdc"/>
          <w:sz w:val="18"/>
        </w:rPr>
        <w:t xml:space="preserve">(effective_inversions):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    </w:t>
      </w:r>
      <w:r>
        <w:rPr>
          <w:rFonts w:ascii="Arial" w:hAnsi="Arial" w:eastAsia="Arial" w:cs="Arial"/>
          <w:color w:val="569cd6"/>
          <w:sz w:val="18"/>
        </w:rPr>
        <w:t xml:space="preserve">if</w:t>
      </w:r>
      <w:r>
        <w:rPr>
          <w:rFonts w:ascii="Arial" w:hAnsi="Arial" w:eastAsia="Arial" w:cs="Arial"/>
          <w:color w:val="dcdcdc"/>
          <w:sz w:val="18"/>
        </w:rPr>
        <w:t xml:space="preserve"> </w:t>
      </w:r>
      <w:r>
        <w:rPr>
          <w:rFonts w:ascii="Arial" w:hAnsi="Arial" w:eastAsia="Arial" w:cs="Arial"/>
          <w:color w:val="569cd6"/>
          <w:sz w:val="18"/>
        </w:rPr>
        <w:t xml:space="preserve">not</w:t>
      </w:r>
      <w:r>
        <w:rPr>
          <w:rFonts w:ascii="Arial" w:hAnsi="Arial" w:eastAsia="Arial" w:cs="Arial"/>
          <w:color w:val="dcdcdc"/>
          <w:sz w:val="18"/>
        </w:rPr>
        <w:t xml:space="preserve"> inversion: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        </w:t>
      </w:r>
      <w:r>
        <w:rPr>
          <w:rFonts w:ascii="Arial" w:hAnsi="Arial" w:eastAsia="Arial" w:cs="Arial"/>
          <w:color w:val="569cd6"/>
          <w:sz w:val="18"/>
        </w:rPr>
        <w:t xml:space="preserve">continue</w:t>
      </w:r>
      <w:r/>
      <w:r>
        <w:rPr>
          <w:rFonts w:ascii="Arial" w:hAnsi="Arial" w:eastAsia="Arial" w:cs="Arial"/>
          <w:color w:val="dcdcdc"/>
          <w:sz w:val="18"/>
        </w:rPr>
      </w:r>
      <w:r/>
      <w:r>
        <w:rPr>
          <w:rFonts w:ascii="Arial" w:hAnsi="Arial" w:eastAsia="Arial" w:cs="Arial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    nat_inversion = idx + </w:t>
      </w:r>
      <w:r>
        <w:rPr>
          <w:rFonts w:ascii="Arial" w:hAnsi="Arial" w:eastAsia="Arial" w:cs="Arial"/>
          <w:color w:val="b8d7a3"/>
          <w:sz w:val="18"/>
        </w:rPr>
        <w:t xml:space="preserve">1</w:t>
      </w:r>
      <w:r/>
      <w:r>
        <w:rPr>
          <w:rFonts w:ascii="Arial" w:hAnsi="Arial" w:eastAsia="Arial" w:cs="Arial"/>
          <w:color w:val="dcdcdc"/>
          <w:sz w:val="18"/>
        </w:rPr>
      </w:r>
      <w:r/>
      <w:r>
        <w:rPr>
          <w:rFonts w:ascii="Arial" w:hAnsi="Arial" w:eastAsia="Arial" w:cs="Arial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    size = </w:t>
      </w:r>
      <w:r>
        <w:rPr>
          <w:rFonts w:ascii="Arial" w:hAnsi="Arial" w:eastAsia="Arial" w:cs="Arial"/>
          <w:color w:val="4ec9b0"/>
          <w:sz w:val="18"/>
        </w:rPr>
        <w:t xml:space="preserve">len</w:t>
      </w:r>
      <w:r>
        <w:rPr>
          <w:rFonts w:ascii="Arial" w:hAnsi="Arial" w:eastAsia="Arial" w:cs="Arial"/>
          <w:color w:val="dcdcdc"/>
          <w:sz w:val="18"/>
        </w:rPr>
        <w:t xml:space="preserve">(map_data)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    keys = </w:t>
      </w:r>
      <w:r>
        <w:rPr>
          <w:rFonts w:ascii="Arial" w:hAnsi="Arial" w:eastAsia="Arial" w:cs="Arial"/>
          <w:color w:val="4ec9b0"/>
          <w:sz w:val="18"/>
        </w:rPr>
        <w:t xml:space="preserve">list</w:t>
      </w:r>
      <w:r>
        <w:rPr>
          <w:rFonts w:ascii="Arial" w:hAnsi="Arial" w:eastAsia="Arial" w:cs="Arial"/>
          <w:color w:val="dcdcdc"/>
          <w:sz w:val="18"/>
        </w:rPr>
        <w:t xml:space="preserve">(map_data.keys())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    values = </w:t>
      </w:r>
      <w:r>
        <w:rPr>
          <w:rFonts w:ascii="Arial" w:hAnsi="Arial" w:eastAsia="Arial" w:cs="Arial"/>
          <w:color w:val="4ec9b0"/>
          <w:sz w:val="18"/>
        </w:rPr>
        <w:t xml:space="preserve">list</w:t>
      </w:r>
      <w:r>
        <w:rPr>
          <w:rFonts w:ascii="Arial" w:hAnsi="Arial" w:eastAsia="Arial" w:cs="Arial"/>
          <w:color w:val="dcdcdc"/>
          <w:sz w:val="18"/>
        </w:rPr>
        <w:t xml:space="preserve">(map_data.values())</w:t>
      </w:r>
      <w:r/>
      <w:r>
        <w:rPr>
          <w:rFonts w:ascii="Arial" w:hAnsi="Arial" w:eastAsia="Arial" w:cs="Arial"/>
          <w:color w:val="dcdcdc"/>
          <w:sz w:val="18"/>
        </w:rPr>
      </w:r>
      <w:r/>
      <w:r>
        <w:rPr>
          <w:rFonts w:ascii="Arial" w:hAnsi="Arial" w:eastAsia="Arial" w:cs="Arial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    </w:t>
      </w:r>
      <w:r>
        <w:rPr>
          <w:rFonts w:ascii="Arial" w:hAnsi="Arial" w:eastAsia="Arial" w:cs="Arial"/>
          <w:color w:val="569cd6"/>
          <w:sz w:val="18"/>
        </w:rPr>
        <w:t xml:space="preserve">for</w:t>
      </w:r>
      <w:r>
        <w:rPr>
          <w:rFonts w:ascii="Arial" w:hAnsi="Arial" w:eastAsia="Arial" w:cs="Arial"/>
          <w:color w:val="dcdcdc"/>
          <w:sz w:val="18"/>
        </w:rPr>
        <w:t xml:space="preserve"> i </w:t>
      </w:r>
      <w:r>
        <w:rPr>
          <w:rFonts w:ascii="Arial" w:hAnsi="Arial" w:eastAsia="Arial" w:cs="Arial"/>
          <w:color w:val="569cd6"/>
          <w:sz w:val="18"/>
        </w:rPr>
        <w:t xml:space="preserve">in</w:t>
      </w:r>
      <w:r>
        <w:rPr>
          <w:rFonts w:ascii="Arial" w:hAnsi="Arial" w:eastAsia="Arial" w:cs="Arial"/>
          <w:color w:val="dcdcdc"/>
          <w:sz w:val="18"/>
        </w:rPr>
        <w:t xml:space="preserve"> </w:t>
      </w:r>
      <w:r>
        <w:rPr>
          <w:rFonts w:ascii="Arial" w:hAnsi="Arial" w:eastAsia="Arial" w:cs="Arial"/>
          <w:color w:val="4ec9b0"/>
          <w:sz w:val="18"/>
        </w:rPr>
        <w:t xml:space="preserve">range</w:t>
      </w:r>
      <w:r>
        <w:rPr>
          <w:rFonts w:ascii="Arial" w:hAnsi="Arial" w:eastAsia="Arial" w:cs="Arial"/>
          <w:color w:val="dcdcdc"/>
          <w:sz w:val="18"/>
        </w:rPr>
        <w:t xml:space="preserve">(size):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        lcm_num = lcm(keys[i], nat_inversion, number_of_bulbs)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        </w:t>
      </w:r>
      <w:r>
        <w:rPr>
          <w:rFonts w:ascii="Arial" w:hAnsi="Arial" w:eastAsia="Arial" w:cs="Arial"/>
          <w:color w:val="569cd6"/>
          <w:sz w:val="18"/>
        </w:rPr>
        <w:t xml:space="preserve">if</w:t>
      </w:r>
      <w:r>
        <w:rPr>
          <w:rFonts w:ascii="Arial" w:hAnsi="Arial" w:eastAsia="Arial" w:cs="Arial"/>
          <w:color w:val="dcdcdc"/>
          <w:sz w:val="18"/>
        </w:rPr>
        <w:t xml:space="preserve"> lcm_num </w:t>
      </w:r>
      <w:r>
        <w:rPr>
          <w:rFonts w:ascii="Arial" w:hAnsi="Arial" w:eastAsia="Arial" w:cs="Arial"/>
          <w:color w:val="569cd6"/>
          <w:sz w:val="18"/>
        </w:rPr>
        <w:t xml:space="preserve">and</w:t>
      </w:r>
      <w:r>
        <w:rPr>
          <w:rFonts w:ascii="Arial" w:hAnsi="Arial" w:eastAsia="Arial" w:cs="Arial"/>
          <w:color w:val="dcdcdc"/>
          <w:sz w:val="18"/>
        </w:rPr>
        <w:t xml:space="preserve"> lcm_num &lt;= number_of_bulbs: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            ss = -</w:t>
      </w:r>
      <w:r>
        <w:rPr>
          <w:rFonts w:ascii="Arial" w:hAnsi="Arial" w:eastAsia="Arial" w:cs="Arial"/>
          <w:color w:val="b8d7a3"/>
          <w:sz w:val="18"/>
        </w:rPr>
        <w:t xml:space="preserve">2</w:t>
      </w:r>
      <w:r>
        <w:rPr>
          <w:rFonts w:ascii="Arial" w:hAnsi="Arial" w:eastAsia="Arial" w:cs="Arial"/>
          <w:color w:val="dcdcdc"/>
          <w:sz w:val="18"/>
        </w:rPr>
        <w:t xml:space="preserve"> * values[i]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            merge(lcm_num, ss)</w:t>
      </w:r>
      <w:r/>
      <w:r>
        <w:rPr>
          <w:rFonts w:ascii="Arial" w:hAnsi="Arial" w:eastAsia="Arial" w:cs="Arial"/>
          <w:color w:val="dcdcdc"/>
          <w:sz w:val="18"/>
        </w:rPr>
      </w:r>
      <w:r/>
      <w:r>
        <w:rPr>
          <w:rFonts w:ascii="Arial" w:hAnsi="Arial" w:eastAsia="Arial" w:cs="Arial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    merge(nat_inversion, </w:t>
      </w:r>
      <w:r>
        <w:rPr>
          <w:rFonts w:ascii="Arial" w:hAnsi="Arial" w:eastAsia="Arial" w:cs="Arial"/>
          <w:color w:val="b8d7a3"/>
          <w:sz w:val="18"/>
        </w:rPr>
        <w:t xml:space="preserve">1</w:t>
      </w:r>
      <w:r>
        <w:rPr>
          <w:rFonts w:ascii="Arial" w:hAnsi="Arial" w:eastAsia="Arial" w:cs="Arial"/>
          <w:color w:val="dcdcdc"/>
          <w:sz w:val="18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on_bulbs = </w:t>
      </w:r>
      <w:r>
        <w:rPr>
          <w:rFonts w:ascii="Arial" w:hAnsi="Arial" w:eastAsia="Arial" w:cs="Arial"/>
          <w:color w:val="b8d7a3"/>
          <w:sz w:val="18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</w:t>
      </w:r>
      <w:r>
        <w:rPr>
          <w:rFonts w:ascii="Arial" w:hAnsi="Arial" w:eastAsia="Arial" w:cs="Arial"/>
          <w:color w:val="569cd6"/>
          <w:sz w:val="18"/>
        </w:rPr>
        <w:t xml:space="preserve">for</w:t>
      </w:r>
      <w:r>
        <w:rPr>
          <w:rFonts w:ascii="Arial" w:hAnsi="Arial" w:eastAsia="Arial" w:cs="Arial"/>
          <w:color w:val="dcdcdc"/>
          <w:sz w:val="18"/>
        </w:rPr>
        <w:t xml:space="preserve"> key, value </w:t>
      </w:r>
      <w:r>
        <w:rPr>
          <w:rFonts w:ascii="Arial" w:hAnsi="Arial" w:eastAsia="Arial" w:cs="Arial"/>
          <w:color w:val="569cd6"/>
          <w:sz w:val="18"/>
        </w:rPr>
        <w:t xml:space="preserve">in</w:t>
      </w:r>
      <w:r>
        <w:rPr>
          <w:rFonts w:ascii="Arial" w:hAnsi="Arial" w:eastAsia="Arial" w:cs="Arial"/>
          <w:color w:val="dcdcdc"/>
          <w:sz w:val="18"/>
        </w:rPr>
        <w:t xml:space="preserve"> map_data.items():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    </w:t>
      </w:r>
      <w:r>
        <w:rPr>
          <w:rFonts w:ascii="Arial" w:hAnsi="Arial" w:eastAsia="Arial" w:cs="Arial"/>
          <w:color w:val="569cd6"/>
          <w:sz w:val="18"/>
        </w:rPr>
        <w:t xml:space="preserve">if</w:t>
      </w:r>
      <w:r>
        <w:rPr>
          <w:rFonts w:ascii="Arial" w:hAnsi="Arial" w:eastAsia="Arial" w:cs="Arial"/>
          <w:color w:val="dcdcdc"/>
          <w:sz w:val="18"/>
        </w:rPr>
        <w:t xml:space="preserve"> value == </w:t>
      </w:r>
      <w:r>
        <w:rPr>
          <w:rFonts w:ascii="Arial" w:hAnsi="Arial" w:eastAsia="Arial" w:cs="Arial"/>
          <w:color w:val="b8d7a3"/>
          <w:sz w:val="18"/>
        </w:rPr>
        <w:t xml:space="preserve">0</w:t>
      </w:r>
      <w:r>
        <w:rPr>
          <w:rFonts w:ascii="Arial" w:hAnsi="Arial" w:eastAsia="Arial" w:cs="Arial"/>
          <w:color w:val="dcdcdc"/>
          <w:sz w:val="18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        </w:t>
      </w:r>
      <w:r>
        <w:rPr>
          <w:rFonts w:ascii="Arial" w:hAnsi="Arial" w:eastAsia="Arial" w:cs="Arial"/>
          <w:color w:val="569cd6"/>
          <w:sz w:val="18"/>
        </w:rPr>
        <w:t xml:space="preserve">continue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    on_bulbs += (number_of_bulbs // key) * 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Path(</w:t>
      </w:r>
      <w:r>
        <w:rPr>
          <w:rFonts w:ascii="Arial" w:hAnsi="Arial" w:eastAsia="Arial" w:cs="Arial"/>
          <w:color w:val="d69d85"/>
          <w:sz w:val="18"/>
        </w:rPr>
        <w:t xml:space="preserve">"OUTPUT.TXT"</w:t>
      </w:r>
      <w:r>
        <w:rPr>
          <w:rFonts w:ascii="Arial" w:hAnsi="Arial" w:eastAsia="Arial" w:cs="Arial"/>
          <w:color w:val="dcdcdc"/>
          <w:sz w:val="18"/>
        </w:rPr>
        <w:t xml:space="preserve">).write_text(</w:t>
      </w:r>
      <w:r>
        <w:rPr>
          <w:rFonts w:ascii="Arial" w:hAnsi="Arial" w:eastAsia="Arial" w:cs="Arial"/>
          <w:color w:val="4ec9b0"/>
          <w:sz w:val="18"/>
        </w:rPr>
        <w:t xml:space="preserve">str</w:t>
      </w:r>
      <w:r>
        <w:rPr>
          <w:rFonts w:ascii="Arial" w:hAnsi="Arial" w:eastAsia="Arial" w:cs="Arial"/>
          <w:color w:val="dcdcdc"/>
          <w:sz w:val="18"/>
        </w:rPr>
        <w:t xml:space="preserve">(on_bulbs))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 </w:t>
      </w:r>
      <w:r/>
      <w:r>
        <w:rPr>
          <w:rFonts w:ascii="Arial" w:hAnsi="Arial" w:eastAsia="Arial" w:cs="Arial"/>
          <w:color w:val="dcdcdc"/>
          <w:sz w:val="18"/>
        </w:rPr>
      </w:r>
      <w:r/>
      <w:r>
        <w:rPr>
          <w:rFonts w:ascii="Arial" w:hAnsi="Arial" w:eastAsia="Arial" w:cs="Arial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18"/>
        </w:rPr>
        <w:t xml:space="preserve">if</w:t>
      </w:r>
      <w:r>
        <w:rPr>
          <w:rFonts w:ascii="Arial" w:hAnsi="Arial" w:eastAsia="Arial" w:cs="Arial"/>
          <w:color w:val="dcdcdc"/>
          <w:sz w:val="18"/>
        </w:rPr>
        <w:t xml:space="preserve"> __name__ == </w:t>
      </w:r>
      <w:r>
        <w:rPr>
          <w:rFonts w:ascii="Arial" w:hAnsi="Arial" w:eastAsia="Arial" w:cs="Arial"/>
          <w:color w:val="d69d85"/>
          <w:sz w:val="18"/>
        </w:rPr>
        <w:t xml:space="preserve">"__main__"</w:t>
      </w:r>
      <w:r>
        <w:rPr>
          <w:rFonts w:ascii="Arial" w:hAnsi="Arial" w:eastAsia="Arial" w:cs="Arial"/>
          <w:color w:val="dcdcdc"/>
          <w:sz w:val="18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18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18"/>
        </w:rPr>
        <w:t xml:space="preserve">    main()</w:t>
      </w:r>
      <w:r/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sz w:val="18"/>
        </w:rPr>
      </w:r>
    </w:p>
    <w:sectPr>
      <w:headerReference w:type="default" r:id="rId9"/>
      <w:headerReference w:type="even" r:id="rId10"/>
      <w:footerReference w:type="default" r:id="rId11"/>
      <w:footerReference w:type="even" r:id="rId12"/>
      <w:footnotePr/>
      <w:endnotePr/>
      <w:type w:val="nextPage"/>
      <w:pgSz w:h="16838" w:orient="portrait" w:w="11906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0000500000000020000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177"/>
      <w:pBdr/>
      <w:spacing/>
      <w:ind/>
      <w:rPr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2025-01-12T14:46:02Z</dcterms:modified>
</cp:coreProperties>
</file>