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DDB" w:rsidRPr="00954A69" w:rsidRDefault="00077DDB" w:rsidP="00077DDB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954A69">
        <w:rPr>
          <w:rFonts w:ascii="Century Gothic" w:hAnsi="Century Gothic"/>
          <w:lang w:val="es-ES"/>
        </w:rPr>
        <w:t>Unidad</w:t>
      </w:r>
      <w:r>
        <w:rPr>
          <w:rFonts w:ascii="Century Gothic" w:hAnsi="Century Gothic"/>
          <w:lang w:val="es-ES"/>
        </w:rPr>
        <w:t xml:space="preserve"> </w:t>
      </w:r>
      <w:r w:rsidR="00504EA6">
        <w:rPr>
          <w:rFonts w:ascii="Century Gothic" w:hAnsi="Century Gothic"/>
          <w:lang w:val="es-ES"/>
        </w:rPr>
        <w:t>2.3</w:t>
      </w:r>
      <w:r w:rsidRPr="00954A69">
        <w:rPr>
          <w:rFonts w:ascii="Century Gothic" w:hAnsi="Century Gothic"/>
          <w:lang w:val="es-ES"/>
        </w:rPr>
        <w:t xml:space="preserve">: </w:t>
      </w:r>
      <w:r>
        <w:rPr>
          <w:rFonts w:ascii="Century Gothic" w:hAnsi="Century Gothic"/>
          <w:lang w:val="es-ES"/>
        </w:rPr>
        <w:t>De compras</w:t>
      </w:r>
    </w:p>
    <w:p w:rsidR="00077DDB" w:rsidRPr="00954A69" w:rsidRDefault="00504EA6" w:rsidP="00077DDB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077DDB" w:rsidRPr="005D3F91" w:rsidRDefault="00077DDB" w:rsidP="00077DDB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</w:rPr>
      </w:pPr>
      <w:r w:rsidRPr="005D3F91">
        <w:rPr>
          <w:rFonts w:ascii="Century Gothic" w:hAnsi="Century Gothic" w:cs="Century-BoldCondensed"/>
          <w:b/>
          <w:bCs/>
          <w:color w:val="0033FF"/>
          <w:sz w:val="36"/>
          <w:szCs w:val="36"/>
        </w:rPr>
        <w:t>Vocabulario</w:t>
      </w:r>
    </w:p>
    <w:p w:rsidR="001016E8" w:rsidRPr="005D3F91" w:rsidRDefault="001016E8" w:rsidP="00077DDB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077DDB" w:rsidRPr="005D3F91" w:rsidRDefault="00077DDB" w:rsidP="00077DDB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5D3F91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  <w:t xml:space="preserve">To talk about </w:t>
      </w:r>
      <w:r w:rsidRPr="005D3F9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shopping</w:t>
      </w:r>
    </w:p>
    <w:p w:rsidR="00077DDB" w:rsidRPr="00504EA6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04EA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entrada</w:t>
      </w:r>
      <w:r w:rsidRPr="00504EA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04EA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entrance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ganga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bargain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letrero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sign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liquidación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sale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mercado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market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salida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exit</w:t>
      </w:r>
    </w:p>
    <w:p w:rsidR="00077DDB" w:rsidRPr="00CA0F52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2"/>
          <w:szCs w:val="20"/>
          <w:lang w:val="es-ES" w:eastAsia="zh-CN"/>
        </w:rPr>
      </w:pP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EC1F7F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To </w:t>
      </w: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describe</w:t>
      </w:r>
      <w:r w:rsidRPr="00EC1F7F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 colors</w:t>
      </w:r>
    </w:p>
    <w:p w:rsidR="00077DDB" w:rsidRPr="00D6393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6393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claro, -a</w:t>
      </w:r>
      <w:r w:rsidRPr="00D6393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6393F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light</w:t>
      </w:r>
    </w:p>
    <w:p w:rsidR="00077DDB" w:rsidRPr="004B6140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oscuro, -a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 xml:space="preserve">dark </w:t>
      </w:r>
    </w:p>
    <w:p w:rsidR="00077DDB" w:rsidRPr="004B6140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pastel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pastel</w:t>
      </w:r>
    </w:p>
    <w:p w:rsidR="00077DDB" w:rsidRPr="004B6140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vivo, -a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bright</w:t>
      </w:r>
    </w:p>
    <w:p w:rsidR="00D81DE5" w:rsidRPr="00D6393F" w:rsidRDefault="00D81DE5" w:rsidP="00D81DE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6393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sólo un color</w:t>
      </w:r>
      <w:r w:rsidRPr="00D6393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6393F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solid-colored</w:t>
      </w:r>
    </w:p>
    <w:p w:rsidR="00077DDB" w:rsidRPr="00CA0F52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2"/>
          <w:szCs w:val="20"/>
          <w:lang w:val="es-ES_tradnl" w:eastAsia="zh-CN"/>
        </w:rPr>
      </w:pP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EC1F7F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describe what clothing is made of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6393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¿De qué está hecho, -a?</w:t>
      </w:r>
      <w:r w:rsidRPr="00D6393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6393F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>What is it made of?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Está hecho, -a de </w:t>
      </w:r>
      <w:r w:rsidR="00D81DE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softHyphen/>
        <w:t>___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D81DE5">
        <w:rPr>
          <w:rFonts w:ascii="Century Gothic" w:hAnsi="Century Gothic" w:cs="NewCenturySchlbk-Roman"/>
          <w:sz w:val="20"/>
          <w:szCs w:val="20"/>
          <w:lang w:eastAsia="zh-CN"/>
        </w:rPr>
        <w:t>It is made of ___</w:t>
      </w:r>
    </w:p>
    <w:p w:rsidR="00077DDB" w:rsidRPr="00EC1F7F" w:rsidRDefault="00D81DE5" w:rsidP="00077DDB">
      <w:pPr>
        <w:tabs>
          <w:tab w:val="left" w:pos="360"/>
          <w:tab w:val="left" w:leader="dot" w:pos="4320"/>
        </w:tabs>
        <w:autoSpaceDE w:val="0"/>
        <w:autoSpaceDN w:val="0"/>
        <w:adjustRightInd w:val="0"/>
        <w:ind w:left="36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              </w:t>
      </w:r>
      <w:r w:rsidR="00077DDB"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algodón</w:t>
      </w:r>
      <w:r w:rsidR="00077DDB"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077DDB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77DDB" w:rsidRPr="00EC1F7F">
        <w:rPr>
          <w:rFonts w:ascii="Century Gothic" w:hAnsi="Century Gothic" w:cs="NewCenturySchlbk-Roman"/>
          <w:sz w:val="20"/>
          <w:szCs w:val="20"/>
          <w:lang w:eastAsia="zh-CN"/>
        </w:rPr>
        <w:t>cotton</w:t>
      </w:r>
    </w:p>
    <w:p w:rsidR="00077DDB" w:rsidRPr="00EC1F7F" w:rsidRDefault="00D81DE5" w:rsidP="00077DDB">
      <w:pPr>
        <w:tabs>
          <w:tab w:val="left" w:leader="dot" w:pos="4320"/>
        </w:tabs>
        <w:autoSpaceDE w:val="0"/>
        <w:autoSpaceDN w:val="0"/>
        <w:adjustRightInd w:val="0"/>
        <w:ind w:left="36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              </w:t>
      </w:r>
      <w:r w:rsidR="00077DDB"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cuero</w:t>
      </w:r>
      <w:r w:rsidR="00077DDB"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077DDB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77DDB" w:rsidRPr="00EC1F7F">
        <w:rPr>
          <w:rFonts w:ascii="Century Gothic" w:hAnsi="Century Gothic" w:cs="NewCenturySchlbk-Roman"/>
          <w:sz w:val="20"/>
          <w:szCs w:val="20"/>
          <w:lang w:eastAsia="zh-CN"/>
        </w:rPr>
        <w:t>leather</w:t>
      </w:r>
    </w:p>
    <w:p w:rsidR="00077DDB" w:rsidRPr="00EC1F7F" w:rsidRDefault="00D81DE5" w:rsidP="00077DDB">
      <w:pPr>
        <w:tabs>
          <w:tab w:val="left" w:leader="dot" w:pos="4320"/>
        </w:tabs>
        <w:autoSpaceDE w:val="0"/>
        <w:autoSpaceDN w:val="0"/>
        <w:adjustRightInd w:val="0"/>
        <w:ind w:left="36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              </w:t>
      </w:r>
      <w:r w:rsidR="00077DDB"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lana</w:t>
      </w:r>
      <w:r w:rsidR="00077DDB"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077DDB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77DDB" w:rsidRPr="00EC1F7F">
        <w:rPr>
          <w:rFonts w:ascii="Century Gothic" w:hAnsi="Century Gothic" w:cs="NewCenturySchlbk-Roman"/>
          <w:sz w:val="20"/>
          <w:szCs w:val="20"/>
          <w:lang w:eastAsia="zh-CN"/>
        </w:rPr>
        <w:t>wool</w:t>
      </w:r>
    </w:p>
    <w:p w:rsidR="00077DDB" w:rsidRPr="00D6393F" w:rsidRDefault="00D81DE5" w:rsidP="00077DDB">
      <w:pPr>
        <w:tabs>
          <w:tab w:val="left" w:leader="dot" w:pos="4320"/>
        </w:tabs>
        <w:autoSpaceDE w:val="0"/>
        <w:autoSpaceDN w:val="0"/>
        <w:adjustRightInd w:val="0"/>
        <w:ind w:left="36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              </w:t>
      </w:r>
      <w:r w:rsidR="00077DDB" w:rsidRPr="00D6393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seda</w:t>
      </w:r>
      <w:r w:rsidR="00077DDB" w:rsidRPr="00D6393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077DDB" w:rsidRPr="00D6393F">
        <w:rPr>
          <w:rFonts w:ascii="Century Gothic" w:hAnsi="Century Gothic" w:cs="NewCenturySchlbk-Roman"/>
          <w:sz w:val="20"/>
          <w:szCs w:val="20"/>
          <w:lang w:eastAsia="zh-CN"/>
        </w:rPr>
        <w:tab/>
        <w:t>silk</w:t>
      </w:r>
    </w:p>
    <w:p w:rsidR="00077DDB" w:rsidRPr="00D6393F" w:rsidRDefault="00D81DE5" w:rsidP="00077DDB">
      <w:pPr>
        <w:tabs>
          <w:tab w:val="left" w:leader="dot" w:pos="4320"/>
        </w:tabs>
        <w:autoSpaceDE w:val="0"/>
        <w:autoSpaceDN w:val="0"/>
        <w:adjustRightInd w:val="0"/>
        <w:ind w:left="36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              </w:t>
      </w:r>
      <w:r w:rsidR="00077DDB" w:rsidRPr="00D6393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tela sintética</w:t>
      </w:r>
      <w:r w:rsidR="00077DDB" w:rsidRPr="00D6393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077DDB" w:rsidRPr="00D6393F">
        <w:rPr>
          <w:rFonts w:ascii="Century Gothic" w:hAnsi="Century Gothic" w:cs="NewCenturySchlbk-Roman"/>
          <w:sz w:val="20"/>
          <w:szCs w:val="20"/>
          <w:lang w:eastAsia="zh-CN"/>
        </w:rPr>
        <w:tab/>
        <w:t>synthetic fabric</w:t>
      </w:r>
    </w:p>
    <w:p w:rsidR="00077DDB" w:rsidRPr="00CA0F52" w:rsidRDefault="00077DDB" w:rsidP="00077DDB">
      <w:pPr>
        <w:tabs>
          <w:tab w:val="left" w:leader="dot" w:pos="4320"/>
        </w:tabs>
        <w:autoSpaceDE w:val="0"/>
        <w:autoSpaceDN w:val="0"/>
        <w:adjustRightInd w:val="0"/>
        <w:ind w:left="720"/>
        <w:rPr>
          <w:rFonts w:ascii="Century Gothic" w:hAnsi="Century Gothic" w:cs="NewCenturySchlbk-Bold"/>
          <w:b/>
          <w:bCs/>
          <w:color w:val="0033FF"/>
          <w:sz w:val="22"/>
          <w:szCs w:val="20"/>
          <w:lang w:eastAsia="zh-CN"/>
        </w:rPr>
      </w:pPr>
    </w:p>
    <w:p w:rsidR="00077DDB" w:rsidRPr="00D6393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D6393F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discuss paying for purchas</w:t>
      </w:r>
      <w:r w:rsidRPr="00D6393F">
        <w:rPr>
          <w:rFonts w:ascii="Century Gothic" w:hAnsi="Century Gothic" w:cs="Frutiger-Black"/>
          <w:b/>
          <w:bCs/>
          <w:i/>
          <w:color w:val="FF0000"/>
          <w:sz w:val="20"/>
          <w:szCs w:val="20"/>
          <w:u w:val="single"/>
          <w:lang w:eastAsia="zh-CN"/>
        </w:rPr>
        <w:t>es</w:t>
      </w:r>
    </w:p>
    <w:p w:rsidR="00D81DE5" w:rsidRPr="00EC1F7F" w:rsidRDefault="00D81DE5" w:rsidP="00D81DE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caja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cash register</w:t>
      </w:r>
    </w:p>
    <w:p w:rsidR="00D81DE5" w:rsidRPr="00EC1F7F" w:rsidRDefault="00D81DE5" w:rsidP="00D81DE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cajero, </w:t>
      </w:r>
      <w:r w:rsidR="009C43A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-</w:t>
      </w: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cashier</w:t>
      </w:r>
    </w:p>
    <w:p w:rsidR="00D81DE5" w:rsidRPr="00EC1F7F" w:rsidRDefault="00D81DE5" w:rsidP="00D81DE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cheque </w:t>
      </w:r>
      <w:r w:rsidR="009C43A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personal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personal check</w:t>
      </w:r>
    </w:p>
    <w:p w:rsidR="00D81DE5" w:rsidRPr="00EC1F7F" w:rsidRDefault="00D81DE5" w:rsidP="00D81DE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cupón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 w:rsidR="009C43A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/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tarjeta </w:t>
      </w: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regalo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gift c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ard</w:t>
      </w:r>
    </w:p>
    <w:p w:rsidR="00D81DE5" w:rsidRPr="00EC1F7F" w:rsidRDefault="00D81DE5" w:rsidP="00D81DE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tarjeta de crédito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credit card</w:t>
      </w:r>
    </w:p>
    <w:p w:rsidR="00D81DE5" w:rsidRPr="00D81DE5" w:rsidRDefault="00D81DE5" w:rsidP="00D81DE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81DE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gastar</w:t>
      </w:r>
      <w:r w:rsidRPr="00D81DE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81DE5">
        <w:rPr>
          <w:rFonts w:ascii="Century Gothic" w:hAnsi="Century Gothic" w:cs="NewCenturySchlbk-Roman"/>
          <w:sz w:val="20"/>
          <w:szCs w:val="20"/>
          <w:lang w:eastAsia="zh-CN"/>
        </w:rPr>
        <w:tab/>
        <w:t>to spend</w:t>
      </w:r>
    </w:p>
    <w:p w:rsidR="00077DDB" w:rsidRPr="00D81DE5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81DE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alto, -a</w:t>
      </w:r>
      <w:r w:rsidRPr="00D81DE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81DE5">
        <w:rPr>
          <w:rFonts w:ascii="Century Gothic" w:hAnsi="Century Gothic" w:cs="NewCenturySchlbk-Roman"/>
          <w:sz w:val="20"/>
          <w:szCs w:val="20"/>
          <w:lang w:eastAsia="zh-CN"/>
        </w:rPr>
        <w:tab/>
        <w:t>high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bajo, -a</w:t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val="es-ES" w:eastAsia="zh-CN"/>
        </w:rPr>
        <w:t>low</w:t>
      </w:r>
    </w:p>
    <w:p w:rsidR="00077DDB" w:rsidRPr="00B35487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en efectivo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cash</w:t>
      </w:r>
    </w:p>
    <w:p w:rsidR="00077DDB" w:rsidRPr="00D81DE5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81DE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tan </w:t>
      </w:r>
      <w:r w:rsidRPr="00D81DE5">
        <w:rPr>
          <w:rFonts w:ascii="Century Gothic" w:hAnsi="Century Gothic" w:cs="NewCenturySchlbk-Bold"/>
          <w:bCs/>
          <w:sz w:val="20"/>
          <w:szCs w:val="20"/>
          <w:lang w:eastAsia="zh-CN"/>
        </w:rPr>
        <w:t xml:space="preserve">+ </w:t>
      </w:r>
      <w:r w:rsidRPr="00D81DE5">
        <w:rPr>
          <w:rFonts w:ascii="Century Gothic" w:hAnsi="Century Gothic" w:cs="NewCenturySchlbk-BoldItalic"/>
          <w:bCs/>
          <w:i/>
          <w:iCs/>
          <w:sz w:val="20"/>
          <w:szCs w:val="20"/>
          <w:lang w:eastAsia="zh-CN"/>
        </w:rPr>
        <w:t>adjetiv</w:t>
      </w:r>
      <w:r w:rsidR="00D81DE5">
        <w:rPr>
          <w:rFonts w:ascii="Century Gothic" w:hAnsi="Century Gothic" w:cs="NewCenturySchlbk-BoldItalic"/>
          <w:bCs/>
          <w:i/>
          <w:iCs/>
          <w:sz w:val="20"/>
          <w:szCs w:val="20"/>
          <w:lang w:eastAsia="zh-CN"/>
        </w:rPr>
        <w:t>o</w:t>
      </w:r>
      <w:r w:rsidRPr="00D81DE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81DE5">
        <w:rPr>
          <w:rFonts w:ascii="Century Gothic" w:hAnsi="Century Gothic" w:cs="NewCenturySchlbk-Roman"/>
          <w:sz w:val="20"/>
          <w:szCs w:val="20"/>
          <w:lang w:eastAsia="zh-CN"/>
        </w:rPr>
        <w:tab/>
        <w:t>so</w:t>
      </w:r>
    </w:p>
    <w:p w:rsidR="00077DDB" w:rsidRPr="00CA0F52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2"/>
          <w:szCs w:val="20"/>
          <w:lang w:eastAsia="zh-CN"/>
        </w:rPr>
      </w:pPr>
    </w:p>
    <w:p w:rsidR="00077DDB" w:rsidRPr="004B6140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u w:val="single"/>
          <w:lang w:eastAsia="zh-CN"/>
        </w:rPr>
      </w:pPr>
      <w:r w:rsidRPr="004B6140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discuss clothing purchases</w:t>
      </w:r>
    </w:p>
    <w:p w:rsidR="00CA0F52" w:rsidRPr="00B35487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apretado, -a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tight</w:t>
      </w:r>
    </w:p>
    <w:p w:rsidR="00CA0F52" w:rsidRPr="00CA0F52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CA0F5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exagerado, -a</w:t>
      </w:r>
      <w:r w:rsidRPr="00CA0F5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CA0F52">
        <w:rPr>
          <w:rFonts w:ascii="Century Gothic" w:hAnsi="Century Gothic" w:cs="NewCenturySchlbk-Roman"/>
          <w:sz w:val="20"/>
          <w:szCs w:val="20"/>
          <w:lang w:eastAsia="zh-CN"/>
        </w:rPr>
        <w:tab/>
        <w:t>outrageous</w:t>
      </w:r>
    </w:p>
    <w:p w:rsidR="00CA0F52" w:rsidRPr="004B6140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flojo, -a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loose</w:t>
      </w:r>
    </w:p>
    <w:p w:rsidR="00CA0F52" w:rsidRPr="00CA0F52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CA0F52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mediano, -a</w:t>
      </w:r>
      <w:r w:rsidRPr="00CA0F52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CA0F52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medium</w:t>
      </w:r>
    </w:p>
    <w:p w:rsidR="00CA0F52" w:rsidRPr="004B6140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estilo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style</w:t>
      </w:r>
    </w:p>
    <w:p w:rsidR="00CA0F52" w:rsidRPr="004B6140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marca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brand</w:t>
      </w:r>
    </w:p>
    <w:p w:rsidR="00CA0F52" w:rsidRPr="004B6140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número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shoe size</w:t>
      </w:r>
    </w:p>
    <w:p w:rsidR="00CA0F52" w:rsidRPr="00EC1F7F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talla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>size</w:t>
      </w:r>
      <w:bookmarkStart w:id="0" w:name="_GoBack"/>
      <w:bookmarkEnd w:id="0"/>
    </w:p>
    <w:p w:rsidR="001016E8" w:rsidRDefault="001016E8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1016E8" w:rsidRDefault="001016E8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CA0F52" w:rsidRPr="00EC1F7F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anunciar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>to announce</w:t>
      </w:r>
    </w:p>
    <w:p w:rsidR="00CA0F52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encontrar </w:t>
      </w:r>
      <w:r w:rsidRPr="00EC1F7F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EC1F7F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EC1F7F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EC1F7F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>to find</w:t>
      </w:r>
    </w:p>
    <w:p w:rsidR="00CA0F52" w:rsidRPr="00D6393F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6393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escoger</w:t>
      </w:r>
      <w:r w:rsidRPr="00D6393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B35487"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>(</w:t>
      </w:r>
      <w:r w:rsidR="00B35487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>g</w:t>
      </w:r>
      <w:r w:rsidR="00B35487"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 </w:t>
      </w:r>
      <w:r w:rsidR="00B35487" w:rsidRPr="00B342C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35487" w:rsidRPr="00B342CE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="00B35487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>j</w:t>
      </w:r>
      <w:r w:rsidR="00B35487"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>)</w:t>
      </w:r>
      <w:r w:rsidRPr="00D6393F">
        <w:rPr>
          <w:rFonts w:ascii="Century Gothic" w:hAnsi="Century Gothic" w:cs="NewCenturySchlbk-Roman"/>
          <w:sz w:val="20"/>
          <w:szCs w:val="20"/>
          <w:lang w:eastAsia="zh-CN"/>
        </w:rPr>
        <w:tab/>
        <w:t>to choose</w:t>
      </w:r>
    </w:p>
    <w:p w:rsidR="00CA0F52" w:rsidRPr="00EC1F7F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estar de moda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ab/>
        <w:t>to be in fashion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probarse </w:t>
      </w:r>
      <w:r w:rsidRPr="00EC1F7F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EC1F7F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EC1F7F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EC1F7F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>to try on</w:t>
      </w:r>
    </w:p>
    <w:p w:rsidR="00077DDB" w:rsidRPr="00CA0F52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2"/>
          <w:szCs w:val="20"/>
          <w:lang w:eastAsia="zh-CN"/>
        </w:rPr>
      </w:pP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EC1F7F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Other useful words and expressions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 realidad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>really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ind w:right="-900"/>
        <w:rPr>
          <w:rFonts w:ascii="Century Gothic" w:hAnsi="Century Gothic" w:cs="NewCenturySchlbk-Roman"/>
          <w:sz w:val="20"/>
          <w:szCs w:val="20"/>
          <w:lang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me / te importa(n)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>it matters (it’s important) / they matter to me/ to you</w:t>
      </w:r>
    </w:p>
    <w:p w:rsidR="00077DDB" w:rsidRDefault="00077DDB" w:rsidP="00077DDB">
      <w:pPr>
        <w:tabs>
          <w:tab w:val="left" w:leader="dot" w:pos="4320"/>
        </w:tabs>
        <w:autoSpaceDE w:val="0"/>
        <w:autoSpaceDN w:val="0"/>
        <w:adjustRightInd w:val="0"/>
        <w:ind w:right="-720"/>
        <w:rPr>
          <w:rFonts w:ascii="Century Gothic" w:hAnsi="Century Gothic" w:cs="NewCenturySchlbk-Roman"/>
          <w:sz w:val="20"/>
          <w:szCs w:val="20"/>
          <w:lang w:eastAsia="zh-CN"/>
        </w:rPr>
      </w:pP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¿Qué te parece?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>What do you think? /How does it seem to you?</w:t>
      </w:r>
    </w:p>
    <w:p w:rsidR="00CA0F52" w:rsidRPr="00EC1F7F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</w:t>
      </w:r>
      <w:r w:rsidRPr="00EC1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 parece que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___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I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>t seems to me that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___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ind w:right="-720"/>
        <w:rPr>
          <w:rFonts w:ascii="Century Gothic" w:hAnsi="Century Gothic" w:cs="NewCenturySchlbk-Roman"/>
          <w:sz w:val="20"/>
          <w:szCs w:val="20"/>
          <w:lang w:eastAsia="zh-CN"/>
        </w:rPr>
      </w:pPr>
      <w:r w:rsidRPr="009442B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¿Qué número de zapato calzas?</w:t>
      </w:r>
      <w:r w:rsidRPr="009442B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9442BE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What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is your shoe size?</w:t>
      </w:r>
    </w:p>
    <w:p w:rsidR="00CA0F52" w:rsidRPr="00B93CC4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93CC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fui/fuiste de compras</w:t>
      </w:r>
      <w:r w:rsidRPr="00B93CC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93CC4">
        <w:rPr>
          <w:rFonts w:ascii="Century Gothic" w:hAnsi="Century Gothic" w:cs="NewCenturySchlbk-Roman"/>
          <w:sz w:val="20"/>
          <w:szCs w:val="20"/>
          <w:lang w:eastAsia="zh-CN"/>
        </w:rPr>
        <w:tab/>
        <w:t>I/you went shopping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ayer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yesterday</w:t>
      </w:r>
    </w:p>
    <w:p w:rsidR="00077DDB" w:rsidRPr="00EC1F7F" w:rsidRDefault="00077DDB" w:rsidP="00077DDB">
      <w:pPr>
        <w:tabs>
          <w:tab w:val="left" w:leader="dot" w:pos="4320"/>
        </w:tabs>
        <w:autoSpaceDE w:val="0"/>
        <w:autoSpaceDN w:val="0"/>
        <w:adjustRightInd w:val="0"/>
        <w:ind w:right="-90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anteayer</w:t>
      </w:r>
      <w:r w:rsidRPr="00EC1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the day before yesterday</w:t>
      </w:r>
    </w:p>
    <w:p w:rsidR="00077DDB" w:rsidRPr="00DF2617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261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anoche</w:t>
      </w:r>
      <w:r w:rsidRPr="00DF261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2617">
        <w:rPr>
          <w:rFonts w:ascii="Century Gothic" w:hAnsi="Century Gothic" w:cs="NewCenturySchlbk-Roman"/>
          <w:sz w:val="20"/>
          <w:szCs w:val="20"/>
          <w:lang w:eastAsia="zh-CN"/>
        </w:rPr>
        <w:tab/>
        <w:t>last night</w:t>
      </w:r>
    </w:p>
    <w:p w:rsidR="00077DDB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261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semana pasada</w:t>
      </w:r>
      <w:r w:rsidRPr="00DF261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2617">
        <w:rPr>
          <w:rFonts w:ascii="Century Gothic" w:hAnsi="Century Gothic" w:cs="NewCenturySchlbk-Roman"/>
          <w:sz w:val="20"/>
          <w:szCs w:val="20"/>
          <w:lang w:eastAsia="zh-CN"/>
        </w:rPr>
        <w:tab/>
        <w:t>last weekend</w:t>
      </w:r>
    </w:p>
    <w:p w:rsidR="00CA0F52" w:rsidRPr="00CA0F52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CA0F52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inmediatamente</w:t>
      </w:r>
      <w:r w:rsidRPr="00CA0F52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CA0F52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immediately</w:t>
      </w:r>
    </w:p>
    <w:p w:rsidR="00CA0F52" w:rsidRPr="00CA0F52" w:rsidRDefault="00CA0F52" w:rsidP="00CA0F5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CA0F52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recientemente</w:t>
      </w:r>
      <w:r w:rsidRPr="00CA0F52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CA0F52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recently</w:t>
      </w:r>
    </w:p>
    <w:p w:rsidR="00077DDB" w:rsidRPr="00CA0F52" w:rsidRDefault="00077DDB" w:rsidP="00077D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1"/>
          <w:szCs w:val="21"/>
          <w:lang w:val="es-ES_tradnl" w:eastAsia="zh-CN"/>
        </w:rPr>
      </w:pPr>
    </w:p>
    <w:p w:rsidR="00077DDB" w:rsidRPr="00B93CC4" w:rsidRDefault="00077DDB" w:rsidP="00077DDB">
      <w:pPr>
        <w:autoSpaceDE w:val="0"/>
        <w:autoSpaceDN w:val="0"/>
        <w:adjustRightInd w:val="0"/>
        <w:rPr>
          <w:rFonts w:ascii="Frutiger-Bold" w:hAnsi="Frutiger-Bold" w:cs="Frutiger-Bold"/>
          <w:b/>
          <w:bCs/>
          <w:color w:val="FFFFFF"/>
          <w:lang w:val="pt-BR" w:eastAsia="zh-CN"/>
        </w:rPr>
      </w:pPr>
      <w:r w:rsidRPr="00B93CC4">
        <w:rPr>
          <w:rFonts w:ascii="Frutiger-Bold" w:hAnsi="Frutiger-Bold" w:cs="Frutiger-Bold"/>
          <w:b/>
          <w:bCs/>
          <w:color w:val="FFFFFF"/>
          <w:lang w:val="pt-BR" w:eastAsia="zh-CN"/>
        </w:rPr>
        <w:t>Review</w:t>
      </w:r>
    </w:p>
    <w:p w:rsidR="00077DDB" w:rsidRPr="00B93CC4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</w:p>
    <w:p w:rsidR="00077DDB" w:rsidRDefault="00077DDB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  <w:sectPr w:rsidR="00077DDB" w:rsidSect="009844B0">
          <w:headerReference w:type="default" r:id="rId8"/>
          <w:footerReference w:type="default" r:id="rId9"/>
          <w:type w:val="continuous"/>
          <w:pgSz w:w="12240" w:h="15840"/>
          <w:pgMar w:top="1440" w:right="1800" w:bottom="1008" w:left="1800" w:header="720" w:footer="288" w:gutter="0"/>
          <w:cols w:space="720"/>
          <w:noEndnote/>
          <w:docGrid w:linePitch="326"/>
        </w:sectPr>
      </w:pPr>
    </w:p>
    <w:p w:rsidR="00077DDB" w:rsidRDefault="00077DDB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sectPr w:rsidR="00077DDB" w:rsidSect="009844B0">
      <w:headerReference w:type="default" r:id="rId10"/>
      <w:type w:val="continuous"/>
      <w:pgSz w:w="12240" w:h="15840"/>
      <w:pgMar w:top="1440" w:right="1800" w:bottom="1008" w:left="1800" w:header="72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140" w:rsidRDefault="004B6140" w:rsidP="00A322D6">
      <w:r>
        <w:separator/>
      </w:r>
    </w:p>
  </w:endnote>
  <w:endnote w:type="continuationSeparator" w:id="0">
    <w:p w:rsidR="004B6140" w:rsidRDefault="004B6140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Frutiger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036226"/>
      <w:docPartObj>
        <w:docPartGallery w:val="Page Numbers (Bottom of Page)"/>
        <w:docPartUnique/>
      </w:docPartObj>
    </w:sdtPr>
    <w:sdtEndPr/>
    <w:sdtContent>
      <w:p w:rsidR="009844B0" w:rsidRDefault="00504EA6" w:rsidP="009844B0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9844B0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9844B0" w:rsidRDefault="009844B0" w:rsidP="009844B0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2…201</w:t>
        </w:r>
        <w:r w:rsidR="009F2A9B">
          <w:rPr>
            <w:rFonts w:asciiTheme="minorHAnsi" w:hAnsiTheme="minorHAnsi"/>
            <w:sz w:val="20"/>
            <w:szCs w:val="20"/>
          </w:rPr>
          <w:t>5</w:t>
        </w:r>
      </w:p>
      <w:p w:rsidR="009844B0" w:rsidRDefault="009844B0" w:rsidP="009844B0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2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9844B0" w:rsidRDefault="009844B0" w:rsidP="009844B0">
        <w:pPr>
          <w:pStyle w:val="Footer"/>
          <w:jc w:val="center"/>
        </w:pPr>
        <w: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fldChar w:fldCharType="begin"/>
        </w:r>
        <w:r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504EA6">
          <w:rPr>
            <w:rFonts w:asciiTheme="minorHAnsi" w:hAnsiTheme="minorHAnsi" w:cstheme="minorHAnsi"/>
            <w:noProof/>
            <w:sz w:val="20"/>
            <w:szCs w:val="20"/>
          </w:rPr>
          <w:t>2</w:t>
        </w:r>
        <w:r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140" w:rsidRDefault="004B6140" w:rsidP="00A322D6">
      <w:r>
        <w:separator/>
      </w:r>
    </w:p>
  </w:footnote>
  <w:footnote w:type="continuationSeparator" w:id="0">
    <w:p w:rsidR="004B6140" w:rsidRDefault="004B6140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40" w:rsidRDefault="004B6140">
    <w:pPr>
      <w:pStyle w:val="Header"/>
    </w:pPr>
    <w:r w:rsidRPr="00077DDB">
      <w:rPr>
        <w:noProof/>
      </w:rPr>
      <w:drawing>
        <wp:anchor distT="0" distB="0" distL="114300" distR="114300" simplePos="0" relativeHeight="251680768" behindDoc="0" locked="0" layoutInCell="1" allowOverlap="1" wp14:anchorId="2C81E17E" wp14:editId="0DB46DFA">
          <wp:simplePos x="0" y="0"/>
          <wp:positionH relativeFrom="column">
            <wp:posOffset>5537200</wp:posOffset>
          </wp:positionH>
          <wp:positionV relativeFrom="paragraph">
            <wp:posOffset>-246380</wp:posOffset>
          </wp:positionV>
          <wp:extent cx="518160" cy="650240"/>
          <wp:effectExtent l="0" t="0" r="0" b="0"/>
          <wp:wrapNone/>
          <wp:docPr id="139" name="Picture 139" descr="C:\Users\lucaslyn\AppData\Local\Microsoft\Windows\Temporary Internet Files\Content.IE5\CNPDPBDD\MC900434433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caslyn\AppData\Local\Microsoft\Windows\Temporary Internet Files\Content.IE5\CNPDPBDD\MC900434433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DDB">
      <w:rPr>
        <w:noProof/>
      </w:rPr>
      <w:drawing>
        <wp:anchor distT="0" distB="0" distL="114300" distR="114300" simplePos="0" relativeHeight="251670528" behindDoc="0" locked="0" layoutInCell="1" allowOverlap="1" wp14:anchorId="5DEBC312" wp14:editId="38A76CAC">
          <wp:simplePos x="0" y="0"/>
          <wp:positionH relativeFrom="column">
            <wp:posOffset>654685</wp:posOffset>
          </wp:positionH>
          <wp:positionV relativeFrom="paragraph">
            <wp:posOffset>-239395</wp:posOffset>
          </wp:positionV>
          <wp:extent cx="647700" cy="620395"/>
          <wp:effectExtent l="0" t="0" r="0" b="8255"/>
          <wp:wrapNone/>
          <wp:docPr id="5" name="Picture 5" descr="C:\Users\lucaslyn\AppData\Local\Microsoft\Windows\Temporary Internet Files\Content.IE5\FWV751GQ\MC900156319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ucaslyn\AppData\Local\Microsoft\Windows\Temporary Internet Files\Content.IE5\FWV751GQ\MC900156319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DDB">
      <w:rPr>
        <w:noProof/>
      </w:rPr>
      <w:drawing>
        <wp:anchor distT="0" distB="0" distL="114300" distR="114300" simplePos="0" relativeHeight="251676672" behindDoc="0" locked="0" layoutInCell="1" allowOverlap="1" wp14:anchorId="0A00C1E1" wp14:editId="5A1A7B7A">
          <wp:simplePos x="0" y="0"/>
          <wp:positionH relativeFrom="column">
            <wp:posOffset>4211955</wp:posOffset>
          </wp:positionH>
          <wp:positionV relativeFrom="paragraph">
            <wp:posOffset>-245745</wp:posOffset>
          </wp:positionV>
          <wp:extent cx="1049020" cy="640080"/>
          <wp:effectExtent l="0" t="0" r="0" b="7620"/>
          <wp:wrapNone/>
          <wp:docPr id="16" name="Picture 16" descr="C:\Users\lucaslyn\AppData\Local\Microsoft\Windows\Temporary Internet Files\Content.IE5\7HGUJRBG\MC900360588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ucaslyn\AppData\Local\Microsoft\Windows\Temporary Internet Files\Content.IE5\7HGUJRBG\MC900360588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02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DDB">
      <w:rPr>
        <w:noProof/>
      </w:rPr>
      <w:drawing>
        <wp:anchor distT="0" distB="0" distL="114300" distR="114300" simplePos="0" relativeHeight="251678720" behindDoc="0" locked="0" layoutInCell="1" allowOverlap="1" wp14:anchorId="44FFCDA3" wp14:editId="2480C9A6">
          <wp:simplePos x="0" y="0"/>
          <wp:positionH relativeFrom="column">
            <wp:posOffset>3569335</wp:posOffset>
          </wp:positionH>
          <wp:positionV relativeFrom="paragraph">
            <wp:posOffset>-310515</wp:posOffset>
          </wp:positionV>
          <wp:extent cx="524510" cy="678180"/>
          <wp:effectExtent l="0" t="0" r="8890" b="7620"/>
          <wp:wrapNone/>
          <wp:docPr id="4" name="Picture 4" descr="C:\Users\lucaslyn\AppData\Local\Microsoft\Windows\Temporary Internet Files\Content.IE5\6G1H745H\MC900019713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C:\Users\lucaslyn\AppData\Local\Microsoft\Windows\Temporary Internet Files\Content.IE5\6G1H745H\MC900019713[1].wm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DDB">
      <w:rPr>
        <w:noProof/>
      </w:rPr>
      <w:drawing>
        <wp:anchor distT="0" distB="0" distL="114300" distR="114300" simplePos="0" relativeHeight="251672576" behindDoc="0" locked="0" layoutInCell="1" allowOverlap="1" wp14:anchorId="7BC49A33" wp14:editId="405C9FDF">
          <wp:simplePos x="0" y="0"/>
          <wp:positionH relativeFrom="column">
            <wp:posOffset>2461260</wp:posOffset>
          </wp:positionH>
          <wp:positionV relativeFrom="paragraph">
            <wp:posOffset>-247650</wp:posOffset>
          </wp:positionV>
          <wp:extent cx="808355" cy="608330"/>
          <wp:effectExtent l="0" t="0" r="0" b="1270"/>
          <wp:wrapNone/>
          <wp:docPr id="137" name="Picture 137" descr="C:\Users\lucaslyn\AppData\Local\Microsoft\Windows\Temporary Internet Files\Content.IE5\FWV751GQ\MC900123923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lucaslyn\AppData\Local\Microsoft\Windows\Temporary Internet Files\Content.IE5\FWV751GQ\MC900123923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DDB">
      <w:rPr>
        <w:noProof/>
      </w:rPr>
      <w:drawing>
        <wp:anchor distT="0" distB="0" distL="114300" distR="114300" simplePos="0" relativeHeight="251674624" behindDoc="0" locked="0" layoutInCell="1" allowOverlap="1" wp14:anchorId="3C6E05E7" wp14:editId="63E54B3A">
          <wp:simplePos x="0" y="0"/>
          <wp:positionH relativeFrom="column">
            <wp:posOffset>1535430</wp:posOffset>
          </wp:positionH>
          <wp:positionV relativeFrom="paragraph">
            <wp:posOffset>-210185</wp:posOffset>
          </wp:positionV>
          <wp:extent cx="861695" cy="571500"/>
          <wp:effectExtent l="0" t="0" r="0" b="0"/>
          <wp:wrapNone/>
          <wp:docPr id="138" name="Picture 138" descr="C:\Users\lucaslyn\AppData\Local\Microsoft\Windows\Temporary Internet Files\Content.IE5\JSSTAYT9\MP900443425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ucaslyn\AppData\Local\Microsoft\Windows\Temporary Internet Files\Content.IE5\JSSTAYT9\MP900443425[1].jpg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69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DDB">
      <w:rPr>
        <w:noProof/>
      </w:rPr>
      <w:drawing>
        <wp:anchor distT="0" distB="0" distL="114300" distR="114300" simplePos="0" relativeHeight="251682816" behindDoc="0" locked="0" layoutInCell="1" allowOverlap="1" wp14:anchorId="6E83E7E1" wp14:editId="55638D96">
          <wp:simplePos x="0" y="0"/>
          <wp:positionH relativeFrom="column">
            <wp:posOffset>-255270</wp:posOffset>
          </wp:positionH>
          <wp:positionV relativeFrom="paragraph">
            <wp:posOffset>-158750</wp:posOffset>
          </wp:positionV>
          <wp:extent cx="640080" cy="612775"/>
          <wp:effectExtent l="0" t="0" r="7620" b="0"/>
          <wp:wrapNone/>
          <wp:docPr id="140" name="imgPreview" descr="architecture,buildings,businesses,caps,hat shops,hat stores,hats,markets,milliners,store fro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Preview" descr="architecture,buildings,businesses,caps,hat shops,hat stores,hats,markets,milliners,store fronts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73" t="21674" r="4927" b="4926"/>
                  <a:stretch/>
                </pic:blipFill>
                <pic:spPr bwMode="auto">
                  <a:xfrm>
                    <a:off x="0" y="0"/>
                    <a:ext cx="64008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  <w:p w:rsidR="004B6140" w:rsidRDefault="004B6140">
    <w:pPr>
      <w:pStyle w:val="Header"/>
    </w:pPr>
  </w:p>
  <w:p w:rsidR="004B6140" w:rsidRDefault="004B61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40" w:rsidRDefault="004B6140">
    <w:pPr>
      <w:pStyle w:val="Header"/>
    </w:pPr>
    <w:r>
      <w:t xml:space="preserve">  </w:t>
    </w:r>
  </w:p>
  <w:p w:rsidR="004B6140" w:rsidRDefault="004B6140">
    <w:pPr>
      <w:pStyle w:val="Header"/>
    </w:pPr>
  </w:p>
  <w:p w:rsidR="004B6140" w:rsidRDefault="004B6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70CDD"/>
    <w:rsid w:val="00077DDB"/>
    <w:rsid w:val="00084180"/>
    <w:rsid w:val="000E3A4C"/>
    <w:rsid w:val="001016E8"/>
    <w:rsid w:val="00106336"/>
    <w:rsid w:val="00140436"/>
    <w:rsid w:val="001732AB"/>
    <w:rsid w:val="00245C0E"/>
    <w:rsid w:val="002571AA"/>
    <w:rsid w:val="002C3AE0"/>
    <w:rsid w:val="002D11F3"/>
    <w:rsid w:val="002D6192"/>
    <w:rsid w:val="002D6F1D"/>
    <w:rsid w:val="00335711"/>
    <w:rsid w:val="00371BF0"/>
    <w:rsid w:val="004474EB"/>
    <w:rsid w:val="0045556B"/>
    <w:rsid w:val="004827BC"/>
    <w:rsid w:val="004B6140"/>
    <w:rsid w:val="00504EA6"/>
    <w:rsid w:val="005B73FA"/>
    <w:rsid w:val="005D3F91"/>
    <w:rsid w:val="005D414C"/>
    <w:rsid w:val="00600B3C"/>
    <w:rsid w:val="0068305D"/>
    <w:rsid w:val="006B22D3"/>
    <w:rsid w:val="006D310F"/>
    <w:rsid w:val="00731F02"/>
    <w:rsid w:val="00740725"/>
    <w:rsid w:val="00744C9F"/>
    <w:rsid w:val="007562B0"/>
    <w:rsid w:val="007749E0"/>
    <w:rsid w:val="007817A0"/>
    <w:rsid w:val="008151AE"/>
    <w:rsid w:val="00851AAE"/>
    <w:rsid w:val="008A3A51"/>
    <w:rsid w:val="00905A84"/>
    <w:rsid w:val="00935E61"/>
    <w:rsid w:val="00940BF3"/>
    <w:rsid w:val="00954A69"/>
    <w:rsid w:val="00970AFF"/>
    <w:rsid w:val="009844B0"/>
    <w:rsid w:val="009857F5"/>
    <w:rsid w:val="009913CC"/>
    <w:rsid w:val="009C43AC"/>
    <w:rsid w:val="009F11DB"/>
    <w:rsid w:val="009F2A9B"/>
    <w:rsid w:val="00A322D6"/>
    <w:rsid w:val="00A36608"/>
    <w:rsid w:val="00A43013"/>
    <w:rsid w:val="00A47B9D"/>
    <w:rsid w:val="00A95B38"/>
    <w:rsid w:val="00AE0BAE"/>
    <w:rsid w:val="00B35487"/>
    <w:rsid w:val="00C01FEF"/>
    <w:rsid w:val="00C37C38"/>
    <w:rsid w:val="00C5647B"/>
    <w:rsid w:val="00C72631"/>
    <w:rsid w:val="00CA0F52"/>
    <w:rsid w:val="00CB468A"/>
    <w:rsid w:val="00CE62D2"/>
    <w:rsid w:val="00D52881"/>
    <w:rsid w:val="00D75027"/>
    <w:rsid w:val="00D81DE5"/>
    <w:rsid w:val="00D85BBE"/>
    <w:rsid w:val="00DB6513"/>
    <w:rsid w:val="00DB73CC"/>
    <w:rsid w:val="00DF7861"/>
    <w:rsid w:val="00E27124"/>
    <w:rsid w:val="00E663E6"/>
    <w:rsid w:val="00E70218"/>
    <w:rsid w:val="00E824E8"/>
    <w:rsid w:val="00E9024F"/>
    <w:rsid w:val="00E911FD"/>
    <w:rsid w:val="00EB206C"/>
    <w:rsid w:val="00EE26D3"/>
    <w:rsid w:val="00F008BF"/>
    <w:rsid w:val="00F77ACD"/>
    <w:rsid w:val="00FD39DA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oNotEmbedSmartTags/>
  <w:decimalSymbol w:val="."/>
  <w:listSeparator w:val=","/>
  <w15:docId w15:val="{645CED4B-87D8-48F7-AA17-7607F92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7" Type="http://schemas.openxmlformats.org/officeDocument/2006/relationships/image" Target="media/image8.jpeg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jpeg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95718EB62514214489867D05D7BD50C7" ma:contentTypeVersion="" ma:contentTypeDescription="Content Type for all OLC materials" ma:contentTypeScope="" ma:versionID="0e4d410957e9415b42ae5166a2d60065">
  <xsd:schema xmlns:xsd="http://www.w3.org/2001/XMLSchema" xmlns:xs="http://www.w3.org/2001/XMLSchema" xmlns:p="http://schemas.microsoft.com/office/2006/metadata/properties" xmlns:ns2="2AE20F8A-4438-403B-84F8-DEC474629CB2" targetNamespace="http://schemas.microsoft.com/office/2006/metadata/properties" ma:root="true" ma:fieldsID="d70359b5f03de8b2c4770069869fcd74" ns2:_="">
    <xsd:import namespace="2AE20F8A-4438-403B-84F8-DEC474629CB2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0F8A-4438-403B-84F8-DEC474629CB2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2AE20F8A-4438-403B-84F8-DEC474629CB2">0</SubjectAreaId>
    <MaterialType xmlns="2AE20F8A-4438-403B-84F8-DEC474629CB2">Unit</MaterialType>
    <MarkingPeriodId xmlns="2AE20F8A-4438-403B-84F8-DEC474629CB2">0</MarkingPeriodId>
    <UnitId xmlns="2AE20F8A-4438-403B-84F8-DEC474629CB2">306</UnitId>
    <Index xmlns="2AE20F8A-4438-403B-84F8-DEC474629CB2">4</Index>
  </documentManagement>
</p:properties>
</file>

<file path=customXml/itemProps1.xml><?xml version="1.0" encoding="utf-8"?>
<ds:datastoreItem xmlns:ds="http://schemas.openxmlformats.org/officeDocument/2006/customXml" ds:itemID="{AD36DB53-00C7-46B5-8C50-BAD5AF600D72}"/>
</file>

<file path=customXml/itemProps2.xml><?xml version="1.0" encoding="utf-8"?>
<ds:datastoreItem xmlns:ds="http://schemas.openxmlformats.org/officeDocument/2006/customXml" ds:itemID="{4F46497F-8DD6-4322-B5A6-AA09A33FD801}"/>
</file>

<file path=customXml/itemProps3.xml><?xml version="1.0" encoding="utf-8"?>
<ds:datastoreItem xmlns:ds="http://schemas.openxmlformats.org/officeDocument/2006/customXml" ds:itemID="{514A4230-51FF-414F-BC32-493782A576E8}"/>
</file>

<file path=customXml/itemProps4.xml><?xml version="1.0" encoding="utf-8"?>
<ds:datastoreItem xmlns:ds="http://schemas.openxmlformats.org/officeDocument/2006/customXml" ds:itemID="{FAAFF3E9-B23F-405A-A683-062EFEB057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Spa2.3_Extended Vocabulary</dc:title>
  <dc:creator>Rita Ricardo World Languages</dc:creator>
  <cp:lastModifiedBy>Erminia Umana</cp:lastModifiedBy>
  <cp:revision>2</cp:revision>
  <cp:lastPrinted>2012-12-13T20:34:00Z</cp:lastPrinted>
  <dcterms:created xsi:type="dcterms:W3CDTF">2017-08-23T14:13:00Z</dcterms:created>
  <dcterms:modified xsi:type="dcterms:W3CDTF">2017-08-23T14:13:00Z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0x010100F3D1D3AF139DB84985AF8E737712B4E30095718EB62514214489867D05D7BD50C7</vt:lpwstr>
  </property>
</Properties>
</file>