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ИНСТИТУТ КОМПЬЮТЕРНЫХ НАУК (ИКН)</w:t>
      </w: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КАФЕДРА АВТОМАТИЗИРОВАННЫХ СИСТЕМ УПРАВЛЕНИЯ (АСУ)</w:t>
      </w: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Курс «Клиент-серверные приложения и сетевые технологии»</w:t>
      </w: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Практическая работа № 3</w:t>
      </w: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«Добавление динамики с JavaScript»</w:t>
      </w: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ind w:firstLine="0"/>
        <w:jc w:val="right"/>
        <w:spacing w:line="240" w:lineRule="auto"/>
      </w:pPr>
      <w:r>
        <w:rPr>
          <w:rFonts w:ascii="Times New Roman" w:hAnsi="Times New Roman"/>
          <w:sz w:val="28"/>
          <w:u w:val="none"/>
        </w:rPr>
        <w:t>Выполнил: студент группы БИВТ-24-2</w:t>
      </w:r>
    </w:p>
    <w:p>
      <w:pPr>
        <w:spacing w:before="0" w:after="0"/>
        <w:ind w:firstLine="0"/>
        <w:jc w:val="right"/>
        <w:spacing w:line="240" w:lineRule="auto"/>
      </w:pPr>
      <w:r>
        <w:rPr>
          <w:rFonts w:ascii="Times New Roman" w:hAnsi="Times New Roman"/>
          <w:sz w:val="28"/>
          <w:u w:val="single"/>
        </w:rPr>
        <w:t>Горбачёв В. А.</w:t>
      </w:r>
    </w:p>
    <w:p>
      <w:pPr>
        <w:spacing w:before="0" w:after="0"/>
        <w:ind w:firstLine="0"/>
        <w:jc w:val="right"/>
        <w:spacing w:line="240" w:lineRule="auto"/>
      </w:pPr>
      <w:r>
        <w:rPr>
          <w:rFonts w:ascii="Times New Roman" w:hAnsi="Times New Roman"/>
          <w:sz w:val="28"/>
          <w:u w:val="none"/>
        </w:rPr>
        <w:t>Проверили:           Абросимов Н. А.</w:t>
      </w:r>
    </w:p>
    <w:p>
      <w:pPr>
        <w:spacing w:before="0" w:after="0"/>
        <w:ind w:firstLine="0"/>
        <w:jc w:val="right"/>
        <w:spacing w:line="240" w:lineRule="auto"/>
      </w:pPr>
      <w:r>
        <w:rPr>
          <w:rFonts w:ascii="Times New Roman" w:hAnsi="Times New Roman"/>
          <w:sz w:val="28"/>
          <w:u w:val="none"/>
        </w:rPr>
        <w:t xml:space="preserve">                            Шелудяков П. А.</w:t>
      </w: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Москва, 2026</w:t>
      </w:r>
    </w:p>
    <w:p>
      <w:br w:type="page"/>
    </w:p>
    <w:p>
      <w:pPr>
        <w:spacing w:before="120" w:after="120"/>
        <w:ind w:firstLine="0"/>
        <w:jc w:val="center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Цель работы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Изучить первичные основы языка JavaScript и получить навыки в практической реализации его возможностей на страницах сайта «Каталог смартфонов». Реализовать фильтрацию товаров, корзину с подсчётом стоимости и оплату.</w:t>
      </w:r>
    </w:p>
    <w:p>
      <w:pPr>
        <w:spacing w:before="120" w:after="120"/>
        <w:ind w:firstLine="0"/>
        <w:jc w:val="center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Ход работы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выполнения работы использовался текстовый редактор Visual Studio Code и браузер Google Chrome. В качестве основы взят сайт «Каталог смартфонов», разработанный в практических работах № 1–2.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1. Создание внешнего файла script.js и подключение к страницам.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Создан файл script.js, содержащий весь JavaScript-код сайта. Файл подключён ко всем HTML-страницам перед закрывающим тегом &lt;/body&gt; с помощью тега &lt;script&gt;: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&lt;script src="script.js"&gt;&lt;/script&gt;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2. Создание глобальной переменной корзины и массива товаров.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Объявлена глобальная переменная cart — пустой массив для хранения товаров корзины. Также создан массив products с данными о товарах (название, цена, категория):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let cart = [];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const products = [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{ id: 1, name: "iPhone 15 Pro", price: 129990, category: "apple" },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{ id: 2, name: "Samsung Galaxy S24 Ultra", price: 109990, category: "samsung" },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{ id: 3, name: "Google Pixel 8 Pro", price: 84990, category: "google" }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];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3. Реализация стрелочных функций для работы с корзиной.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Все основные функции реализованы в виде стрелочных функций (arrow functions). Функция calculateTotal() выполняет подсчёт общей суммы товаров в корзине с помощью метода forEach: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const calculateTotal = ()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let total = 0;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cart.forEach(item =&gt; total += item.price);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return total;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};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Функция addToCart() добавляет товар в массив корзины и вызывает перерисовку: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const addToCart = (product)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cart.push(product);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renderCart();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};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Функция removeFromCart() удаляет товар из корзины по индексу с помощью метода splice: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const removeFromCart = (index)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cart.splice(index, 1);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renderCart();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};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Функция clearCart() полностью очищает массив корзины: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const clearCart = ()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cart = [];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renderCart();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};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4. Реализация кнопки «Оплатить».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Функция pay() проверяет, пуста ли корзина. Если корзина пуста — выводится всплывающее окно alert("Корзина пуста!"). При успешной оплате выводится сообщение с суммой и корзина очищается: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const pay = ()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if (cart.length === 0)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    alert("Корзина пуста!");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    return;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}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alert("Оплата прошла успешно! Сумма: " + calculateTotal() + " руб.");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clearCart();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};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5. Отрисовка корзины (функция renderCart).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Функция renderCart() выполняет следующие действия: очищает текущий список корзины (innerHTML = ""); заново отрисовывает каждый товар с кнопкой «Удалить»; пересчитывает общую сумму через calculateTotal(); обновляет текст итоговой суммы через свойство textContent.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const renderCart = ()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const cartList = document.querySelector("#cart-list");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const cartTotal = document.querySelector("#cart-total");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cartList.innerHTML = "";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cart.forEach((item, index)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    // создание элементов для каждого товара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    // с кнопкой "Удалить"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});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cartTotal.textContent = "Итого: " + calculateTotal() + " руб.";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};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6. Реализация фильтра товаров в каталоге.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странице каталога добавлен элемент &lt;select&gt; с вариантами фильтрации по бренду: «Все», «Apple», «Samsung», «Google». Каждая карточка товара содержит атрибут data-category с названием бренда. Функция filterProducts() перебирает все карточки и скрывает/показывает их в зависимости от выбранной категории: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const filterProducts = (category)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const cards = document.querySelectorAll(".product-card");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cards.forEach(card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    const cardCategory = card.dataset.category;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    if (category === "all" || cardCategory === category)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        card.style.display = "inline-block";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    } else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        card.style.display = "none";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    }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});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};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7. Обработка событий.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Все обработчики событий назначены с помощью метода addEventListener(). Для кнопок «Добавить в корзину» данные о товаре (название и цена) извлекаются из data-атрибутов кнопки с помощью свойства dataset. Цена преобразуется из строки в число с помощью Number():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button.addEventListener("click", ()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const name = button.dataset.name;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const price = Number(button.dataset.price);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addToCart({ name, price });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});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фильтра используется событие "change" элемента &lt;select&gt;: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filterSelect.addEventListener("change", () =&gt;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filterProducts(filterSelect.value);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});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 1 представлен внешний вид страницы каталога с фильтром и корзиной.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[Рисунок 1 — Каталог с фильтром и корзиной]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1 — Каталог с фильтром и корзиной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 2 показана работа фильтра — отображение только товаров бренда Samsung.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[Рисунок 2 — Фильтрация по бренду Samsung]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2 — Фильтрация по бренду Samsung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 3 показана корзина с добавленными товарами и итоговой суммой.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[Рисунок 3 — Корзина с товарами]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3 — Корзина с товарами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 4 показано всплывающее окно при попытке оплаты пустой корзины и сообщение об успешной оплате.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[Рисунок 4 — Всплывающие окна оплаты]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4 — Всплывающие окна оплаты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таблице 1 приведены основные конструкции JavaScript, использованные в работе.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1 — Основные конструкции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Конструкция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let / const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Объявление переменных и констант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[]  (массив)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Хранение списка значений (корзина товаров)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push() / splice()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Добавление и удаление элементов массива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forEach()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Перебор элементов массива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() =&gt; {}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Стрелочная функция (arrow function)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querySelector()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Получение элемента DOM по CSS-селектору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querySelectorAll()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Получение всех элементов DOM по селектору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addEventListener()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Назначение обработчика событий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dataset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Доступ к data-атрибутам HTML-элемента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style.display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Управление видимостью элемента (none/block)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textContent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Изменение текстового содержимого элемента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innerHTML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Изменение HTML-содержимого элемента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alert()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Вывод всплывающего окна с сообщением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Number()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Преобразование строки в число</w:t>
            </w:r>
          </w:p>
        </w:tc>
      </w:tr>
    </w:tbl>
    <w:p>
      <w:pPr>
        <w:spacing w:before="120" w:after="120"/>
        <w:ind w:firstLine="0"/>
        <w:jc w:val="center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Вывод по ходу работы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практической работы были изучены основы языка JavaScript и его взаимодействие с HTML-документом через DOM (Document Object Model).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Были реализованы следующие функциональные возможности: фильтрация товаров в каталоге по категории (бренду) с помощью элемента &lt;select&gt; и обработчика события "change"; корзина товаров с возможностью добавления, удаления отдельных товаров и полной очистки; подсчёт общей стоимости товаров в корзине; кнопка «Оплатить» с проверкой пустой корзины и выводом всплывающих окон через alert().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коде использованы стрелочные функции (arrow functions), методы работы с массивами (push, splice, forEach), обработка событий через addEventListener(), доступ к data-атрибутам через свойство dataset. Данные о товарах хранятся в глобальном массиве products, а корзина — в массиве cart. Цель работы достигнута в полном объёме.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