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452A" w14:textId="77777777" w:rsidR="007E0FEA" w:rsidRDefault="007E0FEA" w:rsidP="007E0FEA">
      <w:pPr>
        <w:pStyle w:val="a4"/>
      </w:pPr>
      <w:r>
        <w:t>Федеральное государственное образовательное бюджетное учреждение</w:t>
      </w:r>
    </w:p>
    <w:p w14:paraId="0CCE35D7" w14:textId="77777777" w:rsidR="007E0FEA" w:rsidRDefault="007E0FEA" w:rsidP="007E0FEA">
      <w:pPr>
        <w:pStyle w:val="a4"/>
      </w:pPr>
      <w:r>
        <w:t>высшего профессионального образования</w:t>
      </w:r>
    </w:p>
    <w:p w14:paraId="5DF41F2B" w14:textId="77777777" w:rsidR="007E0FEA" w:rsidRDefault="007E0FEA" w:rsidP="007E0FEA">
      <w:pPr>
        <w:pStyle w:val="a4"/>
      </w:pPr>
      <w:r>
        <w:t>«Нижегородский Государственный Университет им.</w:t>
      </w:r>
    </w:p>
    <w:p w14:paraId="795C98F2" w14:textId="77777777" w:rsidR="007E0FEA" w:rsidRDefault="007E0FEA" w:rsidP="007E0FEA">
      <w:pPr>
        <w:pStyle w:val="a4"/>
      </w:pPr>
      <w:r>
        <w:t>Н.И.Лобачевского» (ННГУ)</w:t>
      </w:r>
    </w:p>
    <w:p w14:paraId="7064846E" w14:textId="77777777" w:rsidR="007E0FEA" w:rsidRDefault="007E0FEA" w:rsidP="007E0FEA">
      <w:pPr>
        <w:pStyle w:val="a4"/>
      </w:pPr>
      <w:r>
        <w:t>Институт информационных технологий математики и механики</w:t>
      </w:r>
    </w:p>
    <w:p w14:paraId="5B396E5D" w14:textId="77777777" w:rsidR="007E0FEA" w:rsidRPr="00A452B7" w:rsidRDefault="007E0FEA" w:rsidP="007E0FEA">
      <w:pPr>
        <w:pStyle w:val="a4"/>
      </w:pPr>
    </w:p>
    <w:p w14:paraId="454BD01C" w14:textId="77777777" w:rsidR="007E0FEA" w:rsidRPr="00FE2504" w:rsidRDefault="007E0FEA" w:rsidP="007E0FEA">
      <w:pPr>
        <w:pStyle w:val="a4"/>
      </w:pPr>
    </w:p>
    <w:p w14:paraId="087B9259" w14:textId="77777777" w:rsidR="007E0FEA" w:rsidRPr="00FE2504" w:rsidRDefault="007E0FEA" w:rsidP="007E0FEA">
      <w:pPr>
        <w:pStyle w:val="a4"/>
      </w:pPr>
    </w:p>
    <w:p w14:paraId="07AA2173" w14:textId="77777777" w:rsidR="007E0FEA" w:rsidRDefault="007E0FEA" w:rsidP="007E0FEA">
      <w:pPr>
        <w:pStyle w:val="a4"/>
      </w:pPr>
    </w:p>
    <w:p w14:paraId="24D1E656" w14:textId="77777777" w:rsidR="007E0FEA" w:rsidRDefault="007E0FEA" w:rsidP="007E0FEA">
      <w:pPr>
        <w:pStyle w:val="a4"/>
      </w:pPr>
    </w:p>
    <w:p w14:paraId="237E3581" w14:textId="77777777" w:rsidR="007E0FEA" w:rsidRDefault="007E0FEA" w:rsidP="007E0FEA">
      <w:pPr>
        <w:pStyle w:val="a4"/>
      </w:pPr>
    </w:p>
    <w:p w14:paraId="3BD75B8C" w14:textId="77777777" w:rsidR="007E0FEA" w:rsidRDefault="007E0FEA" w:rsidP="007E0FEA">
      <w:pPr>
        <w:pStyle w:val="a4"/>
      </w:pPr>
    </w:p>
    <w:p w14:paraId="4FDFE0DA" w14:textId="77777777" w:rsidR="007E0FEA" w:rsidRDefault="007E0FEA" w:rsidP="007E0FEA">
      <w:pPr>
        <w:pStyle w:val="a4"/>
      </w:pPr>
    </w:p>
    <w:p w14:paraId="5AC1E09D" w14:textId="77777777" w:rsidR="007E0FEA" w:rsidRDefault="007E0FEA" w:rsidP="007E0FEA">
      <w:pPr>
        <w:pStyle w:val="a4"/>
      </w:pPr>
    </w:p>
    <w:p w14:paraId="5AD2C392" w14:textId="77777777" w:rsidR="007E0FEA" w:rsidRDefault="007E0FEA" w:rsidP="007E0FEA">
      <w:pPr>
        <w:pStyle w:val="a4"/>
      </w:pPr>
    </w:p>
    <w:p w14:paraId="62A59E64" w14:textId="77777777" w:rsidR="007E0FEA" w:rsidRPr="008E4F66" w:rsidRDefault="007E0FEA" w:rsidP="007E0FEA">
      <w:pPr>
        <w:pStyle w:val="a4"/>
      </w:pPr>
      <w:r w:rsidRPr="008E4F66">
        <w:t>Отчёт по лабораторной работе</w:t>
      </w:r>
    </w:p>
    <w:p w14:paraId="06BA40D1" w14:textId="77777777" w:rsidR="007E0FEA" w:rsidRPr="00BA78A1" w:rsidRDefault="007E0FEA" w:rsidP="007E0FEA">
      <w:pPr>
        <w:pStyle w:val="a4"/>
      </w:pPr>
    </w:p>
    <w:p w14:paraId="32554747" w14:textId="7A16F1E9" w:rsidR="007E0FEA" w:rsidRPr="00FE2504" w:rsidRDefault="000C249D" w:rsidP="007E0FEA">
      <w:pPr>
        <w:pStyle w:val="a4"/>
        <w:rPr>
          <w:sz w:val="40"/>
          <w:szCs w:val="40"/>
        </w:rPr>
      </w:pPr>
      <w:r>
        <w:rPr>
          <w:sz w:val="40"/>
          <w:szCs w:val="40"/>
        </w:rPr>
        <w:t>Вектора и матрицы</w:t>
      </w:r>
    </w:p>
    <w:p w14:paraId="0C9C2EDC" w14:textId="77777777" w:rsidR="007E0FEA" w:rsidRDefault="007E0FEA" w:rsidP="007E0FEA">
      <w:pPr>
        <w:pStyle w:val="a4"/>
      </w:pPr>
    </w:p>
    <w:p w14:paraId="5EBE6D03" w14:textId="77777777" w:rsidR="007E0FEA" w:rsidRDefault="007E0FEA" w:rsidP="007E0FEA">
      <w:pPr>
        <w:pStyle w:val="a4"/>
      </w:pPr>
    </w:p>
    <w:p w14:paraId="4A68E3AE" w14:textId="77777777" w:rsidR="007E0FEA" w:rsidRPr="006D124F" w:rsidRDefault="007E0FEA" w:rsidP="007E0FEA">
      <w:pPr>
        <w:pStyle w:val="a4"/>
      </w:pPr>
    </w:p>
    <w:p w14:paraId="34F37103" w14:textId="77777777" w:rsidR="007E0FEA" w:rsidRPr="006D124F" w:rsidRDefault="007E0FEA" w:rsidP="007E0FEA">
      <w:pPr>
        <w:pStyle w:val="a4"/>
      </w:pPr>
    </w:p>
    <w:p w14:paraId="7A436205" w14:textId="77777777" w:rsidR="007E0FEA" w:rsidRPr="006D124F" w:rsidRDefault="007E0FEA" w:rsidP="007E0FEA">
      <w:pPr>
        <w:pStyle w:val="a4"/>
      </w:pPr>
    </w:p>
    <w:p w14:paraId="0614432B" w14:textId="77777777" w:rsidR="007E0FEA" w:rsidRPr="006D124F" w:rsidRDefault="007E0FEA" w:rsidP="007E0FEA">
      <w:pPr>
        <w:pStyle w:val="a4"/>
      </w:pPr>
    </w:p>
    <w:p w14:paraId="52618B15" w14:textId="77777777" w:rsidR="007E0FEA" w:rsidRPr="006D124F" w:rsidRDefault="007E0FEA" w:rsidP="007E0FEA">
      <w:pPr>
        <w:pStyle w:val="a4"/>
      </w:pPr>
    </w:p>
    <w:p w14:paraId="032182E5" w14:textId="77777777" w:rsidR="007E0FEA" w:rsidRDefault="007E0FEA" w:rsidP="007E0FEA">
      <w:pPr>
        <w:pStyle w:val="a4"/>
      </w:pPr>
    </w:p>
    <w:p w14:paraId="37A72BA3" w14:textId="77777777" w:rsidR="007E0FEA" w:rsidRDefault="007E0FEA" w:rsidP="007E0FEA">
      <w:pPr>
        <w:pStyle w:val="a4"/>
      </w:pPr>
    </w:p>
    <w:p w14:paraId="2341D8A5" w14:textId="77777777" w:rsidR="007E0FEA" w:rsidRPr="00A452B7" w:rsidRDefault="007E0FEA" w:rsidP="007E0FEA">
      <w:pPr>
        <w:pStyle w:val="21"/>
        <w:ind w:left="5400"/>
      </w:pPr>
      <w:r>
        <w:t>Выполнил</w:t>
      </w:r>
      <w:r w:rsidRPr="00A452B7">
        <w:t>:</w:t>
      </w:r>
    </w:p>
    <w:p w14:paraId="302106E9" w14:textId="77777777" w:rsidR="007E0FEA" w:rsidRPr="00920077" w:rsidRDefault="007E0FEA" w:rsidP="007E0FEA">
      <w:pPr>
        <w:pStyle w:val="21"/>
        <w:ind w:left="5400"/>
      </w:pPr>
      <w:r>
        <w:t xml:space="preserve">  </w:t>
      </w:r>
      <w:r w:rsidRPr="00A452B7">
        <w:t xml:space="preserve">студент </w:t>
      </w:r>
      <w:r>
        <w:t>группы 3821Б1ФИ3</w:t>
      </w:r>
    </w:p>
    <w:p w14:paraId="7E12F1BB" w14:textId="77777777" w:rsidR="007E0FEA" w:rsidRDefault="007E0FEA" w:rsidP="007E0FEA">
      <w:pPr>
        <w:pStyle w:val="21"/>
        <w:ind w:left="7527"/>
      </w:pPr>
    </w:p>
    <w:p w14:paraId="37D09203" w14:textId="77777777" w:rsidR="007E0FEA" w:rsidRDefault="007E0FEA" w:rsidP="007E0FEA">
      <w:pPr>
        <w:pStyle w:val="21"/>
        <w:ind w:left="7527"/>
      </w:pPr>
      <w:r>
        <w:t>Исаев Д.А.</w:t>
      </w:r>
    </w:p>
    <w:p w14:paraId="577E5953" w14:textId="77777777" w:rsidR="007E0FEA" w:rsidRDefault="007E0FEA" w:rsidP="007E0FEA">
      <w:pPr>
        <w:pStyle w:val="21"/>
        <w:ind w:left="7527"/>
      </w:pPr>
    </w:p>
    <w:p w14:paraId="2535B5FF" w14:textId="77777777" w:rsidR="007E0FEA" w:rsidRDefault="007E0FEA" w:rsidP="007E0FEA">
      <w:pPr>
        <w:pStyle w:val="21"/>
        <w:ind w:left="7527"/>
      </w:pPr>
    </w:p>
    <w:p w14:paraId="1893C03F" w14:textId="77777777" w:rsidR="007E0FEA" w:rsidRPr="00A452B7" w:rsidRDefault="007E0FEA" w:rsidP="007E0FEA">
      <w:pPr>
        <w:pStyle w:val="21"/>
        <w:ind w:left="7527"/>
      </w:pPr>
    </w:p>
    <w:p w14:paraId="7742E4BC" w14:textId="77777777" w:rsidR="007E0FEA" w:rsidRPr="0063713A" w:rsidRDefault="007E0FEA" w:rsidP="007E0FEA">
      <w:pPr>
        <w:pStyle w:val="21"/>
        <w:ind w:left="5400"/>
      </w:pPr>
    </w:p>
    <w:p w14:paraId="5C4DF4CF" w14:textId="77777777" w:rsidR="007E0FEA" w:rsidRDefault="007E0FEA" w:rsidP="007E0FEA">
      <w:pPr>
        <w:pStyle w:val="21"/>
        <w:ind w:left="5400"/>
      </w:pPr>
      <w:r>
        <w:t>Проверил</w:t>
      </w:r>
      <w:r w:rsidRPr="00A452B7">
        <w:t xml:space="preserve">: </w:t>
      </w:r>
    </w:p>
    <w:p w14:paraId="35B5946C" w14:textId="77777777" w:rsidR="007E0FEA" w:rsidRDefault="007E0FEA" w:rsidP="007E0FEA">
      <w:pPr>
        <w:pStyle w:val="21"/>
        <w:ind w:left="5400"/>
      </w:pPr>
      <w:r>
        <w:t>заведующий лабораторией суперкомпьютерных технологий и высокопроизводительных вычислений</w:t>
      </w:r>
    </w:p>
    <w:p w14:paraId="120BCA4E" w14:textId="77777777" w:rsidR="007E0FEA" w:rsidRPr="0063713A" w:rsidRDefault="007E0FEA" w:rsidP="007E0FEA">
      <w:pPr>
        <w:pStyle w:val="a4"/>
        <w:ind w:left="6381" w:firstLine="709"/>
      </w:pPr>
      <w:r>
        <w:t>Лебедев И.Г.</w:t>
      </w:r>
    </w:p>
    <w:p w14:paraId="695CC85B" w14:textId="77777777" w:rsidR="007E0FEA" w:rsidRPr="0063713A" w:rsidRDefault="007E0FEA" w:rsidP="007E0FEA">
      <w:pPr>
        <w:pStyle w:val="a4"/>
      </w:pPr>
    </w:p>
    <w:p w14:paraId="277F49D7" w14:textId="77777777" w:rsidR="007E0FEA" w:rsidRPr="0063713A" w:rsidRDefault="007E0FEA" w:rsidP="007E0FEA">
      <w:pPr>
        <w:pStyle w:val="a4"/>
      </w:pPr>
    </w:p>
    <w:p w14:paraId="59407D78" w14:textId="77777777" w:rsidR="007E0FEA" w:rsidRDefault="007E0FEA" w:rsidP="007E0FEA">
      <w:pPr>
        <w:pStyle w:val="a4"/>
      </w:pPr>
    </w:p>
    <w:p w14:paraId="18096B13" w14:textId="77777777" w:rsidR="007E0FEA" w:rsidRPr="0063713A" w:rsidRDefault="007E0FEA" w:rsidP="007E0FEA">
      <w:pPr>
        <w:pStyle w:val="a4"/>
      </w:pPr>
    </w:p>
    <w:p w14:paraId="1A1A3F8F" w14:textId="77777777" w:rsidR="007E0FEA" w:rsidRPr="0063713A" w:rsidRDefault="007E0FEA" w:rsidP="007E0FEA">
      <w:pPr>
        <w:pStyle w:val="a4"/>
      </w:pPr>
    </w:p>
    <w:p w14:paraId="7C05180E" w14:textId="77777777" w:rsidR="007E0FEA" w:rsidRDefault="007E0FEA" w:rsidP="007E0FEA">
      <w:pPr>
        <w:pStyle w:val="a4"/>
      </w:pPr>
    </w:p>
    <w:p w14:paraId="6A78B962" w14:textId="77777777" w:rsidR="007E0FEA" w:rsidRDefault="007E0FEA" w:rsidP="007E0FEA">
      <w:pPr>
        <w:pStyle w:val="a4"/>
      </w:pPr>
    </w:p>
    <w:p w14:paraId="4FAC8EDA" w14:textId="77777777" w:rsidR="007E0FEA" w:rsidRDefault="007E0FEA" w:rsidP="007E0FEA">
      <w:pPr>
        <w:pStyle w:val="a4"/>
      </w:pPr>
    </w:p>
    <w:p w14:paraId="29F1315D" w14:textId="77777777" w:rsidR="007E0FEA" w:rsidRDefault="007E0FEA" w:rsidP="007E0FEA">
      <w:pPr>
        <w:pStyle w:val="a4"/>
      </w:pPr>
    </w:p>
    <w:p w14:paraId="5F88A4F7" w14:textId="77777777" w:rsidR="007E0FEA" w:rsidRPr="00A46F8F" w:rsidRDefault="007E0FEA" w:rsidP="007E0FEA">
      <w:pPr>
        <w:pStyle w:val="a4"/>
      </w:pPr>
    </w:p>
    <w:p w14:paraId="24FF9367" w14:textId="77777777" w:rsidR="007E0FEA" w:rsidRPr="00BA78A1" w:rsidRDefault="007E0FEA" w:rsidP="007E0FEA">
      <w:pPr>
        <w:pStyle w:val="a4"/>
      </w:pPr>
      <w:r>
        <w:t>Нижний Новгород</w:t>
      </w:r>
    </w:p>
    <w:p w14:paraId="7BC6AF5B" w14:textId="3491E260" w:rsidR="007E0FEA" w:rsidRDefault="007E0FEA" w:rsidP="007E0FEA">
      <w:pPr>
        <w:pStyle w:val="a4"/>
        <w:sectPr w:rsidR="007E0FEA" w:rsidSect="007E0FEA">
          <w:footerReference w:type="even" r:id="rId8"/>
          <w:footerReference w:type="default" r:id="rId9"/>
          <w:pgSz w:w="11906" w:h="16838" w:code="9"/>
          <w:pgMar w:top="1134" w:right="851" w:bottom="1134" w:left="1418" w:header="709" w:footer="709" w:gutter="0"/>
          <w:cols w:space="708"/>
          <w:titlePg/>
          <w:docGrid w:linePitch="360"/>
        </w:sectPr>
      </w:pPr>
      <w:r>
        <w:t>202</w:t>
      </w:r>
      <w:r w:rsidR="000C249D">
        <w:t>2</w:t>
      </w:r>
      <w:r>
        <w:t xml:space="preserve"> г.</w:t>
      </w:r>
    </w:p>
    <w:p w14:paraId="10422734" w14:textId="77777777" w:rsidR="007E0FEA" w:rsidRPr="00C53553" w:rsidRDefault="007E0FEA" w:rsidP="00114AE6">
      <w:pPr>
        <w:pStyle w:val="a5"/>
        <w:spacing w:before="0" w:after="480"/>
        <w:ind w:firstLine="0"/>
        <w:rPr>
          <w:rFonts w:ascii="Times New Roman" w:hAnsi="Times New Roman"/>
        </w:rPr>
      </w:pPr>
      <w:r w:rsidRPr="00C53553">
        <w:rPr>
          <w:rFonts w:ascii="Times New Roman" w:hAnsi="Times New Roman"/>
        </w:rPr>
        <w:lastRenderedPageBreak/>
        <w:t>Содержание</w:t>
      </w:r>
    </w:p>
    <w:p w14:paraId="2A3160FA" w14:textId="1762E01D" w:rsidR="00C55749" w:rsidRDefault="007E0FEA">
      <w:pPr>
        <w:pStyle w:val="11"/>
        <w:tabs>
          <w:tab w:val="left" w:pos="540"/>
        </w:tabs>
        <w:rPr>
          <w:rFonts w:asciiTheme="minorHAnsi" w:eastAsiaTheme="minorEastAsia" w:hAnsiTheme="minorHAnsi" w:cstheme="minorBidi"/>
          <w:noProof/>
          <w:sz w:val="22"/>
          <w:szCs w:val="22"/>
        </w:rPr>
      </w:pPr>
      <w:r w:rsidRPr="00C53553">
        <w:fldChar w:fldCharType="begin"/>
      </w:r>
      <w:r w:rsidRPr="00C53553">
        <w:instrText xml:space="preserve"> TOC \o "1-3" \h \z \u </w:instrText>
      </w:r>
      <w:r w:rsidRPr="00C53553">
        <w:fldChar w:fldCharType="separate"/>
      </w:r>
      <w:hyperlink w:anchor="_Toc104143053" w:history="1">
        <w:r w:rsidR="00C55749" w:rsidRPr="007D05E9">
          <w:rPr>
            <w:rStyle w:val="a7"/>
            <w:noProof/>
          </w:rPr>
          <w:t>1.</w:t>
        </w:r>
        <w:r w:rsidR="00C55749">
          <w:rPr>
            <w:rFonts w:asciiTheme="minorHAnsi" w:eastAsiaTheme="minorEastAsia" w:hAnsiTheme="minorHAnsi" w:cstheme="minorBidi"/>
            <w:noProof/>
            <w:sz w:val="22"/>
            <w:szCs w:val="22"/>
          </w:rPr>
          <w:tab/>
        </w:r>
        <w:r w:rsidR="00C55749" w:rsidRPr="007D05E9">
          <w:rPr>
            <w:rStyle w:val="a7"/>
            <w:noProof/>
          </w:rPr>
          <w:t>Введение</w:t>
        </w:r>
        <w:r w:rsidR="00C55749">
          <w:rPr>
            <w:noProof/>
            <w:webHidden/>
          </w:rPr>
          <w:tab/>
        </w:r>
        <w:r w:rsidR="00C55749">
          <w:rPr>
            <w:noProof/>
            <w:webHidden/>
          </w:rPr>
          <w:fldChar w:fldCharType="begin"/>
        </w:r>
        <w:r w:rsidR="00C55749">
          <w:rPr>
            <w:noProof/>
            <w:webHidden/>
          </w:rPr>
          <w:instrText xml:space="preserve"> PAGEREF _Toc104143053 \h </w:instrText>
        </w:r>
        <w:r w:rsidR="00C55749">
          <w:rPr>
            <w:noProof/>
            <w:webHidden/>
          </w:rPr>
        </w:r>
        <w:r w:rsidR="00C55749">
          <w:rPr>
            <w:noProof/>
            <w:webHidden/>
          </w:rPr>
          <w:fldChar w:fldCharType="separate"/>
        </w:r>
        <w:r w:rsidR="00C55749">
          <w:rPr>
            <w:noProof/>
            <w:webHidden/>
          </w:rPr>
          <w:t>3</w:t>
        </w:r>
        <w:r w:rsidR="00C55749">
          <w:rPr>
            <w:noProof/>
            <w:webHidden/>
          </w:rPr>
          <w:fldChar w:fldCharType="end"/>
        </w:r>
      </w:hyperlink>
    </w:p>
    <w:p w14:paraId="436215AF" w14:textId="6E81BF19" w:rsidR="00C55749" w:rsidRDefault="00C55749">
      <w:pPr>
        <w:pStyle w:val="11"/>
        <w:tabs>
          <w:tab w:val="left" w:pos="540"/>
        </w:tabs>
        <w:rPr>
          <w:rFonts w:asciiTheme="minorHAnsi" w:eastAsiaTheme="minorEastAsia" w:hAnsiTheme="minorHAnsi" w:cstheme="minorBidi"/>
          <w:noProof/>
          <w:sz w:val="22"/>
          <w:szCs w:val="22"/>
        </w:rPr>
      </w:pPr>
      <w:hyperlink w:anchor="_Toc104143054" w:history="1">
        <w:r w:rsidRPr="007D05E9">
          <w:rPr>
            <w:rStyle w:val="a7"/>
            <w:noProof/>
          </w:rPr>
          <w:t>2.</w:t>
        </w:r>
        <w:r>
          <w:rPr>
            <w:rFonts w:asciiTheme="minorHAnsi" w:eastAsiaTheme="minorEastAsia" w:hAnsiTheme="minorHAnsi" w:cstheme="minorBidi"/>
            <w:noProof/>
            <w:sz w:val="22"/>
            <w:szCs w:val="22"/>
          </w:rPr>
          <w:tab/>
        </w:r>
        <w:r w:rsidRPr="007D05E9">
          <w:rPr>
            <w:rStyle w:val="a7"/>
            <w:noProof/>
          </w:rPr>
          <w:t>Постановка задачи</w:t>
        </w:r>
        <w:r>
          <w:rPr>
            <w:noProof/>
            <w:webHidden/>
          </w:rPr>
          <w:tab/>
        </w:r>
        <w:r>
          <w:rPr>
            <w:noProof/>
            <w:webHidden/>
          </w:rPr>
          <w:fldChar w:fldCharType="begin"/>
        </w:r>
        <w:r>
          <w:rPr>
            <w:noProof/>
            <w:webHidden/>
          </w:rPr>
          <w:instrText xml:space="preserve"> PAGEREF _Toc104143054 \h </w:instrText>
        </w:r>
        <w:r>
          <w:rPr>
            <w:noProof/>
            <w:webHidden/>
          </w:rPr>
        </w:r>
        <w:r>
          <w:rPr>
            <w:noProof/>
            <w:webHidden/>
          </w:rPr>
          <w:fldChar w:fldCharType="separate"/>
        </w:r>
        <w:r>
          <w:rPr>
            <w:noProof/>
            <w:webHidden/>
          </w:rPr>
          <w:t>4</w:t>
        </w:r>
        <w:r>
          <w:rPr>
            <w:noProof/>
            <w:webHidden/>
          </w:rPr>
          <w:fldChar w:fldCharType="end"/>
        </w:r>
      </w:hyperlink>
    </w:p>
    <w:p w14:paraId="24E6C3A0" w14:textId="7F504337" w:rsidR="00C55749" w:rsidRDefault="00C55749">
      <w:pPr>
        <w:pStyle w:val="11"/>
        <w:tabs>
          <w:tab w:val="left" w:pos="540"/>
        </w:tabs>
        <w:rPr>
          <w:rFonts w:asciiTheme="minorHAnsi" w:eastAsiaTheme="minorEastAsia" w:hAnsiTheme="minorHAnsi" w:cstheme="minorBidi"/>
          <w:noProof/>
          <w:sz w:val="22"/>
          <w:szCs w:val="22"/>
        </w:rPr>
      </w:pPr>
      <w:hyperlink w:anchor="_Toc104143055" w:history="1">
        <w:r w:rsidRPr="007D05E9">
          <w:rPr>
            <w:rStyle w:val="a7"/>
            <w:noProof/>
          </w:rPr>
          <w:t>3.</w:t>
        </w:r>
        <w:r>
          <w:rPr>
            <w:rFonts w:asciiTheme="minorHAnsi" w:eastAsiaTheme="minorEastAsia" w:hAnsiTheme="minorHAnsi" w:cstheme="minorBidi"/>
            <w:noProof/>
            <w:sz w:val="22"/>
            <w:szCs w:val="22"/>
          </w:rPr>
          <w:tab/>
        </w:r>
        <w:r w:rsidRPr="007D05E9">
          <w:rPr>
            <w:rStyle w:val="a7"/>
            <w:noProof/>
          </w:rPr>
          <w:t>Руководство пользователя</w:t>
        </w:r>
        <w:r>
          <w:rPr>
            <w:noProof/>
            <w:webHidden/>
          </w:rPr>
          <w:tab/>
        </w:r>
        <w:r>
          <w:rPr>
            <w:noProof/>
            <w:webHidden/>
          </w:rPr>
          <w:fldChar w:fldCharType="begin"/>
        </w:r>
        <w:r>
          <w:rPr>
            <w:noProof/>
            <w:webHidden/>
          </w:rPr>
          <w:instrText xml:space="preserve"> PAGEREF _Toc104143055 \h </w:instrText>
        </w:r>
        <w:r>
          <w:rPr>
            <w:noProof/>
            <w:webHidden/>
          </w:rPr>
        </w:r>
        <w:r>
          <w:rPr>
            <w:noProof/>
            <w:webHidden/>
          </w:rPr>
          <w:fldChar w:fldCharType="separate"/>
        </w:r>
        <w:r>
          <w:rPr>
            <w:noProof/>
            <w:webHidden/>
          </w:rPr>
          <w:t>5</w:t>
        </w:r>
        <w:r>
          <w:rPr>
            <w:noProof/>
            <w:webHidden/>
          </w:rPr>
          <w:fldChar w:fldCharType="end"/>
        </w:r>
      </w:hyperlink>
    </w:p>
    <w:p w14:paraId="43EB9DED" w14:textId="15102B5E" w:rsidR="00C55749" w:rsidRDefault="00C55749">
      <w:pPr>
        <w:pStyle w:val="11"/>
        <w:tabs>
          <w:tab w:val="left" w:pos="540"/>
        </w:tabs>
        <w:rPr>
          <w:rFonts w:asciiTheme="minorHAnsi" w:eastAsiaTheme="minorEastAsia" w:hAnsiTheme="minorHAnsi" w:cstheme="minorBidi"/>
          <w:noProof/>
          <w:sz w:val="22"/>
          <w:szCs w:val="22"/>
        </w:rPr>
      </w:pPr>
      <w:hyperlink w:anchor="_Toc104143056" w:history="1">
        <w:r w:rsidRPr="007D05E9">
          <w:rPr>
            <w:rStyle w:val="a7"/>
            <w:noProof/>
          </w:rPr>
          <w:t>4.</w:t>
        </w:r>
        <w:r>
          <w:rPr>
            <w:rFonts w:asciiTheme="minorHAnsi" w:eastAsiaTheme="minorEastAsia" w:hAnsiTheme="minorHAnsi" w:cstheme="minorBidi"/>
            <w:noProof/>
            <w:sz w:val="22"/>
            <w:szCs w:val="22"/>
          </w:rPr>
          <w:tab/>
        </w:r>
        <w:r w:rsidRPr="007D05E9">
          <w:rPr>
            <w:rStyle w:val="a7"/>
            <w:noProof/>
          </w:rPr>
          <w:t>Руководство программиста</w:t>
        </w:r>
        <w:r>
          <w:rPr>
            <w:noProof/>
            <w:webHidden/>
          </w:rPr>
          <w:tab/>
        </w:r>
        <w:r>
          <w:rPr>
            <w:noProof/>
            <w:webHidden/>
          </w:rPr>
          <w:fldChar w:fldCharType="begin"/>
        </w:r>
        <w:r>
          <w:rPr>
            <w:noProof/>
            <w:webHidden/>
          </w:rPr>
          <w:instrText xml:space="preserve"> PAGEREF _Toc104143056 \h </w:instrText>
        </w:r>
        <w:r>
          <w:rPr>
            <w:noProof/>
            <w:webHidden/>
          </w:rPr>
        </w:r>
        <w:r>
          <w:rPr>
            <w:noProof/>
            <w:webHidden/>
          </w:rPr>
          <w:fldChar w:fldCharType="separate"/>
        </w:r>
        <w:r>
          <w:rPr>
            <w:noProof/>
            <w:webHidden/>
          </w:rPr>
          <w:t>7</w:t>
        </w:r>
        <w:r>
          <w:rPr>
            <w:noProof/>
            <w:webHidden/>
          </w:rPr>
          <w:fldChar w:fldCharType="end"/>
        </w:r>
      </w:hyperlink>
    </w:p>
    <w:p w14:paraId="41166DE8" w14:textId="588AD9C6" w:rsidR="00C55749" w:rsidRDefault="00C55749">
      <w:pPr>
        <w:pStyle w:val="22"/>
        <w:tabs>
          <w:tab w:val="left" w:pos="1100"/>
        </w:tabs>
        <w:rPr>
          <w:rFonts w:asciiTheme="minorHAnsi" w:eastAsiaTheme="minorEastAsia" w:hAnsiTheme="minorHAnsi" w:cstheme="minorBidi"/>
          <w:noProof/>
          <w:sz w:val="22"/>
          <w:szCs w:val="22"/>
        </w:rPr>
      </w:pPr>
      <w:hyperlink w:anchor="_Toc104143057" w:history="1">
        <w:r w:rsidRPr="007D05E9">
          <w:rPr>
            <w:rStyle w:val="a7"/>
            <w:noProof/>
            <w:lang w:val="en-US"/>
          </w:rPr>
          <w:t>a.</w:t>
        </w:r>
        <w:r>
          <w:rPr>
            <w:rFonts w:asciiTheme="minorHAnsi" w:eastAsiaTheme="minorEastAsia" w:hAnsiTheme="minorHAnsi" w:cstheme="minorBidi"/>
            <w:noProof/>
            <w:sz w:val="22"/>
            <w:szCs w:val="22"/>
          </w:rPr>
          <w:tab/>
        </w:r>
        <w:r w:rsidRPr="007D05E9">
          <w:rPr>
            <w:rStyle w:val="a7"/>
            <w:noProof/>
          </w:rPr>
          <w:t>Описание структуры программы</w:t>
        </w:r>
        <w:r>
          <w:rPr>
            <w:noProof/>
            <w:webHidden/>
          </w:rPr>
          <w:tab/>
        </w:r>
        <w:r>
          <w:rPr>
            <w:noProof/>
            <w:webHidden/>
          </w:rPr>
          <w:fldChar w:fldCharType="begin"/>
        </w:r>
        <w:r>
          <w:rPr>
            <w:noProof/>
            <w:webHidden/>
          </w:rPr>
          <w:instrText xml:space="preserve"> PAGEREF _Toc104143057 \h </w:instrText>
        </w:r>
        <w:r>
          <w:rPr>
            <w:noProof/>
            <w:webHidden/>
          </w:rPr>
        </w:r>
        <w:r>
          <w:rPr>
            <w:noProof/>
            <w:webHidden/>
          </w:rPr>
          <w:fldChar w:fldCharType="separate"/>
        </w:r>
        <w:r>
          <w:rPr>
            <w:noProof/>
            <w:webHidden/>
          </w:rPr>
          <w:t>7</w:t>
        </w:r>
        <w:r>
          <w:rPr>
            <w:noProof/>
            <w:webHidden/>
          </w:rPr>
          <w:fldChar w:fldCharType="end"/>
        </w:r>
      </w:hyperlink>
    </w:p>
    <w:p w14:paraId="14832AD6" w14:textId="4401371F" w:rsidR="00C55749" w:rsidRDefault="00C55749">
      <w:pPr>
        <w:pStyle w:val="22"/>
        <w:tabs>
          <w:tab w:val="left" w:pos="1100"/>
        </w:tabs>
        <w:rPr>
          <w:rFonts w:asciiTheme="minorHAnsi" w:eastAsiaTheme="minorEastAsia" w:hAnsiTheme="minorHAnsi" w:cstheme="minorBidi"/>
          <w:noProof/>
          <w:sz w:val="22"/>
          <w:szCs w:val="22"/>
        </w:rPr>
      </w:pPr>
      <w:hyperlink w:anchor="_Toc104143058" w:history="1">
        <w:r w:rsidRPr="007D05E9">
          <w:rPr>
            <w:rStyle w:val="a7"/>
            <w:noProof/>
            <w:lang w:val="en-US"/>
          </w:rPr>
          <w:t>b.</w:t>
        </w:r>
        <w:r>
          <w:rPr>
            <w:rFonts w:asciiTheme="minorHAnsi" w:eastAsiaTheme="minorEastAsia" w:hAnsiTheme="minorHAnsi" w:cstheme="minorBidi"/>
            <w:noProof/>
            <w:sz w:val="22"/>
            <w:szCs w:val="22"/>
          </w:rPr>
          <w:tab/>
        </w:r>
        <w:r w:rsidRPr="007D05E9">
          <w:rPr>
            <w:rStyle w:val="a7"/>
            <w:noProof/>
          </w:rPr>
          <w:t>Описание структур данных</w:t>
        </w:r>
        <w:r>
          <w:rPr>
            <w:noProof/>
            <w:webHidden/>
          </w:rPr>
          <w:tab/>
        </w:r>
        <w:r>
          <w:rPr>
            <w:noProof/>
            <w:webHidden/>
          </w:rPr>
          <w:fldChar w:fldCharType="begin"/>
        </w:r>
        <w:r>
          <w:rPr>
            <w:noProof/>
            <w:webHidden/>
          </w:rPr>
          <w:instrText xml:space="preserve"> PAGEREF _Toc104143058 \h </w:instrText>
        </w:r>
        <w:r>
          <w:rPr>
            <w:noProof/>
            <w:webHidden/>
          </w:rPr>
        </w:r>
        <w:r>
          <w:rPr>
            <w:noProof/>
            <w:webHidden/>
          </w:rPr>
          <w:fldChar w:fldCharType="separate"/>
        </w:r>
        <w:r>
          <w:rPr>
            <w:noProof/>
            <w:webHidden/>
          </w:rPr>
          <w:t>7</w:t>
        </w:r>
        <w:r>
          <w:rPr>
            <w:noProof/>
            <w:webHidden/>
          </w:rPr>
          <w:fldChar w:fldCharType="end"/>
        </w:r>
      </w:hyperlink>
    </w:p>
    <w:p w14:paraId="070F0726" w14:textId="6D2BE50D" w:rsidR="00C55749" w:rsidRDefault="00C55749">
      <w:pPr>
        <w:pStyle w:val="22"/>
        <w:tabs>
          <w:tab w:val="left" w:pos="1100"/>
        </w:tabs>
        <w:rPr>
          <w:rFonts w:asciiTheme="minorHAnsi" w:eastAsiaTheme="minorEastAsia" w:hAnsiTheme="minorHAnsi" w:cstheme="minorBidi"/>
          <w:noProof/>
          <w:sz w:val="22"/>
          <w:szCs w:val="22"/>
        </w:rPr>
      </w:pPr>
      <w:hyperlink w:anchor="_Toc104143059" w:history="1">
        <w:r w:rsidRPr="007D05E9">
          <w:rPr>
            <w:rStyle w:val="a7"/>
            <w:noProof/>
            <w:lang w:val="en-US"/>
          </w:rPr>
          <w:t>c.</w:t>
        </w:r>
        <w:r>
          <w:rPr>
            <w:rFonts w:asciiTheme="minorHAnsi" w:eastAsiaTheme="minorEastAsia" w:hAnsiTheme="minorHAnsi" w:cstheme="minorBidi"/>
            <w:noProof/>
            <w:sz w:val="22"/>
            <w:szCs w:val="22"/>
          </w:rPr>
          <w:tab/>
        </w:r>
        <w:r w:rsidRPr="007D05E9">
          <w:rPr>
            <w:rStyle w:val="a7"/>
            <w:noProof/>
          </w:rPr>
          <w:t>Описание алгоритмов</w:t>
        </w:r>
        <w:r>
          <w:rPr>
            <w:noProof/>
            <w:webHidden/>
          </w:rPr>
          <w:tab/>
        </w:r>
        <w:r>
          <w:rPr>
            <w:noProof/>
            <w:webHidden/>
          </w:rPr>
          <w:fldChar w:fldCharType="begin"/>
        </w:r>
        <w:r>
          <w:rPr>
            <w:noProof/>
            <w:webHidden/>
          </w:rPr>
          <w:instrText xml:space="preserve"> PAGEREF _Toc104143059 \h </w:instrText>
        </w:r>
        <w:r>
          <w:rPr>
            <w:noProof/>
            <w:webHidden/>
          </w:rPr>
        </w:r>
        <w:r>
          <w:rPr>
            <w:noProof/>
            <w:webHidden/>
          </w:rPr>
          <w:fldChar w:fldCharType="separate"/>
        </w:r>
        <w:r>
          <w:rPr>
            <w:noProof/>
            <w:webHidden/>
          </w:rPr>
          <w:t>7</w:t>
        </w:r>
        <w:r>
          <w:rPr>
            <w:noProof/>
            <w:webHidden/>
          </w:rPr>
          <w:fldChar w:fldCharType="end"/>
        </w:r>
      </w:hyperlink>
    </w:p>
    <w:p w14:paraId="6691E125" w14:textId="1989E7F3" w:rsidR="00C55749" w:rsidRDefault="00C55749">
      <w:pPr>
        <w:pStyle w:val="11"/>
        <w:tabs>
          <w:tab w:val="left" w:pos="540"/>
        </w:tabs>
        <w:rPr>
          <w:rFonts w:asciiTheme="minorHAnsi" w:eastAsiaTheme="minorEastAsia" w:hAnsiTheme="minorHAnsi" w:cstheme="minorBidi"/>
          <w:noProof/>
          <w:sz w:val="22"/>
          <w:szCs w:val="22"/>
        </w:rPr>
      </w:pPr>
      <w:hyperlink w:anchor="_Toc104143060" w:history="1">
        <w:r w:rsidRPr="007D05E9">
          <w:rPr>
            <w:rStyle w:val="a7"/>
            <w:noProof/>
          </w:rPr>
          <w:t>5.</w:t>
        </w:r>
        <w:r>
          <w:rPr>
            <w:rFonts w:asciiTheme="minorHAnsi" w:eastAsiaTheme="minorEastAsia" w:hAnsiTheme="minorHAnsi" w:cstheme="minorBidi"/>
            <w:noProof/>
            <w:sz w:val="22"/>
            <w:szCs w:val="22"/>
          </w:rPr>
          <w:tab/>
        </w:r>
        <w:r w:rsidRPr="007D05E9">
          <w:rPr>
            <w:rStyle w:val="a7"/>
            <w:noProof/>
          </w:rPr>
          <w:t>Эксперименты</w:t>
        </w:r>
        <w:r>
          <w:rPr>
            <w:noProof/>
            <w:webHidden/>
          </w:rPr>
          <w:tab/>
        </w:r>
        <w:r>
          <w:rPr>
            <w:noProof/>
            <w:webHidden/>
          </w:rPr>
          <w:fldChar w:fldCharType="begin"/>
        </w:r>
        <w:r>
          <w:rPr>
            <w:noProof/>
            <w:webHidden/>
          </w:rPr>
          <w:instrText xml:space="preserve"> PAGEREF _Toc104143060 \h </w:instrText>
        </w:r>
        <w:r>
          <w:rPr>
            <w:noProof/>
            <w:webHidden/>
          </w:rPr>
        </w:r>
        <w:r>
          <w:rPr>
            <w:noProof/>
            <w:webHidden/>
          </w:rPr>
          <w:fldChar w:fldCharType="separate"/>
        </w:r>
        <w:r>
          <w:rPr>
            <w:noProof/>
            <w:webHidden/>
          </w:rPr>
          <w:t>9</w:t>
        </w:r>
        <w:r>
          <w:rPr>
            <w:noProof/>
            <w:webHidden/>
          </w:rPr>
          <w:fldChar w:fldCharType="end"/>
        </w:r>
      </w:hyperlink>
    </w:p>
    <w:p w14:paraId="057725F5" w14:textId="242A3D81" w:rsidR="00C55749" w:rsidRDefault="00C55749">
      <w:pPr>
        <w:pStyle w:val="11"/>
        <w:tabs>
          <w:tab w:val="left" w:pos="540"/>
        </w:tabs>
        <w:rPr>
          <w:rFonts w:asciiTheme="minorHAnsi" w:eastAsiaTheme="minorEastAsia" w:hAnsiTheme="minorHAnsi" w:cstheme="minorBidi"/>
          <w:noProof/>
          <w:sz w:val="22"/>
          <w:szCs w:val="22"/>
        </w:rPr>
      </w:pPr>
      <w:hyperlink w:anchor="_Toc104143061" w:history="1">
        <w:r w:rsidRPr="007D05E9">
          <w:rPr>
            <w:rStyle w:val="a7"/>
            <w:noProof/>
          </w:rPr>
          <w:t>6.</w:t>
        </w:r>
        <w:r>
          <w:rPr>
            <w:rFonts w:asciiTheme="minorHAnsi" w:eastAsiaTheme="minorEastAsia" w:hAnsiTheme="minorHAnsi" w:cstheme="minorBidi"/>
            <w:noProof/>
            <w:sz w:val="22"/>
            <w:szCs w:val="22"/>
          </w:rPr>
          <w:tab/>
        </w:r>
        <w:r w:rsidRPr="007D05E9">
          <w:rPr>
            <w:rStyle w:val="a7"/>
            <w:noProof/>
          </w:rPr>
          <w:t>Заключение</w:t>
        </w:r>
        <w:r>
          <w:rPr>
            <w:noProof/>
            <w:webHidden/>
          </w:rPr>
          <w:tab/>
        </w:r>
        <w:r>
          <w:rPr>
            <w:noProof/>
            <w:webHidden/>
          </w:rPr>
          <w:fldChar w:fldCharType="begin"/>
        </w:r>
        <w:r>
          <w:rPr>
            <w:noProof/>
            <w:webHidden/>
          </w:rPr>
          <w:instrText xml:space="preserve"> PAGEREF _Toc104143061 \h </w:instrText>
        </w:r>
        <w:r>
          <w:rPr>
            <w:noProof/>
            <w:webHidden/>
          </w:rPr>
        </w:r>
        <w:r>
          <w:rPr>
            <w:noProof/>
            <w:webHidden/>
          </w:rPr>
          <w:fldChar w:fldCharType="separate"/>
        </w:r>
        <w:r>
          <w:rPr>
            <w:noProof/>
            <w:webHidden/>
          </w:rPr>
          <w:t>10</w:t>
        </w:r>
        <w:r>
          <w:rPr>
            <w:noProof/>
            <w:webHidden/>
          </w:rPr>
          <w:fldChar w:fldCharType="end"/>
        </w:r>
      </w:hyperlink>
    </w:p>
    <w:p w14:paraId="46F7CF7E" w14:textId="250598F6" w:rsidR="00C55749" w:rsidRDefault="00C55749">
      <w:pPr>
        <w:pStyle w:val="11"/>
        <w:tabs>
          <w:tab w:val="left" w:pos="540"/>
        </w:tabs>
        <w:rPr>
          <w:rFonts w:asciiTheme="minorHAnsi" w:eastAsiaTheme="minorEastAsia" w:hAnsiTheme="minorHAnsi" w:cstheme="minorBidi"/>
          <w:noProof/>
          <w:sz w:val="22"/>
          <w:szCs w:val="22"/>
        </w:rPr>
      </w:pPr>
      <w:hyperlink w:anchor="_Toc104143062" w:history="1">
        <w:r w:rsidRPr="007D05E9">
          <w:rPr>
            <w:rStyle w:val="a7"/>
            <w:noProof/>
            <w:lang w:val="en-US"/>
          </w:rPr>
          <w:t>7.</w:t>
        </w:r>
        <w:r>
          <w:rPr>
            <w:rFonts w:asciiTheme="minorHAnsi" w:eastAsiaTheme="minorEastAsia" w:hAnsiTheme="minorHAnsi" w:cstheme="minorBidi"/>
            <w:noProof/>
            <w:sz w:val="22"/>
            <w:szCs w:val="22"/>
          </w:rPr>
          <w:tab/>
        </w:r>
        <w:r w:rsidRPr="007D05E9">
          <w:rPr>
            <w:rStyle w:val="a7"/>
            <w:noProof/>
          </w:rPr>
          <w:t>Литература</w:t>
        </w:r>
        <w:r>
          <w:rPr>
            <w:noProof/>
            <w:webHidden/>
          </w:rPr>
          <w:tab/>
        </w:r>
        <w:r>
          <w:rPr>
            <w:noProof/>
            <w:webHidden/>
          </w:rPr>
          <w:fldChar w:fldCharType="begin"/>
        </w:r>
        <w:r>
          <w:rPr>
            <w:noProof/>
            <w:webHidden/>
          </w:rPr>
          <w:instrText xml:space="preserve"> PAGEREF _Toc104143062 \h </w:instrText>
        </w:r>
        <w:r>
          <w:rPr>
            <w:noProof/>
            <w:webHidden/>
          </w:rPr>
        </w:r>
        <w:r>
          <w:rPr>
            <w:noProof/>
            <w:webHidden/>
          </w:rPr>
          <w:fldChar w:fldCharType="separate"/>
        </w:r>
        <w:r>
          <w:rPr>
            <w:noProof/>
            <w:webHidden/>
          </w:rPr>
          <w:t>11</w:t>
        </w:r>
        <w:r>
          <w:rPr>
            <w:noProof/>
            <w:webHidden/>
          </w:rPr>
          <w:fldChar w:fldCharType="end"/>
        </w:r>
      </w:hyperlink>
    </w:p>
    <w:p w14:paraId="71EB36E9" w14:textId="2BDFE40D" w:rsidR="000401F2" w:rsidRDefault="007E0FEA" w:rsidP="001E0723">
      <w:pPr>
        <w:ind w:firstLine="0"/>
      </w:pPr>
      <w:r w:rsidRPr="00C53553">
        <w:fldChar w:fldCharType="end"/>
      </w:r>
    </w:p>
    <w:p w14:paraId="156DFC87" w14:textId="16A446A7" w:rsidR="004F353D" w:rsidRPr="0061123F" w:rsidRDefault="007E0FEA" w:rsidP="00604DEE">
      <w:pPr>
        <w:pStyle w:val="1"/>
        <w:pageBreakBefore/>
        <w:numPr>
          <w:ilvl w:val="0"/>
          <w:numId w:val="5"/>
        </w:numPr>
        <w:spacing w:before="0" w:after="480"/>
        <w:rPr>
          <w:rFonts w:ascii="Times New Roman" w:hAnsi="Times New Roman" w:cs="Times New Roman"/>
        </w:rPr>
      </w:pPr>
      <w:bookmarkStart w:id="0" w:name="_Toc104143053"/>
      <w:r w:rsidRPr="00C53553">
        <w:rPr>
          <w:rFonts w:ascii="Times New Roman" w:hAnsi="Times New Roman" w:cs="Times New Roman"/>
        </w:rPr>
        <w:lastRenderedPageBreak/>
        <w:t>Введение</w:t>
      </w:r>
      <w:bookmarkEnd w:id="0"/>
    </w:p>
    <w:p w14:paraId="7B86A152" w14:textId="6FB97FB4" w:rsidR="00DC5C5B" w:rsidRPr="004803B5" w:rsidRDefault="00DC5C5B" w:rsidP="004803B5">
      <w:pPr>
        <w:spacing w:line="360" w:lineRule="auto"/>
      </w:pPr>
      <w:r w:rsidRPr="004803B5">
        <w:rPr>
          <w:rStyle w:val="ts-comment-commentedtext"/>
          <w:b/>
          <w:bCs/>
          <w:color w:val="202122"/>
        </w:rPr>
        <w:t>C</w:t>
      </w:r>
      <w:r w:rsidRPr="004803B5">
        <w:rPr>
          <w:b/>
          <w:bCs/>
        </w:rPr>
        <w:t>++</w:t>
      </w:r>
      <w:r w:rsidRPr="004803B5">
        <w:t> (читается </w:t>
      </w:r>
      <w:r w:rsidRPr="004803B5">
        <w:rPr>
          <w:i/>
          <w:iCs/>
        </w:rPr>
        <w:t>си-плюс-плюс</w:t>
      </w:r>
      <w:r w:rsidRPr="004803B5">
        <w:t>) — компилируемый, статически типизированный язык программирования общего назначения.</w:t>
      </w:r>
    </w:p>
    <w:p w14:paraId="76E7CA36" w14:textId="5E318528" w:rsidR="00DC5C5B" w:rsidRPr="004803B5" w:rsidRDefault="00DC5C5B" w:rsidP="004803B5">
      <w:pPr>
        <w:spacing w:line="360" w:lineRule="auto"/>
      </w:pPr>
      <w:r w:rsidRPr="004803B5">
        <w:t>Поддерживает такие парадигмы программирования, как процедурное программирование, объектно-ориентированное</w:t>
      </w:r>
      <w:r w:rsidR="002A796F" w:rsidRPr="002A796F">
        <w:t xml:space="preserve"> </w:t>
      </w:r>
      <w:r w:rsidRPr="004803B5">
        <w:t>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w:t>
      </w:r>
      <w:r w:rsidR="003732C9" w:rsidRPr="004803B5">
        <w:t xml:space="preserve"> </w:t>
      </w:r>
      <w:r w:rsidRPr="004803B5">
        <w:t>В сравнении с его предшественником — языком C — наибольшее внимание уделено поддержке объектно-ориентированного и обобщённого программирования.</w:t>
      </w:r>
      <w:r w:rsidR="00F52D3B" w:rsidRPr="004803B5">
        <w:t xml:space="preserve"> </w:t>
      </w:r>
    </w:p>
    <w:p w14:paraId="35456A89" w14:textId="31E510C2" w:rsidR="00DC5C5B" w:rsidRPr="004803B5" w:rsidRDefault="00DC5C5B" w:rsidP="004803B5">
      <w:pPr>
        <w:spacing w:line="360" w:lineRule="auto"/>
      </w:pPr>
      <w:r w:rsidRPr="004803B5">
        <w:rPr>
          <w:b/>
          <w:bCs/>
        </w:rPr>
        <w:t>C++</w:t>
      </w:r>
      <w:r w:rsidRPr="004803B5">
        <w:t>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4803B5">
        <w:rPr>
          <w:lang w:val="en-US"/>
        </w:rPr>
        <w:t xml:space="preserve">, </w:t>
      </w:r>
      <w:r w:rsidRPr="004803B5">
        <w:t>на</w:t>
      </w:r>
      <w:r w:rsidRPr="004803B5">
        <w:rPr>
          <w:lang w:val="en-US"/>
        </w:rPr>
        <w:t xml:space="preserve"> </w:t>
      </w:r>
      <w:r w:rsidRPr="004803B5">
        <w:t>платформе</w:t>
      </w:r>
      <w:r w:rsidRPr="004803B5">
        <w:rPr>
          <w:lang w:val="en-US"/>
        </w:rPr>
        <w:t> x86 </w:t>
      </w:r>
      <w:r w:rsidRPr="004803B5">
        <w:t>это</w:t>
      </w:r>
      <w:r w:rsidRPr="004803B5">
        <w:rPr>
          <w:lang w:val="en-US"/>
        </w:rPr>
        <w:t> GCC, Visual C++, Intel C++ Compiler, Embarcadero (Borland) C++ Builder </w:t>
      </w:r>
      <w:r w:rsidRPr="004803B5">
        <w:t>и</w:t>
      </w:r>
      <w:r w:rsidRPr="004803B5">
        <w:rPr>
          <w:lang w:val="en-US"/>
        </w:rPr>
        <w:t xml:space="preserve"> </w:t>
      </w:r>
      <w:r w:rsidRPr="004803B5">
        <w:t>другие</w:t>
      </w:r>
      <w:r w:rsidRPr="004803B5">
        <w:rPr>
          <w:lang w:val="en-US"/>
        </w:rPr>
        <w:t xml:space="preserve">. </w:t>
      </w:r>
      <w:r w:rsidRPr="004803B5">
        <w:t>C++ оказал огромное влияние на другие языки программирования, в первую очередь на Java и C#.</w:t>
      </w:r>
    </w:p>
    <w:p w14:paraId="4314D96B" w14:textId="165E2C72" w:rsidR="00DC5C5B" w:rsidRPr="004803B5" w:rsidRDefault="00DC5C5B" w:rsidP="004803B5">
      <w:pPr>
        <w:spacing w:line="360" w:lineRule="auto"/>
      </w:pPr>
      <w:r w:rsidRPr="004803B5">
        <w:t>Синтаксис C++ унаследован от языка C. Изначально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5C2C978A" w14:textId="242A9FDB" w:rsidR="007E0FEA" w:rsidRPr="00014E9E" w:rsidRDefault="007E0FEA" w:rsidP="00604DEE">
      <w:pPr>
        <w:pStyle w:val="1"/>
        <w:pageBreakBefore/>
        <w:numPr>
          <w:ilvl w:val="0"/>
          <w:numId w:val="5"/>
        </w:numPr>
        <w:spacing w:before="0" w:after="480" w:line="360" w:lineRule="auto"/>
        <w:rPr>
          <w:rFonts w:ascii="Times New Roman" w:hAnsi="Times New Roman" w:cs="Times New Roman"/>
        </w:rPr>
      </w:pPr>
      <w:bookmarkStart w:id="1" w:name="_Toc104143054"/>
      <w:r w:rsidRPr="00014E9E">
        <w:rPr>
          <w:rFonts w:ascii="Times New Roman" w:hAnsi="Times New Roman" w:cs="Times New Roman"/>
        </w:rPr>
        <w:lastRenderedPageBreak/>
        <w:t>Постановка задачи</w:t>
      </w:r>
      <w:bookmarkEnd w:id="1"/>
    </w:p>
    <w:p w14:paraId="65A2C2A7" w14:textId="77777777" w:rsidR="006160FA" w:rsidRDefault="006160FA" w:rsidP="006160FA">
      <w:pPr>
        <w:spacing w:line="360" w:lineRule="auto"/>
      </w:pPr>
      <w:r>
        <w:t xml:space="preserve">Написать классы для работы с векторами и матрицами, использовать шаблоны. </w:t>
      </w:r>
    </w:p>
    <w:p w14:paraId="301276FB" w14:textId="77777777" w:rsidR="006160FA" w:rsidRDefault="006160FA" w:rsidP="006160FA">
      <w:pPr>
        <w:spacing w:line="360" w:lineRule="auto"/>
      </w:pPr>
      <w:r>
        <w:t xml:space="preserve">Вектора в математическом понимании: имеется набор значений из N мерного пространства, размерность задается как параметр.  </w:t>
      </w:r>
    </w:p>
    <w:p w14:paraId="4F6B4DC1" w14:textId="77777777" w:rsidR="006160FA" w:rsidRDefault="006160FA" w:rsidP="006160FA">
      <w:pPr>
        <w:spacing w:line="360" w:lineRule="auto"/>
      </w:pPr>
      <w:r>
        <w:t>Матрица должна быть наследником вектора.</w:t>
      </w:r>
    </w:p>
    <w:p w14:paraId="6292C565" w14:textId="77777777" w:rsidR="006160FA" w:rsidRDefault="006160FA" w:rsidP="006160FA">
      <w:pPr>
        <w:spacing w:line="360" w:lineRule="auto"/>
      </w:pPr>
      <w:r>
        <w:t xml:space="preserve">Классы вектора и матрицы должны быть вынесены в статическую библиотеку. </w:t>
      </w:r>
    </w:p>
    <w:p w14:paraId="33AB9D31" w14:textId="77777777" w:rsidR="006160FA" w:rsidRDefault="006160FA" w:rsidP="006160FA">
      <w:pPr>
        <w:spacing w:line="360" w:lineRule="auto"/>
      </w:pPr>
      <w:r>
        <w:t>Продемонстрировать их работу на примере (написать в main пример).</w:t>
      </w:r>
    </w:p>
    <w:p w14:paraId="59BA310C" w14:textId="77777777" w:rsidR="006160FA" w:rsidRDefault="006160FA" w:rsidP="006160FA">
      <w:pPr>
        <w:spacing w:line="360" w:lineRule="auto"/>
      </w:pPr>
      <w:r>
        <w:t>Должны быть:</w:t>
      </w:r>
    </w:p>
    <w:p w14:paraId="56F887CD" w14:textId="77777777" w:rsidR="006160FA" w:rsidRDefault="006160FA" w:rsidP="006160FA">
      <w:pPr>
        <w:spacing w:line="360" w:lineRule="auto"/>
      </w:pPr>
      <w:r>
        <w:t xml:space="preserve"> конструкторы (по умолчанию, инициализатор, копирования), деструктор, доступ к защищенным полям;</w:t>
      </w:r>
    </w:p>
    <w:p w14:paraId="177EB9A3" w14:textId="44A0F263" w:rsidR="006160FA" w:rsidRDefault="006160FA" w:rsidP="006160FA">
      <w:pPr>
        <w:spacing w:line="360" w:lineRule="auto"/>
      </w:pPr>
      <w:r>
        <w:t xml:space="preserve">перегруженные операции: </w:t>
      </w:r>
      <w:r w:rsidR="000D6B91">
        <w:t xml:space="preserve">+, </w:t>
      </w:r>
      <w:r w:rsidR="00AA2EBD">
        <w:t xml:space="preserve">-, </w:t>
      </w:r>
      <w:r w:rsidR="00E843FC">
        <w:t>*, /, =, =</w:t>
      </w:r>
      <w:r>
        <w:t xml:space="preserve">=, </w:t>
      </w:r>
      <w:r w:rsidR="00BD1F5E">
        <w:t>[], потоковый</w:t>
      </w:r>
      <w:r>
        <w:t xml:space="preserve"> ввод и вывод;</w:t>
      </w:r>
    </w:p>
    <w:p w14:paraId="7F5FAFB8" w14:textId="67931F21" w:rsidR="00974331" w:rsidRDefault="006160FA" w:rsidP="006160FA">
      <w:pPr>
        <w:spacing w:line="360" w:lineRule="auto"/>
      </w:pPr>
      <w:r>
        <w:t xml:space="preserve">перегруженные операции </w:t>
      </w:r>
      <w:r w:rsidR="000D6B91">
        <w:t xml:space="preserve">+, </w:t>
      </w:r>
      <w:r w:rsidR="00E843FC">
        <w:t>-, *, /</w:t>
      </w:r>
      <w:r>
        <w:t xml:space="preserve"> должны быть реализованы для векторов (вектор +-*/ вектор), матриц (матрица +-* матрица), матрично-векторные (матрица * вектор и наоборот);</w:t>
      </w:r>
    </w:p>
    <w:p w14:paraId="32E9255E" w14:textId="72F014ED" w:rsidR="00A0730F" w:rsidRDefault="00A0730F" w:rsidP="006160FA">
      <w:pPr>
        <w:spacing w:line="360" w:lineRule="auto"/>
      </w:pPr>
      <w:r>
        <w:t>Дополнительные задания:</w:t>
      </w:r>
    </w:p>
    <w:p w14:paraId="2E2D9313" w14:textId="5064C566" w:rsidR="00CD4ED9" w:rsidRDefault="00CD4ED9" w:rsidP="002E0D49">
      <w:pPr>
        <w:pStyle w:val="ae"/>
        <w:numPr>
          <w:ilvl w:val="0"/>
          <w:numId w:val="20"/>
        </w:numPr>
        <w:spacing w:line="360" w:lineRule="auto"/>
      </w:pPr>
      <w:r>
        <w:t>Н</w:t>
      </w:r>
      <w:r w:rsidRPr="00CD4ED9">
        <w:t>аписать метод, ищущий количество вхождений указанного значения;</w:t>
      </w:r>
    </w:p>
    <w:p w14:paraId="249A3D94" w14:textId="4444D2F2" w:rsidR="00F24FD7" w:rsidRDefault="00F24FD7" w:rsidP="002E0D49">
      <w:pPr>
        <w:pStyle w:val="ae"/>
        <w:numPr>
          <w:ilvl w:val="0"/>
          <w:numId w:val="20"/>
        </w:numPr>
        <w:spacing w:line="360" w:lineRule="auto"/>
      </w:pPr>
      <w:r>
        <w:t>Н</w:t>
      </w:r>
      <w:r w:rsidRPr="00F24FD7">
        <w:t>аписать метод, ищущий все вхождения заданного значения;</w:t>
      </w:r>
    </w:p>
    <w:p w14:paraId="65072F32" w14:textId="26A00BB6" w:rsidR="007E0FEA" w:rsidRPr="00C53553" w:rsidRDefault="00F24FD7" w:rsidP="00F24FD7">
      <w:pPr>
        <w:pStyle w:val="ae"/>
        <w:numPr>
          <w:ilvl w:val="0"/>
          <w:numId w:val="20"/>
        </w:numPr>
        <w:spacing w:line="360" w:lineRule="auto"/>
      </w:pPr>
      <w:r>
        <w:t>В</w:t>
      </w:r>
      <w:r w:rsidRPr="00F24FD7">
        <w:t xml:space="preserve"> классе вектор должна быть возможность отсортировать его тремя способами (пузырек, вставка, быстрая сортировки).</w:t>
      </w:r>
    </w:p>
    <w:p w14:paraId="294206BE" w14:textId="77777777" w:rsidR="007E0FEA" w:rsidRDefault="007E0FEA" w:rsidP="00604DEE">
      <w:pPr>
        <w:pStyle w:val="1"/>
        <w:pageBreakBefore/>
        <w:numPr>
          <w:ilvl w:val="0"/>
          <w:numId w:val="5"/>
        </w:numPr>
        <w:spacing w:before="0" w:after="480"/>
        <w:rPr>
          <w:rFonts w:ascii="Times New Roman" w:hAnsi="Times New Roman" w:cs="Times New Roman"/>
        </w:rPr>
      </w:pPr>
      <w:bookmarkStart w:id="2" w:name="_Toc104143055"/>
      <w:r w:rsidRPr="00014E9E">
        <w:rPr>
          <w:rFonts w:ascii="Times New Roman" w:hAnsi="Times New Roman" w:cs="Times New Roman"/>
        </w:rPr>
        <w:lastRenderedPageBreak/>
        <w:t>Руководство пользователя</w:t>
      </w:r>
      <w:bookmarkEnd w:id="2"/>
    </w:p>
    <w:p w14:paraId="5D18F86A" w14:textId="18E6E2E8" w:rsidR="00E843FC" w:rsidRDefault="00E843FC" w:rsidP="00E843FC">
      <w:pPr>
        <w:spacing w:line="360" w:lineRule="auto"/>
      </w:pPr>
      <w:r>
        <w:t>Для созданий вектора есть три конструктора: по умолчанию, инициализатор, копирования</w:t>
      </w:r>
      <w:r w:rsidR="00805BA7">
        <w:t xml:space="preserve"> (рис. 1)</w:t>
      </w:r>
      <w:r>
        <w:t>.</w:t>
      </w:r>
    </w:p>
    <w:p w14:paraId="2373020C" w14:textId="1AB68A40" w:rsidR="00B959E9" w:rsidRDefault="002438CF" w:rsidP="00B54FC1">
      <w:pPr>
        <w:spacing w:before="240" w:after="240" w:line="360" w:lineRule="auto"/>
        <w:ind w:firstLine="0"/>
        <w:jc w:val="center"/>
        <w:rPr>
          <w:rFonts w:eastAsiaTheme="minorHAnsi"/>
          <w:lang w:eastAsia="en-US"/>
        </w:rPr>
      </w:pPr>
      <w:r w:rsidRPr="002438CF">
        <w:rPr>
          <w:noProof/>
        </w:rPr>
        <w:drawing>
          <wp:inline distT="0" distB="0" distL="0" distR="0" wp14:anchorId="0F338CC1" wp14:editId="3A8E7D44">
            <wp:extent cx="2543175" cy="604899"/>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2989" cy="621504"/>
                    </a:xfrm>
                    <a:prstGeom prst="rect">
                      <a:avLst/>
                    </a:prstGeom>
                  </pic:spPr>
                </pic:pic>
              </a:graphicData>
            </a:graphic>
          </wp:inline>
        </w:drawing>
      </w:r>
    </w:p>
    <w:p w14:paraId="0C3704E5" w14:textId="791DF25D" w:rsidR="00F870F2" w:rsidRDefault="001A7E25" w:rsidP="004A5ACE">
      <w:pPr>
        <w:spacing w:before="200" w:after="240" w:line="360" w:lineRule="auto"/>
        <w:ind w:firstLine="0"/>
        <w:jc w:val="center"/>
        <w:rPr>
          <w:rFonts w:eastAsiaTheme="minorHAnsi"/>
          <w:sz w:val="20"/>
          <w:szCs w:val="20"/>
          <w:lang w:eastAsia="en-US"/>
        </w:rPr>
      </w:pPr>
      <w:r w:rsidRPr="00C0674A">
        <w:rPr>
          <w:rFonts w:eastAsiaTheme="minorHAnsi"/>
          <w:sz w:val="20"/>
          <w:szCs w:val="20"/>
          <w:lang w:eastAsia="en-US"/>
        </w:rPr>
        <w:t>Рисунок 1.</w:t>
      </w:r>
      <w:r w:rsidR="003D3DE7" w:rsidRPr="00C0674A">
        <w:rPr>
          <w:rFonts w:eastAsiaTheme="minorHAnsi"/>
          <w:sz w:val="20"/>
          <w:szCs w:val="20"/>
          <w:lang w:eastAsia="en-US"/>
        </w:rPr>
        <w:t xml:space="preserve"> </w:t>
      </w:r>
      <w:r w:rsidR="00805BA7">
        <w:rPr>
          <w:rFonts w:eastAsiaTheme="minorHAnsi"/>
          <w:sz w:val="20"/>
          <w:szCs w:val="20"/>
          <w:lang w:eastAsia="en-US"/>
        </w:rPr>
        <w:t>Конструкторы</w:t>
      </w:r>
      <w:r w:rsidR="004A0E9E">
        <w:rPr>
          <w:rFonts w:eastAsiaTheme="minorHAnsi"/>
          <w:sz w:val="20"/>
          <w:szCs w:val="20"/>
          <w:lang w:eastAsia="en-US"/>
        </w:rPr>
        <w:t xml:space="preserve"> векторов</w:t>
      </w:r>
    </w:p>
    <w:p w14:paraId="772C1C89" w14:textId="47F1BC13" w:rsidR="00FC0A5D" w:rsidRPr="00FC0A5D" w:rsidRDefault="00FC0A5D" w:rsidP="00D47559">
      <w:r w:rsidRPr="00FC0A5D">
        <w:t>Можно складывать, вычитать, умножать, делить, присваивать, сравнивать вектора и обращаться отдельно к элементам вектора</w:t>
      </w:r>
      <w:r w:rsidRPr="00FC0A5D">
        <w:t xml:space="preserve"> (</w:t>
      </w:r>
      <w:r>
        <w:t>рис</w:t>
      </w:r>
      <w:r w:rsidRPr="00FC0A5D">
        <w:t>.</w:t>
      </w:r>
      <w:r w:rsidR="00105B16">
        <w:t xml:space="preserve"> 2).</w:t>
      </w:r>
      <w:r w:rsidR="00D13F5E">
        <w:t xml:space="preserve"> Есть</w:t>
      </w:r>
      <w:r w:rsidR="00D47559">
        <w:t xml:space="preserve"> </w:t>
      </w:r>
      <w:r w:rsidR="00D13F5E">
        <w:t>д</w:t>
      </w:r>
      <w:r w:rsidR="00D47559" w:rsidRPr="00D47559">
        <w:t>оступ к полю len - количество элементов в векторе</w:t>
      </w:r>
      <w:r w:rsidR="00D13F5E">
        <w:t>.</w:t>
      </w:r>
    </w:p>
    <w:p w14:paraId="663E54B5" w14:textId="73E05793" w:rsidR="00D42FE5" w:rsidRDefault="00D325DB" w:rsidP="00D42FE5">
      <w:pPr>
        <w:spacing w:before="240" w:after="240" w:line="360" w:lineRule="auto"/>
        <w:ind w:firstLine="0"/>
        <w:jc w:val="center"/>
        <w:rPr>
          <w:rFonts w:eastAsiaTheme="minorHAnsi"/>
          <w:lang w:eastAsia="en-US"/>
        </w:rPr>
      </w:pPr>
      <w:r w:rsidRPr="00D325DB">
        <w:rPr>
          <w:noProof/>
        </w:rPr>
        <w:drawing>
          <wp:inline distT="0" distB="0" distL="0" distR="0" wp14:anchorId="434AE45E" wp14:editId="77713AA0">
            <wp:extent cx="4438650" cy="124737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0230" cy="1256252"/>
                    </a:xfrm>
                    <a:prstGeom prst="rect">
                      <a:avLst/>
                    </a:prstGeom>
                  </pic:spPr>
                </pic:pic>
              </a:graphicData>
            </a:graphic>
          </wp:inline>
        </w:drawing>
      </w:r>
    </w:p>
    <w:p w14:paraId="40C22EFC" w14:textId="1839D66D" w:rsidR="0057467F" w:rsidRPr="0057467F" w:rsidRDefault="00D42FE5" w:rsidP="004A5ACE">
      <w:pPr>
        <w:spacing w:before="200" w:after="240" w:line="360" w:lineRule="auto"/>
        <w:ind w:firstLine="0"/>
        <w:jc w:val="center"/>
        <w:rPr>
          <w:rFonts w:eastAsiaTheme="minorHAnsi"/>
          <w:sz w:val="20"/>
          <w:szCs w:val="20"/>
          <w:lang w:eastAsia="en-US"/>
        </w:rPr>
      </w:pPr>
      <w:r w:rsidRPr="00C0674A">
        <w:rPr>
          <w:rFonts w:eastAsiaTheme="minorHAnsi"/>
          <w:sz w:val="20"/>
          <w:szCs w:val="20"/>
          <w:lang w:eastAsia="en-US"/>
        </w:rPr>
        <w:t xml:space="preserve">Рисунок </w:t>
      </w:r>
      <w:r w:rsidR="00105B16">
        <w:rPr>
          <w:rFonts w:eastAsiaTheme="minorHAnsi"/>
          <w:sz w:val="20"/>
          <w:szCs w:val="20"/>
          <w:lang w:eastAsia="en-US"/>
        </w:rPr>
        <w:t>2</w:t>
      </w:r>
      <w:r w:rsidRPr="00C0674A">
        <w:rPr>
          <w:rFonts w:eastAsiaTheme="minorHAnsi"/>
          <w:sz w:val="20"/>
          <w:szCs w:val="20"/>
          <w:lang w:eastAsia="en-US"/>
        </w:rPr>
        <w:t>.</w:t>
      </w:r>
      <w:r w:rsidR="0070102F">
        <w:rPr>
          <w:rFonts w:eastAsiaTheme="minorHAnsi"/>
          <w:sz w:val="20"/>
          <w:szCs w:val="20"/>
          <w:lang w:eastAsia="en-US"/>
        </w:rPr>
        <w:t xml:space="preserve"> </w:t>
      </w:r>
      <w:r w:rsidR="00DB7D13">
        <w:rPr>
          <w:rFonts w:eastAsiaTheme="minorHAnsi"/>
          <w:sz w:val="20"/>
          <w:szCs w:val="20"/>
          <w:lang w:eastAsia="en-US"/>
        </w:rPr>
        <w:t>Опер</w:t>
      </w:r>
      <w:r w:rsidR="00FF1B32">
        <w:rPr>
          <w:rFonts w:eastAsiaTheme="minorHAnsi"/>
          <w:sz w:val="20"/>
          <w:szCs w:val="20"/>
          <w:lang w:eastAsia="en-US"/>
        </w:rPr>
        <w:t>ации над векторами</w:t>
      </w:r>
    </w:p>
    <w:p w14:paraId="1AE16A78" w14:textId="43B0A2D2" w:rsidR="00CF4713" w:rsidRDefault="0091039B" w:rsidP="00CF4713">
      <w:pPr>
        <w:spacing w:before="240" w:after="240" w:line="360" w:lineRule="auto"/>
        <w:ind w:firstLine="709"/>
      </w:pPr>
      <w:bookmarkStart w:id="3" w:name="_Hlk104119386"/>
      <w:r>
        <w:t xml:space="preserve">Векторы можно выводить и задавать с клавиатуры. Если вы хотите ввести вектор с </w:t>
      </w:r>
      <w:r w:rsidR="00BC50AB">
        <w:t>клавиатуры,</w:t>
      </w:r>
      <w:r>
        <w:t xml:space="preserve"> то сначала надо указать его длину</w:t>
      </w:r>
      <w:r w:rsidR="00BC50AB">
        <w:t xml:space="preserve"> (</w:t>
      </w:r>
      <w:r w:rsidR="00B53C8C">
        <w:t>рис</w:t>
      </w:r>
      <w:r>
        <w:t>.</w:t>
      </w:r>
      <w:r w:rsidR="00B53C8C">
        <w:t xml:space="preserve"> 3).</w:t>
      </w:r>
      <w:bookmarkEnd w:id="3"/>
    </w:p>
    <w:p w14:paraId="41C7D22B" w14:textId="30F21296" w:rsidR="00D42FE5" w:rsidRDefault="00E25196" w:rsidP="00A37E22">
      <w:pPr>
        <w:spacing w:before="240" w:after="240" w:line="360" w:lineRule="auto"/>
        <w:ind w:firstLine="0"/>
        <w:jc w:val="center"/>
        <w:rPr>
          <w:rFonts w:eastAsiaTheme="minorHAnsi"/>
          <w:lang w:eastAsia="en-US"/>
        </w:rPr>
      </w:pPr>
      <w:r w:rsidRPr="00E25196">
        <w:rPr>
          <w:noProof/>
        </w:rPr>
        <w:drawing>
          <wp:inline distT="0" distB="0" distL="0" distR="0" wp14:anchorId="444B69FF" wp14:editId="25B483D4">
            <wp:extent cx="2057400" cy="48232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6626" cy="491517"/>
                    </a:xfrm>
                    <a:prstGeom prst="rect">
                      <a:avLst/>
                    </a:prstGeom>
                  </pic:spPr>
                </pic:pic>
              </a:graphicData>
            </a:graphic>
          </wp:inline>
        </w:drawing>
      </w:r>
    </w:p>
    <w:p w14:paraId="7417ACD1" w14:textId="4EFCCB05" w:rsidR="001D40F7" w:rsidRDefault="001D40F7" w:rsidP="00FE388C">
      <w:pPr>
        <w:spacing w:before="160" w:after="240" w:line="360" w:lineRule="auto"/>
        <w:ind w:firstLine="0"/>
        <w:jc w:val="center"/>
        <w:rPr>
          <w:rFonts w:eastAsiaTheme="minorHAnsi"/>
          <w:sz w:val="20"/>
          <w:szCs w:val="20"/>
          <w:lang w:eastAsia="en-US"/>
        </w:rPr>
      </w:pPr>
      <w:r w:rsidRPr="00C0674A">
        <w:rPr>
          <w:rFonts w:eastAsiaTheme="minorHAnsi"/>
          <w:sz w:val="20"/>
          <w:szCs w:val="20"/>
          <w:lang w:eastAsia="en-US"/>
        </w:rPr>
        <w:t xml:space="preserve">Рисунок </w:t>
      </w:r>
      <w:r w:rsidR="00E25196">
        <w:rPr>
          <w:rFonts w:eastAsiaTheme="minorHAnsi"/>
          <w:sz w:val="20"/>
          <w:szCs w:val="20"/>
          <w:lang w:eastAsia="en-US"/>
        </w:rPr>
        <w:t>3</w:t>
      </w:r>
      <w:r w:rsidRPr="00C0674A">
        <w:rPr>
          <w:rFonts w:eastAsiaTheme="minorHAnsi"/>
          <w:sz w:val="20"/>
          <w:szCs w:val="20"/>
          <w:lang w:eastAsia="en-US"/>
        </w:rPr>
        <w:t>.</w:t>
      </w:r>
      <w:r>
        <w:rPr>
          <w:rFonts w:eastAsiaTheme="minorHAnsi"/>
          <w:sz w:val="20"/>
          <w:szCs w:val="20"/>
          <w:lang w:eastAsia="en-US"/>
        </w:rPr>
        <w:t xml:space="preserve"> Ввод</w:t>
      </w:r>
      <w:r w:rsidR="00F26EC5">
        <w:rPr>
          <w:rFonts w:eastAsiaTheme="minorHAnsi"/>
          <w:sz w:val="20"/>
          <w:szCs w:val="20"/>
          <w:lang w:eastAsia="en-US"/>
        </w:rPr>
        <w:t xml:space="preserve"> и вывод векторов</w:t>
      </w:r>
    </w:p>
    <w:p w14:paraId="343E1F01" w14:textId="68925D6F" w:rsidR="001B157B" w:rsidRPr="001B157B" w:rsidRDefault="001B157B" w:rsidP="001B157B">
      <w:pPr>
        <w:suppressAutoHyphens w:val="0"/>
        <w:spacing w:before="0" w:line="360" w:lineRule="auto"/>
      </w:pPr>
      <w:r w:rsidRPr="001B157B">
        <w:t xml:space="preserve">Есть дополнительные методы для работы с векторами: подсчет количества элементов определенного </w:t>
      </w:r>
      <w:r w:rsidR="00966142" w:rsidRPr="001B157B">
        <w:t>значения в</w:t>
      </w:r>
      <w:r w:rsidRPr="001B157B">
        <w:t xml:space="preserve"> векторе</w:t>
      </w:r>
      <w:r w:rsidR="00D26E5F">
        <w:t xml:space="preserve"> (или в матрице)</w:t>
      </w:r>
      <w:r w:rsidRPr="001B157B">
        <w:t>, нахождение всех индексов элементов</w:t>
      </w:r>
      <w:r w:rsidR="000C6F05">
        <w:t xml:space="preserve"> заданного значения</w:t>
      </w:r>
      <w:r w:rsidR="00D26E5F">
        <w:t xml:space="preserve"> (та</w:t>
      </w:r>
      <w:r w:rsidR="001A63DF">
        <w:t>кже метод доступен для матриц</w:t>
      </w:r>
      <w:r w:rsidR="00D26E5F">
        <w:t>)</w:t>
      </w:r>
      <w:r w:rsidRPr="001B157B">
        <w:t>, 3 вида сортировки (пузырьком, вставками, быстрая)</w:t>
      </w:r>
      <w:r w:rsidR="00E76E74">
        <w:t xml:space="preserve"> (рис</w:t>
      </w:r>
      <w:r w:rsidRPr="001B157B">
        <w:t>.</w:t>
      </w:r>
      <w:r w:rsidR="00E76E74">
        <w:t xml:space="preserve"> 4).</w:t>
      </w:r>
    </w:p>
    <w:p w14:paraId="1E31C939" w14:textId="4EC623F8" w:rsidR="0086715A" w:rsidRDefault="00D368E9" w:rsidP="00D368E9">
      <w:pPr>
        <w:spacing w:before="240" w:after="240" w:line="360" w:lineRule="auto"/>
        <w:ind w:firstLine="0"/>
        <w:jc w:val="center"/>
      </w:pPr>
      <w:r w:rsidRPr="00D368E9">
        <w:rPr>
          <w:noProof/>
        </w:rPr>
        <w:drawing>
          <wp:inline distT="0" distB="0" distL="0" distR="0" wp14:anchorId="08E9A1AD" wp14:editId="58499C62">
            <wp:extent cx="2162175" cy="97192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3833" cy="981658"/>
                    </a:xfrm>
                    <a:prstGeom prst="rect">
                      <a:avLst/>
                    </a:prstGeom>
                  </pic:spPr>
                </pic:pic>
              </a:graphicData>
            </a:graphic>
          </wp:inline>
        </w:drawing>
      </w:r>
    </w:p>
    <w:p w14:paraId="29859F79" w14:textId="5D462121" w:rsidR="009F6A22" w:rsidRPr="00D368E9" w:rsidRDefault="00A1227B" w:rsidP="00FE388C">
      <w:pPr>
        <w:spacing w:before="180" w:after="240" w:line="360" w:lineRule="auto"/>
        <w:ind w:firstLine="0"/>
        <w:jc w:val="center"/>
        <w:rPr>
          <w:rFonts w:eastAsiaTheme="minorHAnsi"/>
          <w:sz w:val="20"/>
          <w:szCs w:val="20"/>
          <w:lang w:eastAsia="en-US"/>
        </w:rPr>
      </w:pPr>
      <w:r w:rsidRPr="00C0674A">
        <w:rPr>
          <w:rFonts w:eastAsiaTheme="minorHAnsi"/>
          <w:sz w:val="20"/>
          <w:szCs w:val="20"/>
          <w:lang w:eastAsia="en-US"/>
        </w:rPr>
        <w:lastRenderedPageBreak/>
        <w:t xml:space="preserve">Рисунок </w:t>
      </w:r>
      <w:r w:rsidR="00D368E9" w:rsidRPr="00D368E9">
        <w:rPr>
          <w:rFonts w:eastAsiaTheme="minorHAnsi"/>
          <w:sz w:val="20"/>
          <w:szCs w:val="20"/>
          <w:lang w:eastAsia="en-US"/>
        </w:rPr>
        <w:t>4</w:t>
      </w:r>
      <w:r w:rsidRPr="00C0674A">
        <w:rPr>
          <w:rFonts w:eastAsiaTheme="minorHAnsi"/>
          <w:sz w:val="20"/>
          <w:szCs w:val="20"/>
          <w:lang w:eastAsia="en-US"/>
        </w:rPr>
        <w:t>.</w:t>
      </w:r>
      <w:r>
        <w:rPr>
          <w:rFonts w:eastAsiaTheme="minorHAnsi"/>
          <w:sz w:val="20"/>
          <w:szCs w:val="20"/>
          <w:lang w:eastAsia="en-US"/>
        </w:rPr>
        <w:t xml:space="preserve"> </w:t>
      </w:r>
      <w:r w:rsidR="00D368E9">
        <w:rPr>
          <w:rFonts w:eastAsiaTheme="minorHAnsi"/>
          <w:sz w:val="20"/>
          <w:szCs w:val="20"/>
          <w:lang w:eastAsia="en-US"/>
        </w:rPr>
        <w:t>Дополнительные методы</w:t>
      </w:r>
    </w:p>
    <w:p w14:paraId="672C0530" w14:textId="3DA8B460" w:rsidR="00EC0F95" w:rsidRPr="00EC0F95" w:rsidRDefault="00EC0F95" w:rsidP="00EC0F95">
      <w:pPr>
        <w:suppressAutoHyphens w:val="0"/>
        <w:spacing w:before="0" w:line="360" w:lineRule="auto"/>
        <w:jc w:val="left"/>
      </w:pPr>
      <w:r w:rsidRPr="00EC0F95">
        <w:t xml:space="preserve">Для созданий матрицы есть </w:t>
      </w:r>
      <w:r w:rsidR="00D534BD">
        <w:t>четыре</w:t>
      </w:r>
      <w:r w:rsidRPr="00EC0F95">
        <w:t xml:space="preserve"> конструктор</w:t>
      </w:r>
      <w:r w:rsidR="00D534BD">
        <w:t>а</w:t>
      </w:r>
      <w:r w:rsidRPr="00EC0F95">
        <w:t>: по умолчанию, инициализатор (создает квадратную / прямоугольную матрицу), копирования (копирует матрицу)</w:t>
      </w:r>
      <w:r w:rsidR="00FE66FA" w:rsidRPr="00FE66FA">
        <w:t xml:space="preserve"> (</w:t>
      </w:r>
      <w:r w:rsidR="00FE66FA">
        <w:t>рис. 5</w:t>
      </w:r>
      <w:r w:rsidR="00FE66FA" w:rsidRPr="00FE66FA">
        <w:t>)</w:t>
      </w:r>
      <w:r w:rsidRPr="00EC0F95">
        <w:t>.</w:t>
      </w:r>
    </w:p>
    <w:p w14:paraId="45E0ECC2" w14:textId="6010ED1C" w:rsidR="003A0652" w:rsidRDefault="003335D2" w:rsidP="003A0652">
      <w:pPr>
        <w:spacing w:before="240" w:after="240" w:line="360" w:lineRule="auto"/>
        <w:ind w:firstLine="0"/>
        <w:jc w:val="center"/>
      </w:pPr>
      <w:r w:rsidRPr="003335D2">
        <w:rPr>
          <w:noProof/>
        </w:rPr>
        <w:drawing>
          <wp:inline distT="0" distB="0" distL="0" distR="0" wp14:anchorId="6065CE42" wp14:editId="5025A00F">
            <wp:extent cx="2219325" cy="873178"/>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297" cy="884577"/>
                    </a:xfrm>
                    <a:prstGeom prst="rect">
                      <a:avLst/>
                    </a:prstGeom>
                  </pic:spPr>
                </pic:pic>
              </a:graphicData>
            </a:graphic>
          </wp:inline>
        </w:drawing>
      </w:r>
    </w:p>
    <w:p w14:paraId="1285B44A" w14:textId="3093B01D" w:rsidR="003A0652" w:rsidRPr="00D534BD" w:rsidRDefault="003A0652" w:rsidP="00D534BD">
      <w:pPr>
        <w:spacing w:before="240" w:after="240" w:line="360" w:lineRule="auto"/>
        <w:ind w:firstLine="0"/>
        <w:jc w:val="center"/>
        <w:rPr>
          <w:rFonts w:eastAsiaTheme="minorHAnsi"/>
          <w:sz w:val="20"/>
          <w:szCs w:val="20"/>
          <w:lang w:eastAsia="en-US"/>
        </w:rPr>
      </w:pPr>
      <w:r w:rsidRPr="00C0674A">
        <w:rPr>
          <w:rFonts w:eastAsiaTheme="minorHAnsi"/>
          <w:sz w:val="20"/>
          <w:szCs w:val="20"/>
          <w:lang w:eastAsia="en-US"/>
        </w:rPr>
        <w:t xml:space="preserve">Рисунок </w:t>
      </w:r>
      <w:r w:rsidR="003335D2">
        <w:rPr>
          <w:rFonts w:eastAsiaTheme="minorHAnsi"/>
          <w:sz w:val="20"/>
          <w:szCs w:val="20"/>
          <w:lang w:eastAsia="en-US"/>
        </w:rPr>
        <w:t>5</w:t>
      </w:r>
      <w:r w:rsidRPr="00C0674A">
        <w:rPr>
          <w:rFonts w:eastAsiaTheme="minorHAnsi"/>
          <w:sz w:val="20"/>
          <w:szCs w:val="20"/>
          <w:lang w:eastAsia="en-US"/>
        </w:rPr>
        <w:t xml:space="preserve">. </w:t>
      </w:r>
      <w:r w:rsidR="003335D2">
        <w:rPr>
          <w:rFonts w:eastAsiaTheme="minorHAnsi"/>
          <w:sz w:val="20"/>
          <w:szCs w:val="20"/>
          <w:lang w:eastAsia="en-US"/>
        </w:rPr>
        <w:t>Ко</w:t>
      </w:r>
      <w:r w:rsidR="00D534BD">
        <w:rPr>
          <w:rFonts w:eastAsiaTheme="minorHAnsi"/>
          <w:sz w:val="20"/>
          <w:szCs w:val="20"/>
          <w:lang w:eastAsia="en-US"/>
        </w:rPr>
        <w:t>н</w:t>
      </w:r>
      <w:r w:rsidR="003335D2">
        <w:rPr>
          <w:rFonts w:eastAsiaTheme="minorHAnsi"/>
          <w:sz w:val="20"/>
          <w:szCs w:val="20"/>
          <w:lang w:eastAsia="en-US"/>
        </w:rPr>
        <w:t>структоры</w:t>
      </w:r>
      <w:r w:rsidR="004A0E9E">
        <w:rPr>
          <w:rFonts w:eastAsiaTheme="minorHAnsi"/>
          <w:sz w:val="20"/>
          <w:szCs w:val="20"/>
          <w:lang w:eastAsia="en-US"/>
        </w:rPr>
        <w:t xml:space="preserve"> матриц</w:t>
      </w:r>
    </w:p>
    <w:p w14:paraId="4828F207" w14:textId="539BE547" w:rsidR="000131E2" w:rsidRDefault="00D95D25" w:rsidP="005C6388">
      <w:pPr>
        <w:spacing w:line="360" w:lineRule="auto"/>
      </w:pPr>
      <w:r>
        <w:t xml:space="preserve">Можно складывать, вычитать, умножать, присваивать, сравнивать матрицы и обращаться отдельно к </w:t>
      </w:r>
      <w:r w:rsidR="00A240FC">
        <w:t>элементам</w:t>
      </w:r>
      <w:r>
        <w:t xml:space="preserve"> матрицы</w:t>
      </w:r>
      <w:r>
        <w:t xml:space="preserve"> (рис. </w:t>
      </w:r>
      <w:r w:rsidR="00FD0E66">
        <w:t>6)</w:t>
      </w:r>
      <w:r>
        <w:t>.</w:t>
      </w:r>
      <w:r w:rsidR="00703BCE">
        <w:t xml:space="preserve"> Есть </w:t>
      </w:r>
      <w:r w:rsidR="005C6388">
        <w:t>д</w:t>
      </w:r>
      <w:r w:rsidR="005C6388" w:rsidRPr="005C6388">
        <w:t>оступ к полю width - количество векторов в матрице.</w:t>
      </w:r>
      <w:r w:rsidR="00BE2644">
        <w:t xml:space="preserve"> Также можно умножить </w:t>
      </w:r>
      <w:r w:rsidR="007548F5">
        <w:t>матрицу на вектор и наоборот</w:t>
      </w:r>
      <w:r w:rsidR="00440134">
        <w:t xml:space="preserve"> (рис. 7)</w:t>
      </w:r>
      <w:r w:rsidR="00307E11">
        <w:t>.</w:t>
      </w:r>
      <w:r w:rsidR="007548F5">
        <w:t xml:space="preserve"> </w:t>
      </w:r>
    </w:p>
    <w:p w14:paraId="4056BAF9" w14:textId="0BC13E7A" w:rsidR="001D40F7" w:rsidRDefault="0020526E" w:rsidP="00A37E22">
      <w:pPr>
        <w:spacing w:before="240" w:after="240" w:line="360" w:lineRule="auto"/>
        <w:ind w:firstLine="0"/>
        <w:jc w:val="center"/>
        <w:rPr>
          <w:rFonts w:eastAsiaTheme="minorHAnsi"/>
          <w:lang w:eastAsia="en-US"/>
        </w:rPr>
      </w:pPr>
      <w:r w:rsidRPr="0020526E">
        <w:rPr>
          <w:noProof/>
        </w:rPr>
        <w:drawing>
          <wp:inline distT="0" distB="0" distL="0" distR="0" wp14:anchorId="0FD1B644" wp14:editId="27E57B5A">
            <wp:extent cx="4143375" cy="11099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4247" cy="1120869"/>
                    </a:xfrm>
                    <a:prstGeom prst="rect">
                      <a:avLst/>
                    </a:prstGeom>
                  </pic:spPr>
                </pic:pic>
              </a:graphicData>
            </a:graphic>
          </wp:inline>
        </w:drawing>
      </w:r>
    </w:p>
    <w:p w14:paraId="07403CD5" w14:textId="69828941" w:rsidR="00CC5C8E" w:rsidRPr="00A240FC" w:rsidRDefault="00CC5C8E" w:rsidP="00CC5C8E">
      <w:pPr>
        <w:spacing w:before="240" w:after="240" w:line="360" w:lineRule="auto"/>
        <w:ind w:firstLine="0"/>
        <w:jc w:val="center"/>
        <w:rPr>
          <w:rFonts w:eastAsiaTheme="minorHAnsi"/>
          <w:sz w:val="20"/>
          <w:szCs w:val="20"/>
          <w:lang w:eastAsia="en-US"/>
        </w:rPr>
      </w:pPr>
      <w:r w:rsidRPr="00C0674A">
        <w:rPr>
          <w:rFonts w:eastAsiaTheme="minorHAnsi"/>
          <w:sz w:val="20"/>
          <w:szCs w:val="20"/>
          <w:lang w:eastAsia="en-US"/>
        </w:rPr>
        <w:t xml:space="preserve">Рисунок </w:t>
      </w:r>
      <w:r w:rsidR="00A240FC">
        <w:rPr>
          <w:rFonts w:eastAsiaTheme="minorHAnsi"/>
          <w:sz w:val="20"/>
          <w:szCs w:val="20"/>
          <w:lang w:val="en-US" w:eastAsia="en-US"/>
        </w:rPr>
        <w:t>6</w:t>
      </w:r>
      <w:r w:rsidRPr="00C0674A">
        <w:rPr>
          <w:rFonts w:eastAsiaTheme="minorHAnsi"/>
          <w:sz w:val="20"/>
          <w:szCs w:val="20"/>
          <w:lang w:eastAsia="en-US"/>
        </w:rPr>
        <w:t xml:space="preserve">. </w:t>
      </w:r>
      <w:r w:rsidR="00A240FC">
        <w:rPr>
          <w:rFonts w:eastAsiaTheme="minorHAnsi"/>
          <w:sz w:val="20"/>
          <w:szCs w:val="20"/>
          <w:lang w:eastAsia="en-US"/>
        </w:rPr>
        <w:t>Операции с матрицами</w:t>
      </w:r>
    </w:p>
    <w:p w14:paraId="15318C14" w14:textId="05020C68" w:rsidR="006D7FC7" w:rsidRDefault="00FC18D7" w:rsidP="006D7FC7">
      <w:pPr>
        <w:spacing w:before="240" w:after="240" w:line="360" w:lineRule="auto"/>
        <w:ind w:firstLine="0"/>
        <w:jc w:val="center"/>
      </w:pPr>
      <w:r w:rsidRPr="00FC18D7">
        <w:rPr>
          <w:noProof/>
        </w:rPr>
        <w:drawing>
          <wp:inline distT="0" distB="0" distL="0" distR="0" wp14:anchorId="602B1F35" wp14:editId="2E56CA0F">
            <wp:extent cx="2600325" cy="513441"/>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2984" cy="519890"/>
                    </a:xfrm>
                    <a:prstGeom prst="rect">
                      <a:avLst/>
                    </a:prstGeom>
                  </pic:spPr>
                </pic:pic>
              </a:graphicData>
            </a:graphic>
          </wp:inline>
        </w:drawing>
      </w:r>
    </w:p>
    <w:p w14:paraId="28BAF6B2" w14:textId="34797895" w:rsidR="006D7FC7" w:rsidRDefault="006D7FC7" w:rsidP="006D7FC7">
      <w:pPr>
        <w:spacing w:before="240" w:after="240" w:line="360" w:lineRule="auto"/>
        <w:ind w:firstLine="0"/>
        <w:jc w:val="center"/>
        <w:rPr>
          <w:rFonts w:eastAsiaTheme="minorHAnsi"/>
          <w:sz w:val="20"/>
          <w:szCs w:val="20"/>
          <w:lang w:eastAsia="en-US"/>
        </w:rPr>
      </w:pPr>
      <w:r w:rsidRPr="00C0674A">
        <w:rPr>
          <w:rFonts w:eastAsiaTheme="minorHAnsi"/>
          <w:sz w:val="20"/>
          <w:szCs w:val="20"/>
          <w:lang w:eastAsia="en-US"/>
        </w:rPr>
        <w:t xml:space="preserve">Рисунок </w:t>
      </w:r>
      <w:r w:rsidR="00FC18D7">
        <w:rPr>
          <w:rFonts w:eastAsiaTheme="minorHAnsi"/>
          <w:sz w:val="20"/>
          <w:szCs w:val="20"/>
          <w:lang w:eastAsia="en-US"/>
        </w:rPr>
        <w:t>7</w:t>
      </w:r>
      <w:r w:rsidRPr="00C0674A">
        <w:rPr>
          <w:rFonts w:eastAsiaTheme="minorHAnsi"/>
          <w:sz w:val="20"/>
          <w:szCs w:val="20"/>
          <w:lang w:eastAsia="en-US"/>
        </w:rPr>
        <w:t xml:space="preserve">. </w:t>
      </w:r>
      <w:r w:rsidR="005D59CD">
        <w:rPr>
          <w:rFonts w:eastAsiaTheme="minorHAnsi"/>
          <w:sz w:val="20"/>
          <w:szCs w:val="20"/>
          <w:lang w:eastAsia="en-US"/>
        </w:rPr>
        <w:t>Умножение вектора на матрицу и на</w:t>
      </w:r>
      <w:r w:rsidR="00440134">
        <w:rPr>
          <w:rFonts w:eastAsiaTheme="minorHAnsi"/>
          <w:sz w:val="20"/>
          <w:szCs w:val="20"/>
          <w:lang w:eastAsia="en-US"/>
        </w:rPr>
        <w:t>оборот</w:t>
      </w:r>
      <w:r w:rsidR="005D59CD">
        <w:rPr>
          <w:rFonts w:eastAsiaTheme="minorHAnsi"/>
          <w:sz w:val="20"/>
          <w:szCs w:val="20"/>
          <w:lang w:eastAsia="en-US"/>
        </w:rPr>
        <w:t xml:space="preserve"> </w:t>
      </w:r>
    </w:p>
    <w:p w14:paraId="4F11AE9F" w14:textId="009E2D33" w:rsidR="00440134" w:rsidRDefault="0014498E" w:rsidP="00440134">
      <w:pPr>
        <w:spacing w:before="240" w:after="240" w:line="360" w:lineRule="auto"/>
        <w:ind w:firstLine="510"/>
      </w:pPr>
      <w:r>
        <w:t>Матрицы</w:t>
      </w:r>
      <w:r w:rsidR="00440134">
        <w:t xml:space="preserve"> можно выводить и задавать с клавиатуры. Если вы хотите ввести </w:t>
      </w:r>
      <w:r>
        <w:t>матрицу</w:t>
      </w:r>
      <w:r w:rsidR="00440134">
        <w:t xml:space="preserve"> с клавиатуры, то сначала надо указать е</w:t>
      </w:r>
      <w:r w:rsidR="00CC490C">
        <w:t>ё ширину</w:t>
      </w:r>
      <w:r w:rsidR="00546841">
        <w:t>, а затем длину</w:t>
      </w:r>
      <w:r w:rsidR="00440134">
        <w:t xml:space="preserve"> (рис. </w:t>
      </w:r>
      <w:r>
        <w:t>8</w:t>
      </w:r>
      <w:r w:rsidR="00440134">
        <w:t>).</w:t>
      </w:r>
    </w:p>
    <w:p w14:paraId="2BD9C7EC" w14:textId="3FAA144D" w:rsidR="00DA1B59" w:rsidRDefault="00E121F0" w:rsidP="00DA1B59">
      <w:pPr>
        <w:spacing w:before="240" w:after="240" w:line="360" w:lineRule="auto"/>
        <w:ind w:firstLine="0"/>
        <w:jc w:val="center"/>
      </w:pPr>
      <w:r w:rsidRPr="00E121F0">
        <w:rPr>
          <w:noProof/>
        </w:rPr>
        <w:drawing>
          <wp:inline distT="0" distB="0" distL="0" distR="0" wp14:anchorId="74101179" wp14:editId="1A11B5B5">
            <wp:extent cx="2075372" cy="542925"/>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6307" cy="551018"/>
                    </a:xfrm>
                    <a:prstGeom prst="rect">
                      <a:avLst/>
                    </a:prstGeom>
                  </pic:spPr>
                </pic:pic>
              </a:graphicData>
            </a:graphic>
          </wp:inline>
        </w:drawing>
      </w:r>
    </w:p>
    <w:p w14:paraId="43AB1C9B" w14:textId="4917E8EB" w:rsidR="00DA1B59" w:rsidRPr="00946294" w:rsidRDefault="00DA1B59" w:rsidP="00DA1B59">
      <w:pPr>
        <w:spacing w:before="240" w:after="240" w:line="360" w:lineRule="auto"/>
        <w:ind w:firstLine="0"/>
        <w:jc w:val="center"/>
        <w:rPr>
          <w:rFonts w:eastAsiaTheme="minorHAnsi"/>
          <w:sz w:val="20"/>
          <w:szCs w:val="20"/>
          <w:lang w:val="en-US" w:eastAsia="en-US"/>
        </w:rPr>
      </w:pPr>
      <w:r w:rsidRPr="00C0674A">
        <w:rPr>
          <w:rFonts w:eastAsiaTheme="minorHAnsi"/>
          <w:sz w:val="20"/>
          <w:szCs w:val="20"/>
          <w:lang w:eastAsia="en-US"/>
        </w:rPr>
        <w:t xml:space="preserve">Рисунок </w:t>
      </w:r>
      <w:r w:rsidR="00E121F0" w:rsidRPr="00E121F0">
        <w:rPr>
          <w:rFonts w:eastAsiaTheme="minorHAnsi"/>
          <w:sz w:val="20"/>
          <w:szCs w:val="20"/>
          <w:lang w:eastAsia="en-US"/>
        </w:rPr>
        <w:t>8</w:t>
      </w:r>
      <w:r w:rsidRPr="00C0674A">
        <w:rPr>
          <w:rFonts w:eastAsiaTheme="minorHAnsi"/>
          <w:sz w:val="20"/>
          <w:szCs w:val="20"/>
          <w:lang w:eastAsia="en-US"/>
        </w:rPr>
        <w:t xml:space="preserve">. </w:t>
      </w:r>
      <w:r w:rsidR="00E121F0">
        <w:rPr>
          <w:rFonts w:eastAsiaTheme="minorHAnsi"/>
          <w:sz w:val="20"/>
          <w:szCs w:val="20"/>
          <w:lang w:eastAsia="en-US"/>
        </w:rPr>
        <w:t>Ввод и вывод матриц</w:t>
      </w:r>
    </w:p>
    <w:p w14:paraId="357C942B" w14:textId="75042535" w:rsidR="007E0FEA" w:rsidRPr="00471C7D" w:rsidRDefault="007E0FEA" w:rsidP="00604DEE">
      <w:pPr>
        <w:pStyle w:val="1"/>
        <w:pageBreakBefore/>
        <w:numPr>
          <w:ilvl w:val="0"/>
          <w:numId w:val="5"/>
        </w:numPr>
        <w:spacing w:before="0" w:after="480"/>
        <w:rPr>
          <w:rFonts w:ascii="Times New Roman" w:hAnsi="Times New Roman" w:cs="Times New Roman"/>
        </w:rPr>
      </w:pPr>
      <w:bookmarkStart w:id="4" w:name="_Toc104143056"/>
      <w:r w:rsidRPr="00471C7D">
        <w:rPr>
          <w:rFonts w:ascii="Times New Roman" w:hAnsi="Times New Roman" w:cs="Times New Roman"/>
        </w:rPr>
        <w:lastRenderedPageBreak/>
        <w:t>Руководство программиста</w:t>
      </w:r>
      <w:bookmarkEnd w:id="4"/>
    </w:p>
    <w:p w14:paraId="074D1203" w14:textId="07D07A07" w:rsidR="007E0FEA" w:rsidRPr="00341575" w:rsidRDefault="007E0FEA" w:rsidP="00DB6C0D">
      <w:pPr>
        <w:pStyle w:val="12"/>
        <w:numPr>
          <w:ilvl w:val="1"/>
          <w:numId w:val="5"/>
        </w:numPr>
      </w:pPr>
      <w:bookmarkStart w:id="5" w:name="_Toc104143057"/>
      <w:r w:rsidRPr="00341575">
        <w:t>Описание структуры программы</w:t>
      </w:r>
      <w:bookmarkEnd w:id="5"/>
    </w:p>
    <w:p w14:paraId="7C79A952" w14:textId="77777777" w:rsidR="00DA5C62" w:rsidRDefault="005363C7" w:rsidP="00DA5C62">
      <w:pPr>
        <w:spacing w:line="360" w:lineRule="auto"/>
      </w:pPr>
      <w:r>
        <w:t>Заголовочный файл Vector.h</w:t>
      </w:r>
      <w:r>
        <w:rPr>
          <w:color w:val="000000"/>
        </w:rPr>
        <w:t xml:space="preserve"> состоит из </w:t>
      </w:r>
      <w:r>
        <w:t>шаблонного класса TVector и реализации методов класса.</w:t>
      </w:r>
    </w:p>
    <w:p w14:paraId="1340F16F" w14:textId="7CC714E6" w:rsidR="005363C7" w:rsidRDefault="005363C7" w:rsidP="00DA5C62">
      <w:pPr>
        <w:spacing w:line="360" w:lineRule="auto"/>
      </w:pPr>
      <w:r>
        <w:t>Заголовочный файл Matrix.h является наследником класса TVector содержит методы для работы с матрицами.</w:t>
      </w:r>
    </w:p>
    <w:p w14:paraId="3D7AE3D9" w14:textId="77777777" w:rsidR="005363C7" w:rsidRDefault="005363C7" w:rsidP="00ED70E2">
      <w:pPr>
        <w:spacing w:line="360" w:lineRule="auto"/>
        <w:rPr>
          <w:sz w:val="20"/>
          <w:szCs w:val="20"/>
        </w:rPr>
      </w:pPr>
      <w:r>
        <w:t>main - программа запрашивает выбор типа чисел: целые или дробные. При выборе соответствующего типа демонстрируются примеры методов.</w:t>
      </w:r>
    </w:p>
    <w:p w14:paraId="7223DECD" w14:textId="4AD8708B" w:rsidR="007E0FEA" w:rsidRPr="00420E00" w:rsidRDefault="007E0FEA" w:rsidP="00DB6C0D">
      <w:pPr>
        <w:pStyle w:val="12"/>
        <w:numPr>
          <w:ilvl w:val="1"/>
          <w:numId w:val="5"/>
        </w:numPr>
      </w:pPr>
      <w:bookmarkStart w:id="6" w:name="_Toc104143058"/>
      <w:r w:rsidRPr="00420E00">
        <w:t>Описание структур данных</w:t>
      </w:r>
      <w:bookmarkEnd w:id="6"/>
    </w:p>
    <w:p w14:paraId="74218276" w14:textId="77777777" w:rsidR="00DA5C62" w:rsidRDefault="00DA5C62" w:rsidP="00DA5C62">
      <w:pPr>
        <w:spacing w:line="360" w:lineRule="auto"/>
      </w:pPr>
      <w:r>
        <w:t>Класса TVector имеет 2 поля len и data, где находятся длинна массива и массив шаблонных элементов соответственно.</w:t>
      </w:r>
    </w:p>
    <w:p w14:paraId="4496D417" w14:textId="77777777" w:rsidR="00DA5C62" w:rsidRDefault="00DA5C62" w:rsidP="00DA5C62">
      <w:pPr>
        <w:spacing w:line="360" w:lineRule="auto"/>
      </w:pPr>
      <w:r>
        <w:t>Класса TMatrix имеет 3 поля width, len, data. data содержит вектор векторов, width количество векторов в основном векторе, len длина внутреннего вектора.</w:t>
      </w:r>
    </w:p>
    <w:p w14:paraId="329302BB" w14:textId="0C450FB7" w:rsidR="007E0FEA" w:rsidRPr="00420E00" w:rsidRDefault="007E0FEA" w:rsidP="0092572B">
      <w:pPr>
        <w:pStyle w:val="12"/>
        <w:numPr>
          <w:ilvl w:val="1"/>
          <w:numId w:val="5"/>
        </w:numPr>
      </w:pPr>
      <w:bookmarkStart w:id="7" w:name="_Toc104143059"/>
      <w:r w:rsidRPr="00420E00">
        <w:t>Описание алгоритмов</w:t>
      </w:r>
      <w:bookmarkEnd w:id="7"/>
    </w:p>
    <w:p w14:paraId="0B78AB09" w14:textId="115B70FD" w:rsidR="006C21BD" w:rsidRDefault="006C21BD" w:rsidP="00217A06">
      <w:pPr>
        <w:spacing w:line="360" w:lineRule="auto"/>
      </w:pPr>
      <w:r>
        <w:t>ВЕКТОР</w:t>
      </w:r>
      <w:r w:rsidR="00217A06">
        <w:t xml:space="preserve">. </w:t>
      </w:r>
      <w:r>
        <w:t>Конструктор по умолчанию зануляет 2 поля вектора. Конструктор инициализатор принимает длину вектора, затем создает неинициализированный массив полученной длинны. Конструктор копирования копирует поля принимаемого вектора.</w:t>
      </w:r>
      <w:r w:rsidR="00AB03D1">
        <w:t xml:space="preserve"> Деструктор </w:t>
      </w:r>
      <w:r w:rsidR="00FD4C5C" w:rsidRPr="00FD4C5C">
        <w:t>вызывается автоматически при выходе объекта из области действия или явно уничтожена вызовом delete</w:t>
      </w:r>
      <w:r w:rsidR="00FD4C5C">
        <w:t>.</w:t>
      </w:r>
      <w:r>
        <w:t xml:space="preserve"> Метод GetLen возвращает значение поля len. </w:t>
      </w:r>
      <w:r w:rsidR="00CD32BC">
        <w:t>При выполнении</w:t>
      </w:r>
      <w:r>
        <w:t xml:space="preserve"> операторов +, -, *, / у 2 векторов сравнивается длина, если их длины </w:t>
      </w:r>
      <w:r w:rsidR="000D6B91">
        <w:t>равны,</w:t>
      </w:r>
      <w:r>
        <w:t xml:space="preserve"> то результатом будет вектор той же длины, полученный применением соответствующих операций поэлементно.</w:t>
      </w:r>
      <w:r w:rsidR="00243F88">
        <w:t xml:space="preserve"> </w:t>
      </w:r>
      <w:r>
        <w:t xml:space="preserve">Оператор присваивания вектора - копирует поля вектора. Сравнение векторов происходит поэлементно. Оператор [] принимает целочисленный индекс, если он не выходит за границы массива, то возвращает </w:t>
      </w:r>
      <w:r w:rsidR="000D6B91">
        <w:t>элемент,</w:t>
      </w:r>
      <w:r>
        <w:t xml:space="preserve"> находящийся на указанной позиции. Метод Re</w:t>
      </w:r>
      <w:r w:rsidR="0087758F">
        <w:rPr>
          <w:lang w:val="en-US"/>
        </w:rPr>
        <w:t>s</w:t>
      </w:r>
      <w:r>
        <w:t xml:space="preserve">ize изменяет размер </w:t>
      </w:r>
      <w:r w:rsidR="0087758F">
        <w:t>вектора</w:t>
      </w:r>
      <w:r>
        <w:t xml:space="preserve"> на принимаемый целочисленный параметр. Метод </w:t>
      </w:r>
      <w:r w:rsidR="0087758F">
        <w:rPr>
          <w:lang w:val="en-US"/>
        </w:rPr>
        <w:t>findCol</w:t>
      </w:r>
      <w:r>
        <w:t xml:space="preserve"> принимает параметр</w:t>
      </w:r>
      <w:r w:rsidR="0085008A" w:rsidRPr="0085008A">
        <w:t>,</w:t>
      </w:r>
      <w:r>
        <w:t xml:space="preserve"> который является элементом подсчета в векторе и возвращает количество вхождений этого элемента в векторе. Метод </w:t>
      </w:r>
      <w:r w:rsidR="00C756B1">
        <w:rPr>
          <w:lang w:val="en-US"/>
        </w:rPr>
        <w:t>Find</w:t>
      </w:r>
      <w:r w:rsidR="00C756B1" w:rsidRPr="00C756B1">
        <w:t xml:space="preserve"> </w:t>
      </w:r>
      <w:r>
        <w:t>принимает параметр</w:t>
      </w:r>
      <w:r w:rsidR="0041267D" w:rsidRPr="0041267D">
        <w:t>,</w:t>
      </w:r>
      <w:r w:rsidR="00FC05F8" w:rsidRPr="00FC05F8">
        <w:t xml:space="preserve"> </w:t>
      </w:r>
      <w:r w:rsidR="00FC05F8">
        <w:t xml:space="preserve">который является элементом </w:t>
      </w:r>
      <w:r w:rsidR="0041267D">
        <w:t>поиска</w:t>
      </w:r>
      <w:r w:rsidR="00FC05F8">
        <w:t xml:space="preserve"> в векторе</w:t>
      </w:r>
      <w:r>
        <w:t xml:space="preserve">. Данный метод возвращает </w:t>
      </w:r>
      <w:r w:rsidR="000D6B91">
        <w:t>массив индексов,</w:t>
      </w:r>
      <w:r>
        <w:t xml:space="preserve"> на местах которых находится элемент </w:t>
      </w:r>
      <w:r w:rsidR="0041267D">
        <w:t>поиска</w:t>
      </w:r>
      <w:r>
        <w:t xml:space="preserve">. Оставшиеся 3 метода сортируют массив в векторе </w:t>
      </w:r>
      <w:r w:rsidRPr="00655270">
        <w:t>(</w:t>
      </w:r>
      <w:r w:rsidR="00655270" w:rsidRPr="00655270">
        <w:rPr>
          <w:rFonts w:eastAsiaTheme="minorHAnsi"/>
          <w:color w:val="000000"/>
          <w:lang w:eastAsia="en-US"/>
        </w:rPr>
        <w:t>bubbleSort</w:t>
      </w:r>
      <w:r w:rsidRPr="00655270">
        <w:t xml:space="preserve">, </w:t>
      </w:r>
      <w:r w:rsidR="00655270" w:rsidRPr="00655270">
        <w:rPr>
          <w:rFonts w:eastAsiaTheme="minorHAnsi"/>
          <w:color w:val="000000"/>
          <w:lang w:eastAsia="en-US"/>
        </w:rPr>
        <w:t>quickSort</w:t>
      </w:r>
      <w:r w:rsidRPr="00655270">
        <w:t xml:space="preserve">, </w:t>
      </w:r>
      <w:r w:rsidR="00655270" w:rsidRPr="00655270">
        <w:rPr>
          <w:rFonts w:eastAsiaTheme="minorHAnsi"/>
          <w:color w:val="000000"/>
          <w:lang w:eastAsia="en-US"/>
        </w:rPr>
        <w:t>insertionSort</w:t>
      </w:r>
      <w:r>
        <w:t>).</w:t>
      </w:r>
    </w:p>
    <w:p w14:paraId="18ADC6E4" w14:textId="6F069CBD" w:rsidR="004A5D21" w:rsidRPr="00217A06" w:rsidRDefault="006C21BD" w:rsidP="00217A06">
      <w:pPr>
        <w:spacing w:after="200" w:line="360" w:lineRule="auto"/>
        <w:ind w:firstLine="0"/>
      </w:pPr>
      <w:r>
        <w:lastRenderedPageBreak/>
        <w:t>МАТРИЦА</w:t>
      </w:r>
      <w:r w:rsidR="00217A06">
        <w:t xml:space="preserve">. </w:t>
      </w:r>
      <w:r>
        <w:t>Конструктор по умолчанию зануляет 3 поля матрицы. Конструктор инициализатор создает квадратную матрицу (массив массивов), если принимаемый целочисленный параметр единственный или прямоугольную матрицу, если принимаемых параметров 2, тогда прямоугольная матрица будет длины первого параметра и ширины второго параметра. Конструктор копирования копирует поля полученной матрицы или вектора векторов.</w:t>
      </w:r>
      <w:r w:rsidR="00EF2C35">
        <w:t xml:space="preserve"> </w:t>
      </w:r>
      <w:r w:rsidR="00EF2C35">
        <w:t xml:space="preserve">Деструктор </w:t>
      </w:r>
      <w:r w:rsidR="00EF2C35" w:rsidRPr="00FD4C5C">
        <w:t>вызывается автоматически при выходе объекта из области действия или явно уничтожена вызовом delete</w:t>
      </w:r>
      <w:r w:rsidR="00EF2C35">
        <w:t>.</w:t>
      </w:r>
      <w:r>
        <w:t xml:space="preserve"> Метод GetWidth возвращает значение поля width. </w:t>
      </w:r>
      <w:r w:rsidR="000D6B91">
        <w:t>При выполнении</w:t>
      </w:r>
      <w:r>
        <w:t xml:space="preserve"> операторов +, - у 2 матриц сравниваются длин</w:t>
      </w:r>
      <w:r w:rsidR="00ED6474">
        <w:t>ы</w:t>
      </w:r>
      <w:r>
        <w:t xml:space="preserve"> и ширин</w:t>
      </w:r>
      <w:r w:rsidR="00111F8A">
        <w:t>ы</w:t>
      </w:r>
      <w:r>
        <w:t>, если их длин</w:t>
      </w:r>
      <w:r w:rsidR="00956AE2">
        <w:t>ы</w:t>
      </w:r>
      <w:r>
        <w:t xml:space="preserve"> и ширин</w:t>
      </w:r>
      <w:r w:rsidR="00956AE2">
        <w:t>ы</w:t>
      </w:r>
      <w:r>
        <w:t xml:space="preserve"> равны</w:t>
      </w:r>
      <w:r w:rsidR="00F90EA9">
        <w:t>,</w:t>
      </w:r>
      <w:r>
        <w:t xml:space="preserve"> то результатом будет матрица той же длины и ширины, полученная применением соответствующих операций поэлементно.</w:t>
      </w:r>
      <w:r w:rsidR="00FC2B2C">
        <w:t xml:space="preserve"> </w:t>
      </w:r>
      <w:r w:rsidR="000D6B91">
        <w:t>При выполнении</w:t>
      </w:r>
      <w:r w:rsidR="00FC2B2C">
        <w:t xml:space="preserve"> оператор</w:t>
      </w:r>
      <w:r w:rsidR="00FC2B2C">
        <w:t>а *</w:t>
      </w:r>
      <w:r w:rsidR="00FC2B2C">
        <w:t xml:space="preserve"> 2 матриц сравниваются длин</w:t>
      </w:r>
      <w:r w:rsidR="00523F4C">
        <w:t>а пе</w:t>
      </w:r>
      <w:r w:rsidR="00451712">
        <w:t>рвой</w:t>
      </w:r>
      <w:r w:rsidR="00FC2B2C">
        <w:t xml:space="preserve"> и ширин</w:t>
      </w:r>
      <w:r w:rsidR="00451712">
        <w:t>а второй</w:t>
      </w:r>
      <w:r w:rsidR="00FC2B2C">
        <w:t>, если их длин</w:t>
      </w:r>
      <w:r w:rsidR="00451712">
        <w:t>а</w:t>
      </w:r>
      <w:r w:rsidR="00FC2B2C">
        <w:t xml:space="preserve"> и ширин</w:t>
      </w:r>
      <w:r w:rsidR="00451712">
        <w:t>а</w:t>
      </w:r>
      <w:r w:rsidR="00FC2B2C">
        <w:t xml:space="preserve"> равны, то результатом будет матрица длины</w:t>
      </w:r>
      <w:r w:rsidR="00546978">
        <w:t xml:space="preserve"> второй</w:t>
      </w:r>
      <w:r w:rsidR="00FC2B2C">
        <w:t xml:space="preserve"> и ширины</w:t>
      </w:r>
      <w:r w:rsidR="00546978">
        <w:t xml:space="preserve"> первой</w:t>
      </w:r>
      <w:r w:rsidR="00FC2B2C">
        <w:t>, полученная применением соответствующих операций поэлементно</w:t>
      </w:r>
      <w:r w:rsidR="00523F4C">
        <w:t>.</w:t>
      </w:r>
      <w:r>
        <w:t xml:space="preserve"> Оператор * дополнительно перегружен для умножения матрицы на вектор</w:t>
      </w:r>
      <w:r w:rsidR="005A7604">
        <w:t xml:space="preserve"> (</w:t>
      </w:r>
      <w:r w:rsidR="00E87524">
        <w:t>и наоборот</w:t>
      </w:r>
      <w:r w:rsidR="005A7604">
        <w:t>)</w:t>
      </w:r>
      <w:r>
        <w:t>. Если длина матрицы равна длине вектора, то результатом является вектор</w:t>
      </w:r>
      <w:r w:rsidR="00A30710">
        <w:t>,</w:t>
      </w:r>
      <w:r>
        <w:t xml:space="preserve"> длина которого равна ширине матрицы, полученный как поэлементная сумма строк матрицы на вектор</w:t>
      </w:r>
      <w:r w:rsidR="00063F22">
        <w:t xml:space="preserve"> </w:t>
      </w:r>
      <w:r w:rsidR="00B023CB">
        <w:t xml:space="preserve">(и наоборот </w:t>
      </w:r>
      <w:r w:rsidR="000D6B91">
        <w:t>для вектора</w:t>
      </w:r>
      <w:r w:rsidR="00B023CB">
        <w:t xml:space="preserve"> на матрицу)</w:t>
      </w:r>
      <w:r>
        <w:t xml:space="preserve">. Оператор присваивания матрицы - копирует поля матрицы или вектора векторов. Сравнение матриц происходит поэлементно. Оператор [] принимает целочисленный индекс, если он не выходит за границы, то возвращает </w:t>
      </w:r>
      <w:r w:rsidR="000D6B91">
        <w:t>вектор,</w:t>
      </w:r>
      <w:r>
        <w:t xml:space="preserve"> находящийся на указанной позиции. Метод Re</w:t>
      </w:r>
      <w:r w:rsidR="00B023CB">
        <w:rPr>
          <w:lang w:val="en-US"/>
        </w:rPr>
        <w:t>s</w:t>
      </w:r>
      <w:r>
        <w:t xml:space="preserve">ize изменяет размер матрицы на 2 принимаемых целочисленных параметра (длина и ширина). Метод </w:t>
      </w:r>
      <w:r w:rsidR="006714D6" w:rsidRPr="006714D6">
        <w:t>findCol</w:t>
      </w:r>
      <w:r>
        <w:t xml:space="preserve"> принимает параметр</w:t>
      </w:r>
      <w:r w:rsidR="006714D6" w:rsidRPr="006714D6">
        <w:t>,</w:t>
      </w:r>
      <w:r>
        <w:t xml:space="preserve"> который является элементом подсчета в матрице и возвращает количество вхождений этого элемента в матрице. Метод </w:t>
      </w:r>
      <w:r w:rsidR="00B441CA">
        <w:rPr>
          <w:lang w:val="en-US"/>
        </w:rPr>
        <w:t>Find</w:t>
      </w:r>
      <w:r>
        <w:t xml:space="preserve"> принимает параметра</w:t>
      </w:r>
      <w:r w:rsidR="00E50D1D" w:rsidRPr="00492293">
        <w:t>,</w:t>
      </w:r>
      <w:r>
        <w:t xml:space="preserve"> </w:t>
      </w:r>
      <w:r w:rsidR="00E50D1D">
        <w:t>который является элементом поиска в векторе</w:t>
      </w:r>
      <w:r>
        <w:t xml:space="preserve">. Данный метод возвращает </w:t>
      </w:r>
      <w:r w:rsidR="00492293">
        <w:t>двумерный массив индексов,</w:t>
      </w:r>
      <w:r>
        <w:t xml:space="preserve"> на местах которых находится элемент подсчета.</w:t>
      </w:r>
    </w:p>
    <w:p w14:paraId="4485C3CD" w14:textId="51A39D48" w:rsidR="007E0FEA" w:rsidRDefault="007E0FEA" w:rsidP="0092572B">
      <w:pPr>
        <w:pStyle w:val="1"/>
        <w:pageBreakBefore/>
        <w:numPr>
          <w:ilvl w:val="0"/>
          <w:numId w:val="5"/>
        </w:numPr>
        <w:spacing w:before="0" w:after="480"/>
        <w:rPr>
          <w:rFonts w:ascii="Times New Roman" w:hAnsi="Times New Roman" w:cs="Times New Roman"/>
        </w:rPr>
      </w:pPr>
      <w:bookmarkStart w:id="8" w:name="_Toc169986019"/>
      <w:bookmarkStart w:id="9" w:name="_Toc104143060"/>
      <w:r w:rsidRPr="007057C0">
        <w:rPr>
          <w:rFonts w:ascii="Times New Roman" w:hAnsi="Times New Roman" w:cs="Times New Roman"/>
        </w:rPr>
        <w:lastRenderedPageBreak/>
        <w:t>Эксперименты</w:t>
      </w:r>
      <w:bookmarkEnd w:id="9"/>
    </w:p>
    <w:p w14:paraId="156B5F32" w14:textId="734F115C" w:rsidR="00E011E0" w:rsidRPr="00FD09B5" w:rsidRDefault="00661F7F" w:rsidP="004A2236">
      <w:pPr>
        <w:spacing w:line="360" w:lineRule="auto"/>
      </w:pPr>
      <w:r>
        <w:t>Проведем несколько тестов с различ</w:t>
      </w:r>
      <w:r w:rsidR="00B20BF9">
        <w:t xml:space="preserve">ным количеством элементов </w:t>
      </w:r>
      <w:r w:rsidR="007E5919">
        <w:t xml:space="preserve">для </w:t>
      </w:r>
      <w:r w:rsidR="001B4FAA">
        <w:t>операций</w:t>
      </w:r>
      <w:r w:rsidR="004A336E">
        <w:t xml:space="preserve">. Запишем время </w:t>
      </w:r>
      <w:r w:rsidR="00BB5E2D">
        <w:t>работы.</w:t>
      </w:r>
    </w:p>
    <w:tbl>
      <w:tblPr>
        <w:tblStyle w:val="ab"/>
        <w:tblW w:w="6228" w:type="dxa"/>
        <w:jc w:val="center"/>
        <w:tblLook w:val="04A0" w:firstRow="1" w:lastRow="0" w:firstColumn="1" w:lastColumn="0" w:noHBand="0" w:noVBand="1"/>
      </w:tblPr>
      <w:tblGrid>
        <w:gridCol w:w="1838"/>
        <w:gridCol w:w="1276"/>
        <w:gridCol w:w="1557"/>
        <w:gridCol w:w="1557"/>
      </w:tblGrid>
      <w:tr w:rsidR="004A2236" w14:paraId="4AB3CC25" w14:textId="77777777" w:rsidTr="00F66742">
        <w:trPr>
          <w:jc w:val="center"/>
        </w:trPr>
        <w:tc>
          <w:tcPr>
            <w:tcW w:w="1838" w:type="dxa"/>
          </w:tcPr>
          <w:p w14:paraId="58B15A71" w14:textId="62FD721D" w:rsidR="004A2236" w:rsidRDefault="004A2236" w:rsidP="00876675">
            <w:pPr>
              <w:spacing w:line="360" w:lineRule="auto"/>
              <w:ind w:firstLine="0"/>
              <w:jc w:val="center"/>
            </w:pPr>
            <w:r>
              <w:t>Количество элементов</w:t>
            </w:r>
          </w:p>
        </w:tc>
        <w:tc>
          <w:tcPr>
            <w:tcW w:w="1276" w:type="dxa"/>
          </w:tcPr>
          <w:p w14:paraId="26E792DE" w14:textId="111C7B50" w:rsidR="004A2236" w:rsidRDefault="004A2236" w:rsidP="00876675">
            <w:pPr>
              <w:spacing w:line="360" w:lineRule="auto"/>
              <w:ind w:firstLine="0"/>
            </w:pPr>
            <w:r>
              <w:t>10</w:t>
            </w:r>
            <w:r>
              <w:rPr>
                <w:lang w:val="en-US"/>
              </w:rPr>
              <w:t xml:space="preserve"> </w:t>
            </w:r>
            <w:r>
              <w:t>000</w:t>
            </w:r>
          </w:p>
        </w:tc>
        <w:tc>
          <w:tcPr>
            <w:tcW w:w="1557" w:type="dxa"/>
          </w:tcPr>
          <w:p w14:paraId="7DFC0BC5" w14:textId="44699E31" w:rsidR="004A2236" w:rsidRDefault="004A2236" w:rsidP="00876675">
            <w:pPr>
              <w:spacing w:line="360" w:lineRule="auto"/>
              <w:ind w:firstLine="0"/>
            </w:pPr>
            <w:r>
              <w:t>1 000 000</w:t>
            </w:r>
          </w:p>
        </w:tc>
        <w:tc>
          <w:tcPr>
            <w:tcW w:w="1557" w:type="dxa"/>
          </w:tcPr>
          <w:p w14:paraId="1CFA251E" w14:textId="7E1E5F3F" w:rsidR="004A2236" w:rsidRPr="00BB18ED" w:rsidRDefault="004A2236" w:rsidP="00876675">
            <w:pPr>
              <w:spacing w:line="360" w:lineRule="auto"/>
              <w:ind w:firstLine="0"/>
              <w:rPr>
                <w:lang w:val="en-US"/>
              </w:rPr>
            </w:pPr>
            <w:r w:rsidRPr="00161539">
              <w:t>100</w:t>
            </w:r>
            <w:r>
              <w:rPr>
                <w:lang w:val="en-US"/>
              </w:rPr>
              <w:t xml:space="preserve"> </w:t>
            </w:r>
            <w:r w:rsidRPr="00161539">
              <w:t>000</w:t>
            </w:r>
            <w:r>
              <w:rPr>
                <w:lang w:val="en-US"/>
              </w:rPr>
              <w:t xml:space="preserve"> </w:t>
            </w:r>
            <w:r w:rsidRPr="00161539">
              <w:t>000</w:t>
            </w:r>
          </w:p>
        </w:tc>
      </w:tr>
      <w:tr w:rsidR="004A2236" w14:paraId="437EC830" w14:textId="77777777" w:rsidTr="00F66742">
        <w:trPr>
          <w:jc w:val="center"/>
        </w:trPr>
        <w:tc>
          <w:tcPr>
            <w:tcW w:w="1838" w:type="dxa"/>
          </w:tcPr>
          <w:p w14:paraId="6EAB7A16" w14:textId="3AF94C16" w:rsidR="004A2236" w:rsidRDefault="004A2236" w:rsidP="00876675">
            <w:pPr>
              <w:spacing w:line="360" w:lineRule="auto"/>
              <w:ind w:firstLine="0"/>
              <w:jc w:val="center"/>
            </w:pPr>
            <w:r>
              <w:t>Вектор + вектор, сек</w:t>
            </w:r>
          </w:p>
        </w:tc>
        <w:tc>
          <w:tcPr>
            <w:tcW w:w="1276" w:type="dxa"/>
          </w:tcPr>
          <w:p w14:paraId="4377853E" w14:textId="1D93BEBA" w:rsidR="004A2236" w:rsidRPr="004A2014" w:rsidRDefault="004A2236" w:rsidP="00876675">
            <w:pPr>
              <w:spacing w:line="360" w:lineRule="auto"/>
              <w:ind w:firstLine="0"/>
              <w:rPr>
                <w:lang w:val="en-US"/>
              </w:rPr>
            </w:pPr>
            <w:r>
              <w:rPr>
                <w:lang w:val="en-US"/>
              </w:rPr>
              <w:t>0.001</w:t>
            </w:r>
          </w:p>
        </w:tc>
        <w:tc>
          <w:tcPr>
            <w:tcW w:w="1557" w:type="dxa"/>
          </w:tcPr>
          <w:p w14:paraId="2E74A560" w14:textId="22E686DC" w:rsidR="004A2236" w:rsidRDefault="004A2236" w:rsidP="00876675">
            <w:pPr>
              <w:spacing w:line="360" w:lineRule="auto"/>
              <w:ind w:firstLine="0"/>
            </w:pPr>
            <w:r>
              <w:rPr>
                <w:lang w:val="en-US"/>
              </w:rPr>
              <w:t>0.014</w:t>
            </w:r>
          </w:p>
        </w:tc>
        <w:tc>
          <w:tcPr>
            <w:tcW w:w="1557" w:type="dxa"/>
          </w:tcPr>
          <w:p w14:paraId="5B3F810D" w14:textId="535185C3" w:rsidR="004A2236" w:rsidRDefault="004A2236" w:rsidP="00876675">
            <w:pPr>
              <w:spacing w:line="360" w:lineRule="auto"/>
              <w:ind w:firstLine="0"/>
            </w:pPr>
            <w:r>
              <w:t>1.587</w:t>
            </w:r>
          </w:p>
        </w:tc>
      </w:tr>
      <w:tr w:rsidR="004A2236" w14:paraId="345645CE" w14:textId="77777777" w:rsidTr="00F66742">
        <w:trPr>
          <w:jc w:val="center"/>
        </w:trPr>
        <w:tc>
          <w:tcPr>
            <w:tcW w:w="1838" w:type="dxa"/>
          </w:tcPr>
          <w:p w14:paraId="71D2AD81" w14:textId="7904F4FC" w:rsidR="004A2236" w:rsidRDefault="004A2236" w:rsidP="00876675">
            <w:pPr>
              <w:spacing w:line="360" w:lineRule="auto"/>
              <w:ind w:firstLine="0"/>
              <w:jc w:val="center"/>
            </w:pPr>
            <w:r>
              <w:t>Матрица + матрица, сек</w:t>
            </w:r>
          </w:p>
        </w:tc>
        <w:tc>
          <w:tcPr>
            <w:tcW w:w="1276" w:type="dxa"/>
          </w:tcPr>
          <w:p w14:paraId="3A57266C" w14:textId="6DF896E7" w:rsidR="004A2236" w:rsidRPr="004A2014" w:rsidRDefault="004A2236" w:rsidP="00876675">
            <w:pPr>
              <w:spacing w:line="360" w:lineRule="auto"/>
              <w:ind w:firstLine="0"/>
              <w:rPr>
                <w:lang w:val="en-US"/>
              </w:rPr>
            </w:pPr>
            <w:r>
              <w:rPr>
                <w:lang w:val="en-US"/>
              </w:rPr>
              <w:t>0.001</w:t>
            </w:r>
          </w:p>
        </w:tc>
        <w:tc>
          <w:tcPr>
            <w:tcW w:w="1557" w:type="dxa"/>
          </w:tcPr>
          <w:p w14:paraId="29C15693" w14:textId="00D05D39" w:rsidR="004A2236" w:rsidRDefault="004A2236" w:rsidP="00876675">
            <w:pPr>
              <w:spacing w:line="360" w:lineRule="auto"/>
              <w:ind w:firstLine="0"/>
            </w:pPr>
            <w:r>
              <w:rPr>
                <w:lang w:val="en-US"/>
              </w:rPr>
              <w:t>0.025</w:t>
            </w:r>
          </w:p>
        </w:tc>
        <w:tc>
          <w:tcPr>
            <w:tcW w:w="1557" w:type="dxa"/>
          </w:tcPr>
          <w:p w14:paraId="3C69E11D" w14:textId="106338D4" w:rsidR="004A2236" w:rsidRDefault="004A2236" w:rsidP="00876675">
            <w:pPr>
              <w:spacing w:line="360" w:lineRule="auto"/>
              <w:ind w:firstLine="0"/>
            </w:pPr>
            <w:r>
              <w:t>3.36</w:t>
            </w:r>
          </w:p>
        </w:tc>
      </w:tr>
      <w:tr w:rsidR="004A2236" w14:paraId="4E3C63D3" w14:textId="77777777" w:rsidTr="00F66742">
        <w:trPr>
          <w:jc w:val="center"/>
        </w:trPr>
        <w:tc>
          <w:tcPr>
            <w:tcW w:w="1838" w:type="dxa"/>
          </w:tcPr>
          <w:p w14:paraId="6CC0CACC" w14:textId="7860DDDF" w:rsidR="004A2236" w:rsidRDefault="004A2236" w:rsidP="00876675">
            <w:pPr>
              <w:spacing w:line="360" w:lineRule="auto"/>
              <w:ind w:firstLine="0"/>
              <w:jc w:val="center"/>
            </w:pPr>
            <w:r>
              <w:t>Матрица * матрица, сек</w:t>
            </w:r>
          </w:p>
        </w:tc>
        <w:tc>
          <w:tcPr>
            <w:tcW w:w="1276" w:type="dxa"/>
          </w:tcPr>
          <w:p w14:paraId="3B30E195" w14:textId="1544C364" w:rsidR="004A2236" w:rsidRPr="00EF0E53" w:rsidRDefault="004A2236" w:rsidP="00876675">
            <w:pPr>
              <w:spacing w:line="360" w:lineRule="auto"/>
              <w:ind w:firstLine="0"/>
              <w:rPr>
                <w:lang w:val="en-US"/>
              </w:rPr>
            </w:pPr>
            <w:r>
              <w:rPr>
                <w:lang w:val="en-US"/>
              </w:rPr>
              <w:t>0.01</w:t>
            </w:r>
          </w:p>
        </w:tc>
        <w:tc>
          <w:tcPr>
            <w:tcW w:w="1557" w:type="dxa"/>
          </w:tcPr>
          <w:p w14:paraId="76583BD3" w14:textId="54950921" w:rsidR="004A2236" w:rsidRDefault="004A2236" w:rsidP="00876675">
            <w:pPr>
              <w:spacing w:line="360" w:lineRule="auto"/>
              <w:ind w:firstLine="0"/>
            </w:pPr>
            <w:r>
              <w:rPr>
                <w:lang w:val="en-US"/>
              </w:rPr>
              <w:t>16.399</w:t>
            </w:r>
          </w:p>
        </w:tc>
        <w:tc>
          <w:tcPr>
            <w:tcW w:w="1557" w:type="dxa"/>
          </w:tcPr>
          <w:p w14:paraId="5D4AD324" w14:textId="381DB8BC" w:rsidR="004A2236" w:rsidRPr="004A2236" w:rsidRDefault="004A2236" w:rsidP="00876675">
            <w:pPr>
              <w:spacing w:line="360" w:lineRule="auto"/>
              <w:ind w:firstLine="0"/>
              <w:rPr>
                <w:lang w:val="en-US"/>
              </w:rPr>
            </w:pPr>
            <w:r>
              <w:rPr>
                <w:lang w:val="en-US"/>
              </w:rPr>
              <w:t>~</w:t>
            </w:r>
          </w:p>
        </w:tc>
      </w:tr>
    </w:tbl>
    <w:p w14:paraId="34B71474" w14:textId="09F0FA55" w:rsidR="00700E03" w:rsidRPr="0059084B" w:rsidRDefault="002172F3" w:rsidP="0059084B">
      <w:pPr>
        <w:spacing w:line="360" w:lineRule="auto"/>
        <w:jc w:val="center"/>
        <w:rPr>
          <w:rFonts w:eastAsiaTheme="minorHAnsi"/>
          <w:sz w:val="20"/>
          <w:szCs w:val="20"/>
          <w:lang w:eastAsia="en-US"/>
        </w:rPr>
      </w:pPr>
      <w:r>
        <w:rPr>
          <w:rFonts w:eastAsiaTheme="minorHAnsi"/>
          <w:sz w:val="20"/>
          <w:szCs w:val="20"/>
          <w:lang w:eastAsia="en-US"/>
        </w:rPr>
        <w:t>Таблица</w:t>
      </w:r>
      <w:r w:rsidRPr="00C0674A">
        <w:rPr>
          <w:rFonts w:eastAsiaTheme="minorHAnsi"/>
          <w:sz w:val="20"/>
          <w:szCs w:val="20"/>
          <w:lang w:eastAsia="en-US"/>
        </w:rPr>
        <w:t xml:space="preserve"> </w:t>
      </w:r>
      <w:r>
        <w:rPr>
          <w:rFonts w:eastAsiaTheme="minorHAnsi"/>
          <w:sz w:val="20"/>
          <w:szCs w:val="20"/>
          <w:lang w:eastAsia="en-US"/>
        </w:rPr>
        <w:t>1</w:t>
      </w:r>
      <w:r w:rsidRPr="00C0674A">
        <w:rPr>
          <w:rFonts w:eastAsiaTheme="minorHAnsi"/>
          <w:sz w:val="20"/>
          <w:szCs w:val="20"/>
          <w:lang w:eastAsia="en-US"/>
        </w:rPr>
        <w:t>.</w:t>
      </w:r>
      <w:r>
        <w:rPr>
          <w:rFonts w:eastAsiaTheme="minorHAnsi"/>
          <w:sz w:val="20"/>
          <w:szCs w:val="20"/>
          <w:lang w:eastAsia="en-US"/>
        </w:rPr>
        <w:t xml:space="preserve"> Сравнение времени работы сортировок</w:t>
      </w:r>
    </w:p>
    <w:p w14:paraId="5C7C9F45" w14:textId="1DDE7DB3" w:rsidR="007E0FEA" w:rsidRPr="007057C0" w:rsidRDefault="007E0FEA" w:rsidP="0092572B">
      <w:pPr>
        <w:pStyle w:val="1"/>
        <w:pageBreakBefore/>
        <w:numPr>
          <w:ilvl w:val="0"/>
          <w:numId w:val="5"/>
        </w:numPr>
        <w:spacing w:before="0" w:after="480"/>
        <w:rPr>
          <w:rFonts w:ascii="Times New Roman" w:hAnsi="Times New Roman" w:cs="Times New Roman"/>
        </w:rPr>
      </w:pPr>
      <w:bookmarkStart w:id="10" w:name="_Toc104143061"/>
      <w:r w:rsidRPr="007057C0">
        <w:rPr>
          <w:rFonts w:ascii="Times New Roman" w:hAnsi="Times New Roman" w:cs="Times New Roman"/>
        </w:rPr>
        <w:lastRenderedPageBreak/>
        <w:t>Заключение</w:t>
      </w:r>
      <w:bookmarkEnd w:id="8"/>
      <w:bookmarkEnd w:id="10"/>
    </w:p>
    <w:p w14:paraId="46E5AD08" w14:textId="77777777" w:rsidR="009E7239" w:rsidRDefault="00837127" w:rsidP="00ED1CAB">
      <w:pPr>
        <w:spacing w:line="360" w:lineRule="auto"/>
      </w:pPr>
      <w:r>
        <w:t>В ходе лабораторной работы был</w:t>
      </w:r>
      <w:r w:rsidR="009E7239">
        <w:t>а</w:t>
      </w:r>
      <w:r>
        <w:t xml:space="preserve"> написан</w:t>
      </w:r>
      <w:r w:rsidR="009E7239">
        <w:t>а</w:t>
      </w:r>
      <w:r>
        <w:t xml:space="preserve"> </w:t>
      </w:r>
      <w:r w:rsidR="009E7239" w:rsidRPr="009E7239">
        <w:t>статическ</w:t>
      </w:r>
      <w:r w:rsidR="009E7239">
        <w:t>ая</w:t>
      </w:r>
      <w:r w:rsidR="009E7239" w:rsidRPr="009E7239">
        <w:t xml:space="preserve"> библиотек</w:t>
      </w:r>
      <w:r w:rsidR="009E7239">
        <w:t>а</w:t>
      </w:r>
      <w:r w:rsidR="009E7239" w:rsidRPr="009E7239">
        <w:t xml:space="preserve"> для работы с векторами и матрицами</w:t>
      </w:r>
      <w:r w:rsidR="009E7239">
        <w:t xml:space="preserve"> на </w:t>
      </w:r>
      <w:r w:rsidR="0089434C">
        <w:t>языке С++</w:t>
      </w:r>
      <w:r w:rsidR="009E7239" w:rsidRPr="009E7239">
        <w:t>. Реализова</w:t>
      </w:r>
      <w:r w:rsidR="0089434C">
        <w:t>ны</w:t>
      </w:r>
      <w:r w:rsidR="009E7239" w:rsidRPr="009E7239">
        <w:t xml:space="preserve"> все необходимые методы</w:t>
      </w:r>
      <w:r w:rsidR="0089434C">
        <w:t xml:space="preserve">. Я </w:t>
      </w:r>
      <w:r w:rsidR="009E7239" w:rsidRPr="009E7239">
        <w:t>убедился, что время выполнения операции + для 2 векторов O(n), у операции + для 2 матриц имеет сложность O(</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9E7239" w:rsidRPr="009E7239">
        <w:t>), а * для 2 матриц O(</w:t>
      </w:r>
      <m:oMath>
        <m:sSup>
          <m:sSupPr>
            <m:ctrlPr>
              <w:rPr>
                <w:rFonts w:ascii="Cambria Math" w:hAnsi="Cambria Math"/>
              </w:rPr>
            </m:ctrlPr>
          </m:sSupPr>
          <m:e>
            <m:r>
              <w:rPr>
                <w:rFonts w:ascii="Cambria Math" w:hAnsi="Cambria Math"/>
              </w:rPr>
              <m:t>n</m:t>
            </m:r>
          </m:e>
          <m:sup>
            <m:r>
              <w:rPr>
                <w:rFonts w:ascii="Cambria Math" w:hAnsi="Cambria Math"/>
              </w:rPr>
              <m:t>3</m:t>
            </m:r>
          </m:sup>
        </m:sSup>
      </m:oMath>
      <w:r w:rsidR="009E7239" w:rsidRPr="009E7239">
        <w:t xml:space="preserve">) (если матрицы квадратичные). </w:t>
      </w:r>
    </w:p>
    <w:p w14:paraId="35A497E5" w14:textId="64CE0019" w:rsidR="00ED1CAB" w:rsidRDefault="00ED1CAB" w:rsidP="00ED1CAB">
      <w:pPr>
        <w:spacing w:line="360" w:lineRule="auto"/>
        <w:ind w:firstLine="510"/>
      </w:pPr>
      <w:r>
        <w:t>Также были выполнены дополнительные задания:</w:t>
      </w:r>
    </w:p>
    <w:p w14:paraId="06640D87" w14:textId="1EAEA009" w:rsidR="00ED1CAB" w:rsidRDefault="00ED1CAB" w:rsidP="00ED1CAB">
      <w:pPr>
        <w:pStyle w:val="ae"/>
        <w:numPr>
          <w:ilvl w:val="0"/>
          <w:numId w:val="20"/>
        </w:numPr>
        <w:spacing w:line="360" w:lineRule="auto"/>
      </w:pPr>
      <w:r>
        <w:t>М</w:t>
      </w:r>
      <w:r w:rsidRPr="00CD4ED9">
        <w:t>етод, ищущий количество вхождений указанного значения;</w:t>
      </w:r>
    </w:p>
    <w:p w14:paraId="4767A5A5" w14:textId="0EE606AB" w:rsidR="00ED1CAB" w:rsidRDefault="00ED1CAB" w:rsidP="00ED1CAB">
      <w:pPr>
        <w:pStyle w:val="ae"/>
        <w:numPr>
          <w:ilvl w:val="0"/>
          <w:numId w:val="20"/>
        </w:numPr>
        <w:spacing w:line="360" w:lineRule="auto"/>
      </w:pPr>
      <w:r>
        <w:t>М</w:t>
      </w:r>
      <w:r w:rsidRPr="00F24FD7">
        <w:t>етод, ищущий все вхождения заданного значения;</w:t>
      </w:r>
    </w:p>
    <w:p w14:paraId="6E4A8E38" w14:textId="77777777" w:rsidR="00ED1CAB" w:rsidRPr="00C53553" w:rsidRDefault="00ED1CAB" w:rsidP="00ED1CAB">
      <w:pPr>
        <w:pStyle w:val="ae"/>
        <w:numPr>
          <w:ilvl w:val="0"/>
          <w:numId w:val="20"/>
        </w:numPr>
        <w:spacing w:line="360" w:lineRule="auto"/>
      </w:pPr>
      <w:r>
        <w:t>В</w:t>
      </w:r>
      <w:r w:rsidRPr="00F24FD7">
        <w:t xml:space="preserve"> классе вектор должна быть возможность отсортировать его тремя способами (пузырек, вставка, быстрая сортировки).</w:t>
      </w:r>
    </w:p>
    <w:p w14:paraId="45ED49AA" w14:textId="0BA45331" w:rsidR="007E0FEA" w:rsidRPr="00E056F3" w:rsidRDefault="007E0FEA" w:rsidP="00C60252">
      <w:pPr>
        <w:pStyle w:val="1"/>
        <w:pageBreakBefore/>
        <w:numPr>
          <w:ilvl w:val="0"/>
          <w:numId w:val="5"/>
        </w:numPr>
        <w:ind w:left="714" w:hanging="357"/>
        <w:rPr>
          <w:rFonts w:ascii="Times New Roman" w:hAnsi="Times New Roman" w:cs="Times New Roman"/>
          <w:lang w:val="en-US"/>
        </w:rPr>
      </w:pPr>
      <w:bookmarkStart w:id="11" w:name="_Toc169986020"/>
      <w:bookmarkStart w:id="12" w:name="_Toc104143062"/>
      <w:r w:rsidRPr="00971AA6">
        <w:rPr>
          <w:rFonts w:ascii="Times New Roman" w:hAnsi="Times New Roman" w:cs="Times New Roman"/>
        </w:rPr>
        <w:lastRenderedPageBreak/>
        <w:t>Литература</w:t>
      </w:r>
      <w:bookmarkEnd w:id="11"/>
      <w:bookmarkEnd w:id="12"/>
    </w:p>
    <w:p w14:paraId="4A5961F5" w14:textId="5FD3AC00" w:rsidR="00E056F3" w:rsidRPr="0092572B" w:rsidRDefault="00E056F3" w:rsidP="0092572B">
      <w:pPr>
        <w:pStyle w:val="ae"/>
        <w:numPr>
          <w:ilvl w:val="0"/>
          <w:numId w:val="18"/>
        </w:numPr>
        <w:suppressAutoHyphens w:val="0"/>
        <w:spacing w:before="480" w:line="360" w:lineRule="auto"/>
        <w:jc w:val="left"/>
        <w:rPr>
          <w:szCs w:val="22"/>
        </w:rPr>
      </w:pPr>
      <w:r>
        <w:t>C/C++. Программирование на языке высокого уровня / Т. А. Павловская. — СПб.: Питер, 2003. —461 с: ил.</w:t>
      </w:r>
    </w:p>
    <w:p w14:paraId="1C4DDD00" w14:textId="5916CA07" w:rsidR="00BF014D" w:rsidRDefault="00CA7709" w:rsidP="000C3DEB">
      <w:pPr>
        <w:pStyle w:val="ae"/>
        <w:numPr>
          <w:ilvl w:val="0"/>
          <w:numId w:val="18"/>
        </w:numPr>
        <w:suppressAutoHyphens w:val="0"/>
        <w:spacing w:before="480" w:line="360" w:lineRule="auto"/>
        <w:ind w:firstLine="0"/>
        <w:jc w:val="left"/>
      </w:pPr>
      <w:r w:rsidRPr="00B66B7C">
        <w:rPr>
          <w:szCs w:val="22"/>
          <w:lang w:val="en-US"/>
        </w:rPr>
        <w:t>C</w:t>
      </w:r>
      <w:r w:rsidRPr="00B66B7C">
        <w:rPr>
          <w:szCs w:val="22"/>
        </w:rPr>
        <w:t>++</w:t>
      </w:r>
      <w:r w:rsidR="0092572B" w:rsidRPr="00B66B7C">
        <w:rPr>
          <w:szCs w:val="22"/>
        </w:rPr>
        <w:t xml:space="preserve">. </w:t>
      </w:r>
      <w:r w:rsidR="005A5816" w:rsidRPr="00B66B7C">
        <w:rPr>
          <w:szCs w:val="22"/>
        </w:rPr>
        <w:t xml:space="preserve">– Режим доступа: </w:t>
      </w:r>
      <w:hyperlink r:id="rId18" w:history="1">
        <w:r w:rsidR="00AB2D6B" w:rsidRPr="00AB2D6B">
          <w:rPr>
            <w:rStyle w:val="a7"/>
          </w:rPr>
          <w:t>https://ru.wikipedia.org/wiki/C%2B%2B</w:t>
        </w:r>
      </w:hyperlink>
      <w:r w:rsidR="005A5816" w:rsidRPr="00B66B7C">
        <w:rPr>
          <w:szCs w:val="22"/>
        </w:rPr>
        <w:t>. – Загл. с экрана</w:t>
      </w:r>
    </w:p>
    <w:sectPr w:rsidR="00BF01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27BC" w14:textId="77777777" w:rsidR="00B50704" w:rsidRDefault="00B50704">
      <w:pPr>
        <w:spacing w:before="0"/>
      </w:pPr>
      <w:r>
        <w:separator/>
      </w:r>
    </w:p>
  </w:endnote>
  <w:endnote w:type="continuationSeparator" w:id="0">
    <w:p w14:paraId="6D9C5FF9" w14:textId="77777777" w:rsidR="00B50704" w:rsidRDefault="00B5070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0AB3" w14:textId="77777777" w:rsidR="006E7009" w:rsidRDefault="00DB1965" w:rsidP="00BD30BF">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5EC3D56" w14:textId="77777777" w:rsidR="006E7009" w:rsidRDefault="00B50704"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D94C3" w14:textId="77777777" w:rsidR="00C53553" w:rsidRDefault="00DB1965">
    <w:pPr>
      <w:pStyle w:val="a8"/>
      <w:jc w:val="center"/>
    </w:pPr>
    <w:r>
      <w:fldChar w:fldCharType="begin"/>
    </w:r>
    <w:r>
      <w:instrText>PAGE   \* MERGEFORMAT</w:instrText>
    </w:r>
    <w:r>
      <w:fldChar w:fldCharType="separate"/>
    </w:r>
    <w:r>
      <w:t>2</w:t>
    </w:r>
    <w:r>
      <w:fldChar w:fldCharType="end"/>
    </w:r>
  </w:p>
  <w:p w14:paraId="46A0E67D" w14:textId="77777777" w:rsidR="006E7009" w:rsidRPr="00C53553" w:rsidRDefault="00B50704" w:rsidP="00C53553">
    <w:pPr>
      <w:pStyle w:val="a8"/>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F563" w14:textId="77777777" w:rsidR="00B50704" w:rsidRDefault="00B50704">
      <w:pPr>
        <w:spacing w:before="0"/>
      </w:pPr>
      <w:r>
        <w:separator/>
      </w:r>
    </w:p>
  </w:footnote>
  <w:footnote w:type="continuationSeparator" w:id="0">
    <w:p w14:paraId="26159B56" w14:textId="77777777" w:rsidR="00B50704" w:rsidRDefault="00B5070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0AB"/>
    <w:multiLevelType w:val="hybridMultilevel"/>
    <w:tmpl w:val="39A022D2"/>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 w15:restartNumberingAfterBreak="0">
    <w:nsid w:val="03865227"/>
    <w:multiLevelType w:val="hybridMultilevel"/>
    <w:tmpl w:val="B7EC5EF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1D192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AA35B2"/>
    <w:multiLevelType w:val="hybridMultilevel"/>
    <w:tmpl w:val="6A72241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160153D7"/>
    <w:multiLevelType w:val="hybridMultilevel"/>
    <w:tmpl w:val="6FA0D852"/>
    <w:lvl w:ilvl="0" w:tplc="0419000F">
      <w:start w:val="1"/>
      <w:numFmt w:val="bullet"/>
      <w:lvlText w:val=""/>
      <w:lvlJc w:val="left"/>
      <w:pPr>
        <w:ind w:left="1259" w:hanging="360"/>
      </w:pPr>
      <w:rPr>
        <w:rFonts w:ascii="Symbol" w:hAnsi="Symbol" w:hint="default"/>
      </w:rPr>
    </w:lvl>
    <w:lvl w:ilvl="1" w:tplc="FFFFFFFF" w:tentative="1">
      <w:start w:val="1"/>
      <w:numFmt w:val="bullet"/>
      <w:lvlText w:val="o"/>
      <w:lvlJc w:val="left"/>
      <w:pPr>
        <w:ind w:left="1979" w:hanging="360"/>
      </w:pPr>
      <w:rPr>
        <w:rFonts w:ascii="Courier New" w:hAnsi="Courier New" w:cs="Courier New" w:hint="default"/>
      </w:rPr>
    </w:lvl>
    <w:lvl w:ilvl="2" w:tplc="FFFFFFFF" w:tentative="1">
      <w:start w:val="1"/>
      <w:numFmt w:val="bullet"/>
      <w:lvlText w:val=""/>
      <w:lvlJc w:val="left"/>
      <w:pPr>
        <w:ind w:left="2699" w:hanging="360"/>
      </w:pPr>
      <w:rPr>
        <w:rFonts w:ascii="Wingdings" w:hAnsi="Wingdings" w:hint="default"/>
      </w:rPr>
    </w:lvl>
    <w:lvl w:ilvl="3" w:tplc="FFFFFFFF" w:tentative="1">
      <w:start w:val="1"/>
      <w:numFmt w:val="bullet"/>
      <w:lvlText w:val=""/>
      <w:lvlJc w:val="left"/>
      <w:pPr>
        <w:ind w:left="3419" w:hanging="360"/>
      </w:pPr>
      <w:rPr>
        <w:rFonts w:ascii="Symbol" w:hAnsi="Symbol" w:hint="default"/>
      </w:rPr>
    </w:lvl>
    <w:lvl w:ilvl="4" w:tplc="FFFFFFFF" w:tentative="1">
      <w:start w:val="1"/>
      <w:numFmt w:val="bullet"/>
      <w:lvlText w:val="o"/>
      <w:lvlJc w:val="left"/>
      <w:pPr>
        <w:ind w:left="4139" w:hanging="360"/>
      </w:pPr>
      <w:rPr>
        <w:rFonts w:ascii="Courier New" w:hAnsi="Courier New" w:cs="Courier New" w:hint="default"/>
      </w:rPr>
    </w:lvl>
    <w:lvl w:ilvl="5" w:tplc="FFFFFFFF" w:tentative="1">
      <w:start w:val="1"/>
      <w:numFmt w:val="bullet"/>
      <w:lvlText w:val=""/>
      <w:lvlJc w:val="left"/>
      <w:pPr>
        <w:ind w:left="4859" w:hanging="360"/>
      </w:pPr>
      <w:rPr>
        <w:rFonts w:ascii="Wingdings" w:hAnsi="Wingdings" w:hint="default"/>
      </w:rPr>
    </w:lvl>
    <w:lvl w:ilvl="6" w:tplc="FFFFFFFF" w:tentative="1">
      <w:start w:val="1"/>
      <w:numFmt w:val="bullet"/>
      <w:lvlText w:val=""/>
      <w:lvlJc w:val="left"/>
      <w:pPr>
        <w:ind w:left="5579" w:hanging="360"/>
      </w:pPr>
      <w:rPr>
        <w:rFonts w:ascii="Symbol" w:hAnsi="Symbol" w:hint="default"/>
      </w:rPr>
    </w:lvl>
    <w:lvl w:ilvl="7" w:tplc="FFFFFFFF" w:tentative="1">
      <w:start w:val="1"/>
      <w:numFmt w:val="bullet"/>
      <w:lvlText w:val="o"/>
      <w:lvlJc w:val="left"/>
      <w:pPr>
        <w:ind w:left="6299" w:hanging="360"/>
      </w:pPr>
      <w:rPr>
        <w:rFonts w:ascii="Courier New" w:hAnsi="Courier New" w:cs="Courier New" w:hint="default"/>
      </w:rPr>
    </w:lvl>
    <w:lvl w:ilvl="8" w:tplc="FFFFFFFF" w:tentative="1">
      <w:start w:val="1"/>
      <w:numFmt w:val="bullet"/>
      <w:lvlText w:val=""/>
      <w:lvlJc w:val="left"/>
      <w:pPr>
        <w:ind w:left="7019" w:hanging="360"/>
      </w:pPr>
      <w:rPr>
        <w:rFonts w:ascii="Wingdings" w:hAnsi="Wingdings" w:hint="default"/>
      </w:rPr>
    </w:lvl>
  </w:abstractNum>
  <w:abstractNum w:abstractNumId="5" w15:restartNumberingAfterBreak="0">
    <w:nsid w:val="1D533844"/>
    <w:multiLevelType w:val="hybridMultilevel"/>
    <w:tmpl w:val="8A0C65D6"/>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C3F2C5E"/>
    <w:multiLevelType w:val="hybridMultilevel"/>
    <w:tmpl w:val="98C2B4B4"/>
    <w:lvl w:ilvl="0" w:tplc="0419000F">
      <w:start w:val="1"/>
      <w:numFmt w:val="decimal"/>
      <w:lvlText w:val="%1."/>
      <w:lvlJc w:val="left"/>
      <w:pPr>
        <w:ind w:left="720" w:hanging="360"/>
      </w:pPr>
    </w:lvl>
    <w:lvl w:ilvl="1" w:tplc="E558DE78">
      <w:start w:val="1"/>
      <w:numFmt w:val="lowerLetter"/>
      <w:lvlText w:val="%2."/>
      <w:lvlJc w:val="left"/>
      <w:pPr>
        <w:ind w:left="1440" w:hanging="360"/>
      </w:pPr>
      <w:rPr>
        <w:lang w:val="en-US"/>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BB3A04"/>
    <w:multiLevelType w:val="hybridMultilevel"/>
    <w:tmpl w:val="E892B17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3C41CCD"/>
    <w:multiLevelType w:val="hybridMultilevel"/>
    <w:tmpl w:val="05060F88"/>
    <w:lvl w:ilvl="0" w:tplc="04190017">
      <w:start w:val="1"/>
      <w:numFmt w:val="lowerLetter"/>
      <w:lvlText w:val="%1)"/>
      <w:lvlJc w:val="left"/>
      <w:pPr>
        <w:ind w:left="1259" w:hanging="360"/>
      </w:pPr>
    </w:lvl>
    <w:lvl w:ilvl="1" w:tplc="FFFFFFFF" w:tentative="1">
      <w:start w:val="1"/>
      <w:numFmt w:val="lowerLetter"/>
      <w:lvlText w:val="%2."/>
      <w:lvlJc w:val="left"/>
      <w:pPr>
        <w:ind w:left="1979" w:hanging="360"/>
      </w:pPr>
    </w:lvl>
    <w:lvl w:ilvl="2" w:tplc="FFFFFFFF" w:tentative="1">
      <w:start w:val="1"/>
      <w:numFmt w:val="lowerRoman"/>
      <w:lvlText w:val="%3."/>
      <w:lvlJc w:val="right"/>
      <w:pPr>
        <w:ind w:left="2699" w:hanging="180"/>
      </w:pPr>
    </w:lvl>
    <w:lvl w:ilvl="3" w:tplc="FFFFFFFF" w:tentative="1">
      <w:start w:val="1"/>
      <w:numFmt w:val="decimal"/>
      <w:lvlText w:val="%4."/>
      <w:lvlJc w:val="left"/>
      <w:pPr>
        <w:ind w:left="3419" w:hanging="360"/>
      </w:pPr>
    </w:lvl>
    <w:lvl w:ilvl="4" w:tplc="FFFFFFFF" w:tentative="1">
      <w:start w:val="1"/>
      <w:numFmt w:val="lowerLetter"/>
      <w:lvlText w:val="%5."/>
      <w:lvlJc w:val="left"/>
      <w:pPr>
        <w:ind w:left="4139" w:hanging="360"/>
      </w:pPr>
    </w:lvl>
    <w:lvl w:ilvl="5" w:tplc="FFFFFFFF" w:tentative="1">
      <w:start w:val="1"/>
      <w:numFmt w:val="lowerRoman"/>
      <w:lvlText w:val="%6."/>
      <w:lvlJc w:val="right"/>
      <w:pPr>
        <w:ind w:left="4859" w:hanging="180"/>
      </w:pPr>
    </w:lvl>
    <w:lvl w:ilvl="6" w:tplc="FFFFFFFF" w:tentative="1">
      <w:start w:val="1"/>
      <w:numFmt w:val="decimal"/>
      <w:lvlText w:val="%7."/>
      <w:lvlJc w:val="left"/>
      <w:pPr>
        <w:ind w:left="5579" w:hanging="360"/>
      </w:pPr>
    </w:lvl>
    <w:lvl w:ilvl="7" w:tplc="FFFFFFFF" w:tentative="1">
      <w:start w:val="1"/>
      <w:numFmt w:val="lowerLetter"/>
      <w:lvlText w:val="%8."/>
      <w:lvlJc w:val="left"/>
      <w:pPr>
        <w:ind w:left="6299" w:hanging="360"/>
      </w:pPr>
    </w:lvl>
    <w:lvl w:ilvl="8" w:tplc="FFFFFFFF" w:tentative="1">
      <w:start w:val="1"/>
      <w:numFmt w:val="lowerRoman"/>
      <w:lvlText w:val="%9."/>
      <w:lvlJc w:val="right"/>
      <w:pPr>
        <w:ind w:left="7019" w:hanging="180"/>
      </w:pPr>
    </w:lvl>
  </w:abstractNum>
  <w:abstractNum w:abstractNumId="9" w15:restartNumberingAfterBreak="0">
    <w:nsid w:val="39C92055"/>
    <w:multiLevelType w:val="hybridMultilevel"/>
    <w:tmpl w:val="1FFAF9C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15:restartNumberingAfterBreak="0">
    <w:nsid w:val="3CA11B28"/>
    <w:multiLevelType w:val="hybridMultilevel"/>
    <w:tmpl w:val="27CAF090"/>
    <w:lvl w:ilvl="0" w:tplc="04190001">
      <w:start w:val="1"/>
      <w:numFmt w:val="bullet"/>
      <w:lvlText w:val=""/>
      <w:lvlJc w:val="left"/>
      <w:pPr>
        <w:ind w:left="777" w:hanging="360"/>
      </w:pPr>
      <w:rPr>
        <w:rFonts w:ascii="Symbol" w:hAnsi="Symbol"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11" w15:restartNumberingAfterBreak="0">
    <w:nsid w:val="3FE863B9"/>
    <w:multiLevelType w:val="hybridMultilevel"/>
    <w:tmpl w:val="F454D5D6"/>
    <w:lvl w:ilvl="0" w:tplc="0419000F">
      <w:start w:val="1"/>
      <w:numFmt w:val="decimal"/>
      <w:lvlText w:val="%1."/>
      <w:lvlJc w:val="left"/>
      <w:pPr>
        <w:ind w:left="1259" w:hanging="360"/>
      </w:pPr>
    </w:lvl>
    <w:lvl w:ilvl="1" w:tplc="0419000F">
      <w:start w:val="1"/>
      <w:numFmt w:val="decimal"/>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2" w15:restartNumberingAfterBreak="0">
    <w:nsid w:val="46486BE5"/>
    <w:multiLevelType w:val="hybridMultilevel"/>
    <w:tmpl w:val="555AB520"/>
    <w:lvl w:ilvl="0" w:tplc="04190019">
      <w:start w:val="1"/>
      <w:numFmt w:val="lowerLetter"/>
      <w:lvlText w:val="%1."/>
      <w:lvlJc w:val="left"/>
      <w:pPr>
        <w:ind w:left="1259" w:hanging="360"/>
      </w:pPr>
    </w:lvl>
    <w:lvl w:ilvl="1" w:tplc="04190019">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3" w15:restartNumberingAfterBreak="0">
    <w:nsid w:val="47542A19"/>
    <w:multiLevelType w:val="hybridMultilevel"/>
    <w:tmpl w:val="9672FCBE"/>
    <w:lvl w:ilvl="0" w:tplc="04190019">
      <w:start w:val="1"/>
      <w:numFmt w:val="lowerLetter"/>
      <w:lvlText w:val="%1."/>
      <w:lvlJc w:val="left"/>
      <w:pPr>
        <w:ind w:left="1259" w:hanging="360"/>
      </w:pPr>
    </w:lvl>
    <w:lvl w:ilvl="1" w:tplc="0419000F">
      <w:start w:val="1"/>
      <w:numFmt w:val="decimal"/>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4" w15:restartNumberingAfterBreak="0">
    <w:nsid w:val="548F279F"/>
    <w:multiLevelType w:val="hybridMultilevel"/>
    <w:tmpl w:val="E2FA4B7E"/>
    <w:lvl w:ilvl="0" w:tplc="04190019">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5" w15:restartNumberingAfterBreak="0">
    <w:nsid w:val="580922FD"/>
    <w:multiLevelType w:val="hybridMultilevel"/>
    <w:tmpl w:val="1688A4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FB63FD"/>
    <w:multiLevelType w:val="hybridMultilevel"/>
    <w:tmpl w:val="933A827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E540A33"/>
    <w:multiLevelType w:val="hybridMultilevel"/>
    <w:tmpl w:val="0778C4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DD5B7F"/>
    <w:multiLevelType w:val="hybridMultilevel"/>
    <w:tmpl w:val="B186D3F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15:restartNumberingAfterBreak="0">
    <w:nsid w:val="69942ADC"/>
    <w:multiLevelType w:val="hybridMultilevel"/>
    <w:tmpl w:val="D8A272FA"/>
    <w:lvl w:ilvl="0" w:tplc="04190019">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0" w15:restartNumberingAfterBreak="0">
    <w:nsid w:val="795745F2"/>
    <w:multiLevelType w:val="hybridMultilevel"/>
    <w:tmpl w:val="0E5897A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1" w15:restartNumberingAfterBreak="0">
    <w:nsid w:val="79A57FCA"/>
    <w:multiLevelType w:val="hybridMultilevel"/>
    <w:tmpl w:val="01A2DD4E"/>
    <w:lvl w:ilvl="0" w:tplc="04190019">
      <w:start w:val="1"/>
      <w:numFmt w:val="lowerLetter"/>
      <w:lvlText w:val="%1."/>
      <w:lvlJc w:val="left"/>
      <w:pPr>
        <w:ind w:left="1259" w:hanging="360"/>
      </w:pPr>
    </w:lvl>
    <w:lvl w:ilvl="1" w:tplc="04190019">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2" w15:restartNumberingAfterBreak="0">
    <w:nsid w:val="7E832ADB"/>
    <w:multiLevelType w:val="hybridMultilevel"/>
    <w:tmpl w:val="B0589462"/>
    <w:lvl w:ilvl="0" w:tplc="E196F26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FE1929"/>
    <w:multiLevelType w:val="hybridMultilevel"/>
    <w:tmpl w:val="CF0EC7E6"/>
    <w:lvl w:ilvl="0" w:tplc="81867D80">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num w:numId="1" w16cid:durableId="300228955">
    <w:abstractNumId w:val="0"/>
  </w:num>
  <w:num w:numId="2" w16cid:durableId="33388557">
    <w:abstractNumId w:val="8"/>
  </w:num>
  <w:num w:numId="3" w16cid:durableId="1029716514">
    <w:abstractNumId w:val="1"/>
  </w:num>
  <w:num w:numId="4" w16cid:durableId="1267620997">
    <w:abstractNumId w:val="2"/>
  </w:num>
  <w:num w:numId="5" w16cid:durableId="643200747">
    <w:abstractNumId w:val="6"/>
  </w:num>
  <w:num w:numId="6" w16cid:durableId="167597821">
    <w:abstractNumId w:val="14"/>
  </w:num>
  <w:num w:numId="7" w16cid:durableId="1207910430">
    <w:abstractNumId w:val="19"/>
  </w:num>
  <w:num w:numId="8" w16cid:durableId="1708292076">
    <w:abstractNumId w:val="12"/>
  </w:num>
  <w:num w:numId="9" w16cid:durableId="86119718">
    <w:abstractNumId w:val="21"/>
  </w:num>
  <w:num w:numId="10" w16cid:durableId="1132018994">
    <w:abstractNumId w:val="3"/>
  </w:num>
  <w:num w:numId="11" w16cid:durableId="833835808">
    <w:abstractNumId w:val="20"/>
  </w:num>
  <w:num w:numId="12" w16cid:durableId="1951277957">
    <w:abstractNumId w:val="23"/>
  </w:num>
  <w:num w:numId="13" w16cid:durableId="591399318">
    <w:abstractNumId w:val="4"/>
  </w:num>
  <w:num w:numId="14" w16cid:durableId="20607809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4517774">
    <w:abstractNumId w:val="15"/>
  </w:num>
  <w:num w:numId="16" w16cid:durableId="591013706">
    <w:abstractNumId w:val="13"/>
  </w:num>
  <w:num w:numId="17" w16cid:durableId="1826848667">
    <w:abstractNumId w:val="11"/>
  </w:num>
  <w:num w:numId="18" w16cid:durableId="2126269945">
    <w:abstractNumId w:val="22"/>
  </w:num>
  <w:num w:numId="19" w16cid:durableId="1176110431">
    <w:abstractNumId w:val="10"/>
  </w:num>
  <w:num w:numId="20" w16cid:durableId="662899902">
    <w:abstractNumId w:val="9"/>
  </w:num>
  <w:num w:numId="21" w16cid:durableId="392626841">
    <w:abstractNumId w:val="7"/>
  </w:num>
  <w:num w:numId="22" w16cid:durableId="1324814563">
    <w:abstractNumId w:val="5"/>
  </w:num>
  <w:num w:numId="23" w16cid:durableId="326788317">
    <w:abstractNumId w:val="16"/>
  </w:num>
  <w:num w:numId="24" w16cid:durableId="20090144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D8"/>
    <w:rsid w:val="000073EA"/>
    <w:rsid w:val="00011513"/>
    <w:rsid w:val="00011C15"/>
    <w:rsid w:val="00012370"/>
    <w:rsid w:val="000131E2"/>
    <w:rsid w:val="00014E9E"/>
    <w:rsid w:val="0002233F"/>
    <w:rsid w:val="00024461"/>
    <w:rsid w:val="000260A8"/>
    <w:rsid w:val="0002771F"/>
    <w:rsid w:val="00030245"/>
    <w:rsid w:val="000318AB"/>
    <w:rsid w:val="00033FF4"/>
    <w:rsid w:val="0003772B"/>
    <w:rsid w:val="000401F2"/>
    <w:rsid w:val="00063041"/>
    <w:rsid w:val="000632E2"/>
    <w:rsid w:val="0006349D"/>
    <w:rsid w:val="00063F22"/>
    <w:rsid w:val="00071376"/>
    <w:rsid w:val="0007140C"/>
    <w:rsid w:val="0007296D"/>
    <w:rsid w:val="00074DD2"/>
    <w:rsid w:val="00082B4D"/>
    <w:rsid w:val="00082B5D"/>
    <w:rsid w:val="0008722C"/>
    <w:rsid w:val="000903B4"/>
    <w:rsid w:val="00090BB1"/>
    <w:rsid w:val="00092093"/>
    <w:rsid w:val="000A4B08"/>
    <w:rsid w:val="000B089E"/>
    <w:rsid w:val="000B4E02"/>
    <w:rsid w:val="000B7D2E"/>
    <w:rsid w:val="000C249D"/>
    <w:rsid w:val="000C3797"/>
    <w:rsid w:val="000C538B"/>
    <w:rsid w:val="000C6F05"/>
    <w:rsid w:val="000D6B91"/>
    <w:rsid w:val="000F0B7C"/>
    <w:rsid w:val="000F5E13"/>
    <w:rsid w:val="001058B7"/>
    <w:rsid w:val="00105B16"/>
    <w:rsid w:val="00111F8A"/>
    <w:rsid w:val="001120DE"/>
    <w:rsid w:val="00114AE6"/>
    <w:rsid w:val="001258CA"/>
    <w:rsid w:val="00126F85"/>
    <w:rsid w:val="00132DCD"/>
    <w:rsid w:val="001339AC"/>
    <w:rsid w:val="00134D9F"/>
    <w:rsid w:val="00142269"/>
    <w:rsid w:val="0014498E"/>
    <w:rsid w:val="00145EA8"/>
    <w:rsid w:val="00146ECF"/>
    <w:rsid w:val="00156B3A"/>
    <w:rsid w:val="00161539"/>
    <w:rsid w:val="00165B45"/>
    <w:rsid w:val="00165F90"/>
    <w:rsid w:val="00166BB3"/>
    <w:rsid w:val="00181768"/>
    <w:rsid w:val="0018646C"/>
    <w:rsid w:val="00192002"/>
    <w:rsid w:val="001A3FA5"/>
    <w:rsid w:val="001A63DF"/>
    <w:rsid w:val="001A7B10"/>
    <w:rsid w:val="001A7E25"/>
    <w:rsid w:val="001B157B"/>
    <w:rsid w:val="001B4FAA"/>
    <w:rsid w:val="001C0D6A"/>
    <w:rsid w:val="001C0F71"/>
    <w:rsid w:val="001C12F0"/>
    <w:rsid w:val="001C37F6"/>
    <w:rsid w:val="001C49AE"/>
    <w:rsid w:val="001D40F7"/>
    <w:rsid w:val="001E0723"/>
    <w:rsid w:val="001F7B9C"/>
    <w:rsid w:val="0020057B"/>
    <w:rsid w:val="00202019"/>
    <w:rsid w:val="00204DCD"/>
    <w:rsid w:val="0020526E"/>
    <w:rsid w:val="00207EEE"/>
    <w:rsid w:val="00210077"/>
    <w:rsid w:val="002122F9"/>
    <w:rsid w:val="0021705E"/>
    <w:rsid w:val="002172F3"/>
    <w:rsid w:val="00217A06"/>
    <w:rsid w:val="00217B3E"/>
    <w:rsid w:val="0022080B"/>
    <w:rsid w:val="002224BE"/>
    <w:rsid w:val="002304C6"/>
    <w:rsid w:val="0024065F"/>
    <w:rsid w:val="00242320"/>
    <w:rsid w:val="0024260C"/>
    <w:rsid w:val="00242B9B"/>
    <w:rsid w:val="002438CF"/>
    <w:rsid w:val="00243F88"/>
    <w:rsid w:val="002448F5"/>
    <w:rsid w:val="00246456"/>
    <w:rsid w:val="00247A7A"/>
    <w:rsid w:val="002520D2"/>
    <w:rsid w:val="0025293E"/>
    <w:rsid w:val="0026502D"/>
    <w:rsid w:val="00275C25"/>
    <w:rsid w:val="00292A14"/>
    <w:rsid w:val="00295256"/>
    <w:rsid w:val="00297230"/>
    <w:rsid w:val="002A1B02"/>
    <w:rsid w:val="002A3D1C"/>
    <w:rsid w:val="002A796F"/>
    <w:rsid w:val="002B00B4"/>
    <w:rsid w:val="002B2856"/>
    <w:rsid w:val="002C2674"/>
    <w:rsid w:val="002C5D20"/>
    <w:rsid w:val="002D1700"/>
    <w:rsid w:val="002D55B9"/>
    <w:rsid w:val="002E0D49"/>
    <w:rsid w:val="002F1E35"/>
    <w:rsid w:val="002F3190"/>
    <w:rsid w:val="00300A87"/>
    <w:rsid w:val="003059B3"/>
    <w:rsid w:val="00307E11"/>
    <w:rsid w:val="003159AA"/>
    <w:rsid w:val="00316E67"/>
    <w:rsid w:val="00321314"/>
    <w:rsid w:val="00326515"/>
    <w:rsid w:val="003335D2"/>
    <w:rsid w:val="00340E69"/>
    <w:rsid w:val="00341575"/>
    <w:rsid w:val="003554DF"/>
    <w:rsid w:val="00355DC3"/>
    <w:rsid w:val="00364041"/>
    <w:rsid w:val="00367A1A"/>
    <w:rsid w:val="003710F5"/>
    <w:rsid w:val="003732C9"/>
    <w:rsid w:val="00376D57"/>
    <w:rsid w:val="003778FE"/>
    <w:rsid w:val="003801E4"/>
    <w:rsid w:val="003836A4"/>
    <w:rsid w:val="00383E06"/>
    <w:rsid w:val="0039012C"/>
    <w:rsid w:val="003914E0"/>
    <w:rsid w:val="003951DD"/>
    <w:rsid w:val="003968EA"/>
    <w:rsid w:val="003A0652"/>
    <w:rsid w:val="003A243F"/>
    <w:rsid w:val="003A5DDD"/>
    <w:rsid w:val="003B1D26"/>
    <w:rsid w:val="003B440B"/>
    <w:rsid w:val="003B528C"/>
    <w:rsid w:val="003B7138"/>
    <w:rsid w:val="003D3DE7"/>
    <w:rsid w:val="003D4048"/>
    <w:rsid w:val="003D53FF"/>
    <w:rsid w:val="003D64EE"/>
    <w:rsid w:val="003E2382"/>
    <w:rsid w:val="00402FE9"/>
    <w:rsid w:val="00405591"/>
    <w:rsid w:val="00406855"/>
    <w:rsid w:val="0041267D"/>
    <w:rsid w:val="00415222"/>
    <w:rsid w:val="004159CE"/>
    <w:rsid w:val="00416A15"/>
    <w:rsid w:val="00420E00"/>
    <w:rsid w:val="0042182E"/>
    <w:rsid w:val="0042239C"/>
    <w:rsid w:val="00440134"/>
    <w:rsid w:val="00442C33"/>
    <w:rsid w:val="00451712"/>
    <w:rsid w:val="00456DDE"/>
    <w:rsid w:val="00456F05"/>
    <w:rsid w:val="004601B5"/>
    <w:rsid w:val="0046349E"/>
    <w:rsid w:val="00463C3A"/>
    <w:rsid w:val="00464C67"/>
    <w:rsid w:val="00471C7D"/>
    <w:rsid w:val="004803B5"/>
    <w:rsid w:val="00481346"/>
    <w:rsid w:val="00481FEC"/>
    <w:rsid w:val="00487C0E"/>
    <w:rsid w:val="00492293"/>
    <w:rsid w:val="004A0280"/>
    <w:rsid w:val="004A0E9E"/>
    <w:rsid w:val="004A2014"/>
    <w:rsid w:val="004A2236"/>
    <w:rsid w:val="004A336E"/>
    <w:rsid w:val="004A423B"/>
    <w:rsid w:val="004A44FD"/>
    <w:rsid w:val="004A5ACE"/>
    <w:rsid w:val="004A5D21"/>
    <w:rsid w:val="004A7173"/>
    <w:rsid w:val="004A7756"/>
    <w:rsid w:val="004B462C"/>
    <w:rsid w:val="004B6BC3"/>
    <w:rsid w:val="004D4908"/>
    <w:rsid w:val="004D6EA6"/>
    <w:rsid w:val="004D75E0"/>
    <w:rsid w:val="004E792B"/>
    <w:rsid w:val="004F164B"/>
    <w:rsid w:val="004F2284"/>
    <w:rsid w:val="004F2E7B"/>
    <w:rsid w:val="004F353D"/>
    <w:rsid w:val="004F53D8"/>
    <w:rsid w:val="005009AA"/>
    <w:rsid w:val="0050256A"/>
    <w:rsid w:val="005171E9"/>
    <w:rsid w:val="0052198E"/>
    <w:rsid w:val="00522ED7"/>
    <w:rsid w:val="00522FF5"/>
    <w:rsid w:val="00523F4C"/>
    <w:rsid w:val="005320B6"/>
    <w:rsid w:val="005356F6"/>
    <w:rsid w:val="005363C7"/>
    <w:rsid w:val="00540C31"/>
    <w:rsid w:val="0054335A"/>
    <w:rsid w:val="00544C03"/>
    <w:rsid w:val="00545E82"/>
    <w:rsid w:val="00546841"/>
    <w:rsid w:val="00546978"/>
    <w:rsid w:val="00551D81"/>
    <w:rsid w:val="00561E33"/>
    <w:rsid w:val="00570655"/>
    <w:rsid w:val="0057467F"/>
    <w:rsid w:val="00586EB0"/>
    <w:rsid w:val="0059084B"/>
    <w:rsid w:val="00594CBC"/>
    <w:rsid w:val="005A1A30"/>
    <w:rsid w:val="005A5816"/>
    <w:rsid w:val="005A5DEA"/>
    <w:rsid w:val="005A63F4"/>
    <w:rsid w:val="005A7604"/>
    <w:rsid w:val="005B3CFB"/>
    <w:rsid w:val="005B73F6"/>
    <w:rsid w:val="005B7935"/>
    <w:rsid w:val="005C6388"/>
    <w:rsid w:val="005C768E"/>
    <w:rsid w:val="005D59CD"/>
    <w:rsid w:val="005D59E0"/>
    <w:rsid w:val="005D7FD0"/>
    <w:rsid w:val="005E0E78"/>
    <w:rsid w:val="005E2A10"/>
    <w:rsid w:val="005E4D50"/>
    <w:rsid w:val="005E593F"/>
    <w:rsid w:val="00601E55"/>
    <w:rsid w:val="00603FB8"/>
    <w:rsid w:val="0060424E"/>
    <w:rsid w:val="00604DEE"/>
    <w:rsid w:val="0061123F"/>
    <w:rsid w:val="00612087"/>
    <w:rsid w:val="006160FA"/>
    <w:rsid w:val="00623974"/>
    <w:rsid w:val="00627999"/>
    <w:rsid w:val="00640AAD"/>
    <w:rsid w:val="00641645"/>
    <w:rsid w:val="00643521"/>
    <w:rsid w:val="006466D2"/>
    <w:rsid w:val="00647734"/>
    <w:rsid w:val="00654FC7"/>
    <w:rsid w:val="00655270"/>
    <w:rsid w:val="0066066D"/>
    <w:rsid w:val="00661A1D"/>
    <w:rsid w:val="00661F7F"/>
    <w:rsid w:val="00666534"/>
    <w:rsid w:val="006714D6"/>
    <w:rsid w:val="006A2EB3"/>
    <w:rsid w:val="006A4FA2"/>
    <w:rsid w:val="006B34E2"/>
    <w:rsid w:val="006B3E6B"/>
    <w:rsid w:val="006C21BD"/>
    <w:rsid w:val="006C73A5"/>
    <w:rsid w:val="006D7FC7"/>
    <w:rsid w:val="006E000A"/>
    <w:rsid w:val="006F05CF"/>
    <w:rsid w:val="006F24EC"/>
    <w:rsid w:val="006F5011"/>
    <w:rsid w:val="006F68D1"/>
    <w:rsid w:val="00700E03"/>
    <w:rsid w:val="0070102F"/>
    <w:rsid w:val="007027D8"/>
    <w:rsid w:val="00703BCE"/>
    <w:rsid w:val="0070427D"/>
    <w:rsid w:val="007057C0"/>
    <w:rsid w:val="00707198"/>
    <w:rsid w:val="0071645C"/>
    <w:rsid w:val="00716DC7"/>
    <w:rsid w:val="0072023A"/>
    <w:rsid w:val="0073424F"/>
    <w:rsid w:val="00736E8B"/>
    <w:rsid w:val="00745EFE"/>
    <w:rsid w:val="00750B0B"/>
    <w:rsid w:val="007548F5"/>
    <w:rsid w:val="0076515C"/>
    <w:rsid w:val="00780E23"/>
    <w:rsid w:val="00783CD9"/>
    <w:rsid w:val="007841DF"/>
    <w:rsid w:val="007846D6"/>
    <w:rsid w:val="00784F9E"/>
    <w:rsid w:val="0079017B"/>
    <w:rsid w:val="0079549B"/>
    <w:rsid w:val="007968F3"/>
    <w:rsid w:val="007B0543"/>
    <w:rsid w:val="007B1D2A"/>
    <w:rsid w:val="007B6055"/>
    <w:rsid w:val="007B764C"/>
    <w:rsid w:val="007C77F7"/>
    <w:rsid w:val="007D5745"/>
    <w:rsid w:val="007D7C58"/>
    <w:rsid w:val="007E0FEA"/>
    <w:rsid w:val="007E2B10"/>
    <w:rsid w:val="007E4681"/>
    <w:rsid w:val="007E4C82"/>
    <w:rsid w:val="007E5919"/>
    <w:rsid w:val="007F5202"/>
    <w:rsid w:val="00801D9A"/>
    <w:rsid w:val="00803848"/>
    <w:rsid w:val="00805BA7"/>
    <w:rsid w:val="0081043D"/>
    <w:rsid w:val="00813A59"/>
    <w:rsid w:val="00813B92"/>
    <w:rsid w:val="008169EF"/>
    <w:rsid w:val="00822232"/>
    <w:rsid w:val="00823FBC"/>
    <w:rsid w:val="008316D4"/>
    <w:rsid w:val="008345A0"/>
    <w:rsid w:val="00837127"/>
    <w:rsid w:val="00837A36"/>
    <w:rsid w:val="008471DC"/>
    <w:rsid w:val="0085008A"/>
    <w:rsid w:val="00852C7A"/>
    <w:rsid w:val="00857B73"/>
    <w:rsid w:val="00862BFF"/>
    <w:rsid w:val="00865DEF"/>
    <w:rsid w:val="0086715A"/>
    <w:rsid w:val="00867CF5"/>
    <w:rsid w:val="008724BE"/>
    <w:rsid w:val="00873FA3"/>
    <w:rsid w:val="00874CF0"/>
    <w:rsid w:val="00876675"/>
    <w:rsid w:val="0087758F"/>
    <w:rsid w:val="00884F88"/>
    <w:rsid w:val="00887B41"/>
    <w:rsid w:val="0089434C"/>
    <w:rsid w:val="00895727"/>
    <w:rsid w:val="008A0195"/>
    <w:rsid w:val="008A0C21"/>
    <w:rsid w:val="008A1280"/>
    <w:rsid w:val="008A5A06"/>
    <w:rsid w:val="008A6B69"/>
    <w:rsid w:val="008C4FE9"/>
    <w:rsid w:val="008D10D3"/>
    <w:rsid w:val="008D1220"/>
    <w:rsid w:val="008D4CE7"/>
    <w:rsid w:val="008D6DC1"/>
    <w:rsid w:val="008E389C"/>
    <w:rsid w:val="008E3E51"/>
    <w:rsid w:val="008E75B6"/>
    <w:rsid w:val="008F2B50"/>
    <w:rsid w:val="008F6843"/>
    <w:rsid w:val="008F6C77"/>
    <w:rsid w:val="0090425D"/>
    <w:rsid w:val="009047EA"/>
    <w:rsid w:val="00907694"/>
    <w:rsid w:val="0091039B"/>
    <w:rsid w:val="00911D22"/>
    <w:rsid w:val="0091466A"/>
    <w:rsid w:val="009148A7"/>
    <w:rsid w:val="00921D49"/>
    <w:rsid w:val="00924AAC"/>
    <w:rsid w:val="00924B66"/>
    <w:rsid w:val="00924C6A"/>
    <w:rsid w:val="0092572B"/>
    <w:rsid w:val="0094178A"/>
    <w:rsid w:val="00942A96"/>
    <w:rsid w:val="00942C3A"/>
    <w:rsid w:val="00943849"/>
    <w:rsid w:val="00946294"/>
    <w:rsid w:val="009501DD"/>
    <w:rsid w:val="00956AE2"/>
    <w:rsid w:val="00961184"/>
    <w:rsid w:val="00964082"/>
    <w:rsid w:val="00966142"/>
    <w:rsid w:val="009708E4"/>
    <w:rsid w:val="00971AA6"/>
    <w:rsid w:val="00974331"/>
    <w:rsid w:val="00974359"/>
    <w:rsid w:val="00981A44"/>
    <w:rsid w:val="00983971"/>
    <w:rsid w:val="009873E0"/>
    <w:rsid w:val="009911A1"/>
    <w:rsid w:val="00993EA0"/>
    <w:rsid w:val="009A2553"/>
    <w:rsid w:val="009A4B6F"/>
    <w:rsid w:val="009B12AB"/>
    <w:rsid w:val="009B3827"/>
    <w:rsid w:val="009B5168"/>
    <w:rsid w:val="009D23A9"/>
    <w:rsid w:val="009D6B5D"/>
    <w:rsid w:val="009D7523"/>
    <w:rsid w:val="009D7AB8"/>
    <w:rsid w:val="009E5810"/>
    <w:rsid w:val="009E7239"/>
    <w:rsid w:val="009F1C81"/>
    <w:rsid w:val="009F41EB"/>
    <w:rsid w:val="009F6A22"/>
    <w:rsid w:val="00A02581"/>
    <w:rsid w:val="00A0730F"/>
    <w:rsid w:val="00A1227B"/>
    <w:rsid w:val="00A13E2E"/>
    <w:rsid w:val="00A22E71"/>
    <w:rsid w:val="00A240FC"/>
    <w:rsid w:val="00A24E8C"/>
    <w:rsid w:val="00A24ECD"/>
    <w:rsid w:val="00A30710"/>
    <w:rsid w:val="00A33E98"/>
    <w:rsid w:val="00A35F93"/>
    <w:rsid w:val="00A36957"/>
    <w:rsid w:val="00A37E22"/>
    <w:rsid w:val="00A41D05"/>
    <w:rsid w:val="00A4722A"/>
    <w:rsid w:val="00A50450"/>
    <w:rsid w:val="00A548C0"/>
    <w:rsid w:val="00A65EA3"/>
    <w:rsid w:val="00A66170"/>
    <w:rsid w:val="00A7547D"/>
    <w:rsid w:val="00A768A5"/>
    <w:rsid w:val="00A76F2E"/>
    <w:rsid w:val="00A80DFD"/>
    <w:rsid w:val="00A813D0"/>
    <w:rsid w:val="00A846A4"/>
    <w:rsid w:val="00A8757B"/>
    <w:rsid w:val="00AA2EBD"/>
    <w:rsid w:val="00AA3289"/>
    <w:rsid w:val="00AA686C"/>
    <w:rsid w:val="00AA768F"/>
    <w:rsid w:val="00AB03D1"/>
    <w:rsid w:val="00AB2D6B"/>
    <w:rsid w:val="00AC4113"/>
    <w:rsid w:val="00AC61FE"/>
    <w:rsid w:val="00AC62F2"/>
    <w:rsid w:val="00AD1B5F"/>
    <w:rsid w:val="00AD6201"/>
    <w:rsid w:val="00AD6A00"/>
    <w:rsid w:val="00AE70DF"/>
    <w:rsid w:val="00AF56E4"/>
    <w:rsid w:val="00B023CB"/>
    <w:rsid w:val="00B02C90"/>
    <w:rsid w:val="00B17A57"/>
    <w:rsid w:val="00B20BF9"/>
    <w:rsid w:val="00B21193"/>
    <w:rsid w:val="00B22771"/>
    <w:rsid w:val="00B23E3C"/>
    <w:rsid w:val="00B33BE0"/>
    <w:rsid w:val="00B357EC"/>
    <w:rsid w:val="00B35E3D"/>
    <w:rsid w:val="00B441CA"/>
    <w:rsid w:val="00B47415"/>
    <w:rsid w:val="00B50704"/>
    <w:rsid w:val="00B53893"/>
    <w:rsid w:val="00B53C8C"/>
    <w:rsid w:val="00B54FC1"/>
    <w:rsid w:val="00B63244"/>
    <w:rsid w:val="00B66B7C"/>
    <w:rsid w:val="00B67860"/>
    <w:rsid w:val="00B71EDD"/>
    <w:rsid w:val="00B75538"/>
    <w:rsid w:val="00B901BC"/>
    <w:rsid w:val="00B959E9"/>
    <w:rsid w:val="00BA0878"/>
    <w:rsid w:val="00BB12C2"/>
    <w:rsid w:val="00BB18ED"/>
    <w:rsid w:val="00BB4538"/>
    <w:rsid w:val="00BB5319"/>
    <w:rsid w:val="00BB5D2F"/>
    <w:rsid w:val="00BB5E2D"/>
    <w:rsid w:val="00BC50AB"/>
    <w:rsid w:val="00BC7158"/>
    <w:rsid w:val="00BD1F5E"/>
    <w:rsid w:val="00BD2C49"/>
    <w:rsid w:val="00BD71C0"/>
    <w:rsid w:val="00BE18A7"/>
    <w:rsid w:val="00BE2644"/>
    <w:rsid w:val="00BE45A0"/>
    <w:rsid w:val="00BE70C4"/>
    <w:rsid w:val="00BE7E3B"/>
    <w:rsid w:val="00BF014D"/>
    <w:rsid w:val="00BF0727"/>
    <w:rsid w:val="00BF28BB"/>
    <w:rsid w:val="00BF3206"/>
    <w:rsid w:val="00BF66B9"/>
    <w:rsid w:val="00C0674A"/>
    <w:rsid w:val="00C14075"/>
    <w:rsid w:val="00C21A25"/>
    <w:rsid w:val="00C23703"/>
    <w:rsid w:val="00C2743D"/>
    <w:rsid w:val="00C31917"/>
    <w:rsid w:val="00C328B0"/>
    <w:rsid w:val="00C3321E"/>
    <w:rsid w:val="00C33AE4"/>
    <w:rsid w:val="00C41F2E"/>
    <w:rsid w:val="00C527E7"/>
    <w:rsid w:val="00C55749"/>
    <w:rsid w:val="00C60252"/>
    <w:rsid w:val="00C66A19"/>
    <w:rsid w:val="00C756B1"/>
    <w:rsid w:val="00C801BD"/>
    <w:rsid w:val="00C838E1"/>
    <w:rsid w:val="00C861EF"/>
    <w:rsid w:val="00C90818"/>
    <w:rsid w:val="00C90B48"/>
    <w:rsid w:val="00CA7709"/>
    <w:rsid w:val="00CA78EC"/>
    <w:rsid w:val="00CC490C"/>
    <w:rsid w:val="00CC5C8E"/>
    <w:rsid w:val="00CC7429"/>
    <w:rsid w:val="00CD32BC"/>
    <w:rsid w:val="00CD3450"/>
    <w:rsid w:val="00CD4517"/>
    <w:rsid w:val="00CD4ED9"/>
    <w:rsid w:val="00CE21BB"/>
    <w:rsid w:val="00CE4394"/>
    <w:rsid w:val="00CE5FD6"/>
    <w:rsid w:val="00CF4713"/>
    <w:rsid w:val="00CF591D"/>
    <w:rsid w:val="00D13F5E"/>
    <w:rsid w:val="00D1569D"/>
    <w:rsid w:val="00D22737"/>
    <w:rsid w:val="00D2530E"/>
    <w:rsid w:val="00D265EC"/>
    <w:rsid w:val="00D26E5F"/>
    <w:rsid w:val="00D31F2B"/>
    <w:rsid w:val="00D325DB"/>
    <w:rsid w:val="00D368E9"/>
    <w:rsid w:val="00D417F7"/>
    <w:rsid w:val="00D41FA1"/>
    <w:rsid w:val="00D42FE5"/>
    <w:rsid w:val="00D46AA6"/>
    <w:rsid w:val="00D47559"/>
    <w:rsid w:val="00D47B3B"/>
    <w:rsid w:val="00D52114"/>
    <w:rsid w:val="00D534BD"/>
    <w:rsid w:val="00D54F15"/>
    <w:rsid w:val="00D600C6"/>
    <w:rsid w:val="00D625D3"/>
    <w:rsid w:val="00D779E8"/>
    <w:rsid w:val="00D816CF"/>
    <w:rsid w:val="00D85251"/>
    <w:rsid w:val="00D85295"/>
    <w:rsid w:val="00D95D25"/>
    <w:rsid w:val="00DA1B59"/>
    <w:rsid w:val="00DA3118"/>
    <w:rsid w:val="00DA5C62"/>
    <w:rsid w:val="00DB0F4B"/>
    <w:rsid w:val="00DB1965"/>
    <w:rsid w:val="00DB3349"/>
    <w:rsid w:val="00DB6C0D"/>
    <w:rsid w:val="00DB7D13"/>
    <w:rsid w:val="00DC5AB6"/>
    <w:rsid w:val="00DC5C5B"/>
    <w:rsid w:val="00DE358C"/>
    <w:rsid w:val="00DE5E37"/>
    <w:rsid w:val="00DF36E7"/>
    <w:rsid w:val="00E011E0"/>
    <w:rsid w:val="00E05246"/>
    <w:rsid w:val="00E056F3"/>
    <w:rsid w:val="00E10009"/>
    <w:rsid w:val="00E121F0"/>
    <w:rsid w:val="00E122EF"/>
    <w:rsid w:val="00E25196"/>
    <w:rsid w:val="00E301CA"/>
    <w:rsid w:val="00E43F0C"/>
    <w:rsid w:val="00E448C8"/>
    <w:rsid w:val="00E50025"/>
    <w:rsid w:val="00E50D1D"/>
    <w:rsid w:val="00E607B5"/>
    <w:rsid w:val="00E76D5A"/>
    <w:rsid w:val="00E76E74"/>
    <w:rsid w:val="00E82B47"/>
    <w:rsid w:val="00E82C7A"/>
    <w:rsid w:val="00E832A7"/>
    <w:rsid w:val="00E843FC"/>
    <w:rsid w:val="00E87524"/>
    <w:rsid w:val="00E900D3"/>
    <w:rsid w:val="00E9094B"/>
    <w:rsid w:val="00E94587"/>
    <w:rsid w:val="00E95D29"/>
    <w:rsid w:val="00EA2CE4"/>
    <w:rsid w:val="00EA32DD"/>
    <w:rsid w:val="00EA6718"/>
    <w:rsid w:val="00EB0274"/>
    <w:rsid w:val="00EB2942"/>
    <w:rsid w:val="00EB55C9"/>
    <w:rsid w:val="00EB647F"/>
    <w:rsid w:val="00EC0F95"/>
    <w:rsid w:val="00EC3E16"/>
    <w:rsid w:val="00EC49D1"/>
    <w:rsid w:val="00ED00EF"/>
    <w:rsid w:val="00ED0F7D"/>
    <w:rsid w:val="00ED182C"/>
    <w:rsid w:val="00ED1CAB"/>
    <w:rsid w:val="00ED6474"/>
    <w:rsid w:val="00ED70E2"/>
    <w:rsid w:val="00EE4B2B"/>
    <w:rsid w:val="00EE544C"/>
    <w:rsid w:val="00EF0E53"/>
    <w:rsid w:val="00EF2C35"/>
    <w:rsid w:val="00EF4C05"/>
    <w:rsid w:val="00EF68D2"/>
    <w:rsid w:val="00F00D82"/>
    <w:rsid w:val="00F02AB0"/>
    <w:rsid w:val="00F0318C"/>
    <w:rsid w:val="00F1771A"/>
    <w:rsid w:val="00F24FD7"/>
    <w:rsid w:val="00F26EC5"/>
    <w:rsid w:val="00F3463E"/>
    <w:rsid w:val="00F37279"/>
    <w:rsid w:val="00F418B0"/>
    <w:rsid w:val="00F45F20"/>
    <w:rsid w:val="00F5109F"/>
    <w:rsid w:val="00F511FE"/>
    <w:rsid w:val="00F52D3B"/>
    <w:rsid w:val="00F626E1"/>
    <w:rsid w:val="00F64126"/>
    <w:rsid w:val="00F66514"/>
    <w:rsid w:val="00F66742"/>
    <w:rsid w:val="00F67CF4"/>
    <w:rsid w:val="00F70584"/>
    <w:rsid w:val="00F76071"/>
    <w:rsid w:val="00F8115D"/>
    <w:rsid w:val="00F82563"/>
    <w:rsid w:val="00F870F2"/>
    <w:rsid w:val="00F90EA9"/>
    <w:rsid w:val="00F957CA"/>
    <w:rsid w:val="00FA53D1"/>
    <w:rsid w:val="00FA79B4"/>
    <w:rsid w:val="00FB2484"/>
    <w:rsid w:val="00FC05F8"/>
    <w:rsid w:val="00FC0A5D"/>
    <w:rsid w:val="00FC18D7"/>
    <w:rsid w:val="00FC2B2C"/>
    <w:rsid w:val="00FC33A8"/>
    <w:rsid w:val="00FD09B5"/>
    <w:rsid w:val="00FD0E66"/>
    <w:rsid w:val="00FD4C5C"/>
    <w:rsid w:val="00FD6D88"/>
    <w:rsid w:val="00FE388C"/>
    <w:rsid w:val="00FE4A8A"/>
    <w:rsid w:val="00FE66FA"/>
    <w:rsid w:val="00FE790C"/>
    <w:rsid w:val="00FF1B32"/>
    <w:rsid w:val="00FF39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5346"/>
  <w15:chartTrackingRefBased/>
  <w15:docId w15:val="{04CB930B-E657-4686-A97B-B4A25BE6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57B"/>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7E0FEA"/>
    <w:pPr>
      <w:keepNext/>
      <w:spacing w:before="240" w:after="60"/>
      <w:jc w:val="left"/>
      <w:outlineLvl w:val="0"/>
    </w:pPr>
    <w:rPr>
      <w:rFonts w:ascii="Arial" w:hAnsi="Arial" w:cs="Arial"/>
      <w:b/>
      <w:bCs/>
      <w:kern w:val="32"/>
      <w:sz w:val="32"/>
      <w:szCs w:val="32"/>
    </w:rPr>
  </w:style>
  <w:style w:type="paragraph" w:styleId="2">
    <w:name w:val="heading 2"/>
    <w:basedOn w:val="a"/>
    <w:next w:val="a"/>
    <w:link w:val="20"/>
    <w:qFormat/>
    <w:rsid w:val="007E0FEA"/>
    <w:pPr>
      <w:keepNext/>
      <w:spacing w:before="240" w:after="60"/>
      <w:jc w:val="left"/>
      <w:outlineLvl w:val="1"/>
    </w:pPr>
    <w:rPr>
      <w:rFonts w:ascii="Arial" w:hAnsi="Arial" w:cs="Arial"/>
      <w:b/>
      <w:bCs/>
      <w:i/>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0FEA"/>
    <w:rPr>
      <w:rFonts w:ascii="Arial" w:eastAsia="Times New Roman" w:hAnsi="Arial" w:cs="Arial"/>
      <w:b/>
      <w:bCs/>
      <w:kern w:val="32"/>
      <w:sz w:val="32"/>
      <w:szCs w:val="32"/>
      <w:lang w:eastAsia="ru-RU"/>
    </w:rPr>
  </w:style>
  <w:style w:type="character" w:customStyle="1" w:styleId="20">
    <w:name w:val="Заголовок 2 Знак"/>
    <w:basedOn w:val="a0"/>
    <w:link w:val="2"/>
    <w:rsid w:val="007E0FEA"/>
    <w:rPr>
      <w:rFonts w:ascii="Arial" w:eastAsia="Times New Roman" w:hAnsi="Arial" w:cs="Arial"/>
      <w:b/>
      <w:bCs/>
      <w:i/>
      <w:iCs/>
      <w:sz w:val="28"/>
      <w:szCs w:val="28"/>
      <w:lang w:eastAsia="ru-RU"/>
    </w:rPr>
  </w:style>
  <w:style w:type="paragraph" w:styleId="a3">
    <w:name w:val="Bibliography"/>
    <w:basedOn w:val="a"/>
    <w:next w:val="a"/>
    <w:uiPriority w:val="37"/>
    <w:semiHidden/>
    <w:unhideWhenUsed/>
    <w:rsid w:val="007E0FEA"/>
  </w:style>
  <w:style w:type="paragraph" w:customStyle="1" w:styleId="a4">
    <w:name w:val="_Титульный"/>
    <w:rsid w:val="007E0FEA"/>
    <w:pPr>
      <w:spacing w:after="0" w:line="240" w:lineRule="auto"/>
      <w:jc w:val="center"/>
    </w:pPr>
    <w:rPr>
      <w:rFonts w:ascii="Times New Roman" w:eastAsia="Times New Roman" w:hAnsi="Times New Roman" w:cs="Times New Roman"/>
      <w:sz w:val="24"/>
      <w:szCs w:val="20"/>
      <w:lang w:eastAsia="ru-RU"/>
    </w:rPr>
  </w:style>
  <w:style w:type="paragraph" w:customStyle="1" w:styleId="a5">
    <w:name w:val="Заголовок Содержания"/>
    <w:basedOn w:val="a"/>
    <w:rsid w:val="007E0FEA"/>
    <w:pPr>
      <w:keepNext/>
      <w:spacing w:before="240" w:after="60"/>
      <w:jc w:val="left"/>
    </w:pPr>
    <w:rPr>
      <w:rFonts w:ascii="Arial" w:hAnsi="Arial"/>
      <w:b/>
      <w:sz w:val="32"/>
    </w:rPr>
  </w:style>
  <w:style w:type="character" w:styleId="a6">
    <w:name w:val="page number"/>
    <w:basedOn w:val="a0"/>
    <w:rsid w:val="007E0FEA"/>
  </w:style>
  <w:style w:type="paragraph" w:customStyle="1" w:styleId="21">
    <w:name w:val="_Титульный2"/>
    <w:basedOn w:val="a4"/>
    <w:rsid w:val="007E0FEA"/>
    <w:pPr>
      <w:jc w:val="left"/>
    </w:pPr>
  </w:style>
  <w:style w:type="paragraph" w:styleId="11">
    <w:name w:val="toc 1"/>
    <w:basedOn w:val="a"/>
    <w:next w:val="a"/>
    <w:autoRedefine/>
    <w:uiPriority w:val="39"/>
    <w:rsid w:val="00B357EC"/>
    <w:pPr>
      <w:tabs>
        <w:tab w:val="right" w:leader="dot" w:pos="9345"/>
      </w:tabs>
      <w:ind w:firstLine="0"/>
    </w:pPr>
  </w:style>
  <w:style w:type="paragraph" w:styleId="22">
    <w:name w:val="toc 2"/>
    <w:basedOn w:val="a"/>
    <w:next w:val="a"/>
    <w:autoRedefine/>
    <w:uiPriority w:val="39"/>
    <w:rsid w:val="007E0FEA"/>
    <w:pPr>
      <w:tabs>
        <w:tab w:val="right" w:leader="dot" w:pos="9345"/>
      </w:tabs>
      <w:ind w:left="540" w:hanging="1"/>
    </w:pPr>
  </w:style>
  <w:style w:type="character" w:styleId="a7">
    <w:name w:val="Hyperlink"/>
    <w:uiPriority w:val="99"/>
    <w:unhideWhenUsed/>
    <w:rsid w:val="007E0FEA"/>
    <w:rPr>
      <w:color w:val="0000FF"/>
      <w:u w:val="single"/>
    </w:rPr>
  </w:style>
  <w:style w:type="paragraph" w:styleId="a8">
    <w:name w:val="footer"/>
    <w:basedOn w:val="a"/>
    <w:link w:val="a9"/>
    <w:uiPriority w:val="99"/>
    <w:rsid w:val="007E0FEA"/>
    <w:pPr>
      <w:tabs>
        <w:tab w:val="center" w:pos="4677"/>
        <w:tab w:val="right" w:pos="9355"/>
      </w:tabs>
    </w:pPr>
  </w:style>
  <w:style w:type="character" w:customStyle="1" w:styleId="a9">
    <w:name w:val="Нижний колонтитул Знак"/>
    <w:basedOn w:val="a0"/>
    <w:link w:val="a8"/>
    <w:uiPriority w:val="99"/>
    <w:rsid w:val="007E0FEA"/>
    <w:rPr>
      <w:rFonts w:ascii="Times New Roman" w:eastAsia="Times New Roman" w:hAnsi="Times New Roman" w:cs="Times New Roman"/>
      <w:sz w:val="24"/>
      <w:szCs w:val="24"/>
      <w:lang w:eastAsia="ru-RU"/>
    </w:rPr>
  </w:style>
  <w:style w:type="paragraph" w:styleId="aa">
    <w:name w:val="Normal (Web)"/>
    <w:basedOn w:val="a"/>
    <w:uiPriority w:val="99"/>
    <w:unhideWhenUsed/>
    <w:rsid w:val="0061123F"/>
    <w:pPr>
      <w:suppressAutoHyphens w:val="0"/>
      <w:spacing w:before="100" w:beforeAutospacing="1" w:after="100" w:afterAutospacing="1"/>
      <w:ind w:firstLine="0"/>
      <w:jc w:val="left"/>
    </w:pPr>
  </w:style>
  <w:style w:type="table" w:styleId="ab">
    <w:name w:val="Table Grid"/>
    <w:basedOn w:val="a1"/>
    <w:uiPriority w:val="39"/>
    <w:rsid w:val="00265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Подзаголовок1"/>
    <w:basedOn w:val="2"/>
    <w:link w:val="13"/>
    <w:qFormat/>
    <w:rsid w:val="00341575"/>
    <w:rPr>
      <w:rFonts w:ascii="Times New Roman" w:hAnsi="Times New Roman"/>
      <w:color w:val="000000" w:themeColor="text1"/>
    </w:rPr>
  </w:style>
  <w:style w:type="paragraph" w:styleId="ac">
    <w:name w:val="Subtitle"/>
    <w:basedOn w:val="a"/>
    <w:next w:val="a"/>
    <w:link w:val="ad"/>
    <w:uiPriority w:val="11"/>
    <w:qFormat/>
    <w:rsid w:val="0003772B"/>
    <w:pPr>
      <w:numPr>
        <w:ilvl w:val="1"/>
      </w:numPr>
      <w:spacing w:after="160"/>
      <w:ind w:firstLine="539"/>
    </w:pPr>
    <w:rPr>
      <w:rFonts w:asciiTheme="minorHAnsi" w:eastAsiaTheme="minorEastAsia" w:hAnsiTheme="minorHAnsi" w:cstheme="minorBidi"/>
      <w:color w:val="5A5A5A" w:themeColor="text1" w:themeTint="A5"/>
      <w:spacing w:val="15"/>
      <w:sz w:val="22"/>
      <w:szCs w:val="22"/>
    </w:rPr>
  </w:style>
  <w:style w:type="character" w:customStyle="1" w:styleId="ad">
    <w:name w:val="Подзаголовок Знак"/>
    <w:basedOn w:val="a0"/>
    <w:link w:val="ac"/>
    <w:uiPriority w:val="11"/>
    <w:rsid w:val="0003772B"/>
    <w:rPr>
      <w:rFonts w:eastAsiaTheme="minorEastAsia"/>
      <w:color w:val="5A5A5A" w:themeColor="text1" w:themeTint="A5"/>
      <w:spacing w:val="15"/>
      <w:lang w:eastAsia="ru-RU"/>
    </w:rPr>
  </w:style>
  <w:style w:type="character" w:customStyle="1" w:styleId="13">
    <w:name w:val="Подзаголовок1 Знак"/>
    <w:basedOn w:val="ad"/>
    <w:link w:val="12"/>
    <w:rsid w:val="00341575"/>
    <w:rPr>
      <w:rFonts w:ascii="Times New Roman" w:eastAsia="Times New Roman" w:hAnsi="Times New Roman" w:cs="Arial"/>
      <w:b/>
      <w:bCs/>
      <w:i/>
      <w:iCs/>
      <w:color w:val="000000" w:themeColor="text1"/>
      <w:spacing w:val="15"/>
      <w:sz w:val="28"/>
      <w:szCs w:val="28"/>
      <w:lang w:eastAsia="ru-RU"/>
    </w:rPr>
  </w:style>
  <w:style w:type="paragraph" w:styleId="ae">
    <w:name w:val="List Paragraph"/>
    <w:basedOn w:val="a"/>
    <w:uiPriority w:val="34"/>
    <w:qFormat/>
    <w:rsid w:val="00CA78EC"/>
    <w:pPr>
      <w:ind w:left="720"/>
      <w:contextualSpacing/>
    </w:pPr>
  </w:style>
  <w:style w:type="character" w:styleId="af">
    <w:name w:val="Unresolved Mention"/>
    <w:basedOn w:val="a0"/>
    <w:uiPriority w:val="99"/>
    <w:semiHidden/>
    <w:unhideWhenUsed/>
    <w:rsid w:val="005A5816"/>
    <w:rPr>
      <w:color w:val="605E5C"/>
      <w:shd w:val="clear" w:color="auto" w:fill="E1DFDD"/>
    </w:rPr>
  </w:style>
  <w:style w:type="character" w:styleId="af0">
    <w:name w:val="FollowedHyperlink"/>
    <w:basedOn w:val="a0"/>
    <w:uiPriority w:val="99"/>
    <w:semiHidden/>
    <w:unhideWhenUsed/>
    <w:rsid w:val="005A5816"/>
    <w:rPr>
      <w:color w:val="954F72" w:themeColor="followedHyperlink"/>
      <w:u w:val="single"/>
    </w:rPr>
  </w:style>
  <w:style w:type="character" w:customStyle="1" w:styleId="ts-comment-commentedtext">
    <w:name w:val="ts-comment-commentedtext"/>
    <w:basedOn w:val="a0"/>
    <w:rsid w:val="00DC5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324">
      <w:bodyDiv w:val="1"/>
      <w:marLeft w:val="0"/>
      <w:marRight w:val="0"/>
      <w:marTop w:val="0"/>
      <w:marBottom w:val="0"/>
      <w:divBdr>
        <w:top w:val="none" w:sz="0" w:space="0" w:color="auto"/>
        <w:left w:val="none" w:sz="0" w:space="0" w:color="auto"/>
        <w:bottom w:val="none" w:sz="0" w:space="0" w:color="auto"/>
        <w:right w:val="none" w:sz="0" w:space="0" w:color="auto"/>
      </w:divBdr>
    </w:div>
    <w:div w:id="311182176">
      <w:bodyDiv w:val="1"/>
      <w:marLeft w:val="0"/>
      <w:marRight w:val="0"/>
      <w:marTop w:val="0"/>
      <w:marBottom w:val="0"/>
      <w:divBdr>
        <w:top w:val="none" w:sz="0" w:space="0" w:color="auto"/>
        <w:left w:val="none" w:sz="0" w:space="0" w:color="auto"/>
        <w:bottom w:val="none" w:sz="0" w:space="0" w:color="auto"/>
        <w:right w:val="none" w:sz="0" w:space="0" w:color="auto"/>
      </w:divBdr>
    </w:div>
    <w:div w:id="523829911">
      <w:bodyDiv w:val="1"/>
      <w:marLeft w:val="0"/>
      <w:marRight w:val="0"/>
      <w:marTop w:val="0"/>
      <w:marBottom w:val="0"/>
      <w:divBdr>
        <w:top w:val="none" w:sz="0" w:space="0" w:color="auto"/>
        <w:left w:val="none" w:sz="0" w:space="0" w:color="auto"/>
        <w:bottom w:val="none" w:sz="0" w:space="0" w:color="auto"/>
        <w:right w:val="none" w:sz="0" w:space="0" w:color="auto"/>
      </w:divBdr>
    </w:div>
    <w:div w:id="526529087">
      <w:bodyDiv w:val="1"/>
      <w:marLeft w:val="0"/>
      <w:marRight w:val="0"/>
      <w:marTop w:val="0"/>
      <w:marBottom w:val="0"/>
      <w:divBdr>
        <w:top w:val="none" w:sz="0" w:space="0" w:color="auto"/>
        <w:left w:val="none" w:sz="0" w:space="0" w:color="auto"/>
        <w:bottom w:val="none" w:sz="0" w:space="0" w:color="auto"/>
        <w:right w:val="none" w:sz="0" w:space="0" w:color="auto"/>
      </w:divBdr>
    </w:div>
    <w:div w:id="595749642">
      <w:bodyDiv w:val="1"/>
      <w:marLeft w:val="0"/>
      <w:marRight w:val="0"/>
      <w:marTop w:val="0"/>
      <w:marBottom w:val="0"/>
      <w:divBdr>
        <w:top w:val="none" w:sz="0" w:space="0" w:color="auto"/>
        <w:left w:val="none" w:sz="0" w:space="0" w:color="auto"/>
        <w:bottom w:val="none" w:sz="0" w:space="0" w:color="auto"/>
        <w:right w:val="none" w:sz="0" w:space="0" w:color="auto"/>
      </w:divBdr>
    </w:div>
    <w:div w:id="600382483">
      <w:bodyDiv w:val="1"/>
      <w:marLeft w:val="0"/>
      <w:marRight w:val="0"/>
      <w:marTop w:val="0"/>
      <w:marBottom w:val="0"/>
      <w:divBdr>
        <w:top w:val="none" w:sz="0" w:space="0" w:color="auto"/>
        <w:left w:val="none" w:sz="0" w:space="0" w:color="auto"/>
        <w:bottom w:val="none" w:sz="0" w:space="0" w:color="auto"/>
        <w:right w:val="none" w:sz="0" w:space="0" w:color="auto"/>
      </w:divBdr>
    </w:div>
    <w:div w:id="905529018">
      <w:bodyDiv w:val="1"/>
      <w:marLeft w:val="0"/>
      <w:marRight w:val="0"/>
      <w:marTop w:val="0"/>
      <w:marBottom w:val="0"/>
      <w:divBdr>
        <w:top w:val="none" w:sz="0" w:space="0" w:color="auto"/>
        <w:left w:val="none" w:sz="0" w:space="0" w:color="auto"/>
        <w:bottom w:val="none" w:sz="0" w:space="0" w:color="auto"/>
        <w:right w:val="none" w:sz="0" w:space="0" w:color="auto"/>
      </w:divBdr>
    </w:div>
    <w:div w:id="911237508">
      <w:bodyDiv w:val="1"/>
      <w:marLeft w:val="0"/>
      <w:marRight w:val="0"/>
      <w:marTop w:val="0"/>
      <w:marBottom w:val="0"/>
      <w:divBdr>
        <w:top w:val="none" w:sz="0" w:space="0" w:color="auto"/>
        <w:left w:val="none" w:sz="0" w:space="0" w:color="auto"/>
        <w:bottom w:val="none" w:sz="0" w:space="0" w:color="auto"/>
        <w:right w:val="none" w:sz="0" w:space="0" w:color="auto"/>
      </w:divBdr>
    </w:div>
    <w:div w:id="922640618">
      <w:bodyDiv w:val="1"/>
      <w:marLeft w:val="0"/>
      <w:marRight w:val="0"/>
      <w:marTop w:val="0"/>
      <w:marBottom w:val="0"/>
      <w:divBdr>
        <w:top w:val="none" w:sz="0" w:space="0" w:color="auto"/>
        <w:left w:val="none" w:sz="0" w:space="0" w:color="auto"/>
        <w:bottom w:val="none" w:sz="0" w:space="0" w:color="auto"/>
        <w:right w:val="none" w:sz="0" w:space="0" w:color="auto"/>
      </w:divBdr>
    </w:div>
    <w:div w:id="945886715">
      <w:bodyDiv w:val="1"/>
      <w:marLeft w:val="0"/>
      <w:marRight w:val="0"/>
      <w:marTop w:val="0"/>
      <w:marBottom w:val="0"/>
      <w:divBdr>
        <w:top w:val="none" w:sz="0" w:space="0" w:color="auto"/>
        <w:left w:val="none" w:sz="0" w:space="0" w:color="auto"/>
        <w:bottom w:val="none" w:sz="0" w:space="0" w:color="auto"/>
        <w:right w:val="none" w:sz="0" w:space="0" w:color="auto"/>
      </w:divBdr>
    </w:div>
    <w:div w:id="960377322">
      <w:bodyDiv w:val="1"/>
      <w:marLeft w:val="0"/>
      <w:marRight w:val="0"/>
      <w:marTop w:val="0"/>
      <w:marBottom w:val="0"/>
      <w:divBdr>
        <w:top w:val="none" w:sz="0" w:space="0" w:color="auto"/>
        <w:left w:val="none" w:sz="0" w:space="0" w:color="auto"/>
        <w:bottom w:val="none" w:sz="0" w:space="0" w:color="auto"/>
        <w:right w:val="none" w:sz="0" w:space="0" w:color="auto"/>
      </w:divBdr>
    </w:div>
    <w:div w:id="1033724611">
      <w:bodyDiv w:val="1"/>
      <w:marLeft w:val="0"/>
      <w:marRight w:val="0"/>
      <w:marTop w:val="0"/>
      <w:marBottom w:val="0"/>
      <w:divBdr>
        <w:top w:val="none" w:sz="0" w:space="0" w:color="auto"/>
        <w:left w:val="none" w:sz="0" w:space="0" w:color="auto"/>
        <w:bottom w:val="none" w:sz="0" w:space="0" w:color="auto"/>
        <w:right w:val="none" w:sz="0" w:space="0" w:color="auto"/>
      </w:divBdr>
    </w:div>
    <w:div w:id="1070032934">
      <w:bodyDiv w:val="1"/>
      <w:marLeft w:val="0"/>
      <w:marRight w:val="0"/>
      <w:marTop w:val="0"/>
      <w:marBottom w:val="0"/>
      <w:divBdr>
        <w:top w:val="none" w:sz="0" w:space="0" w:color="auto"/>
        <w:left w:val="none" w:sz="0" w:space="0" w:color="auto"/>
        <w:bottom w:val="none" w:sz="0" w:space="0" w:color="auto"/>
        <w:right w:val="none" w:sz="0" w:space="0" w:color="auto"/>
      </w:divBdr>
    </w:div>
    <w:div w:id="1091043434">
      <w:bodyDiv w:val="1"/>
      <w:marLeft w:val="0"/>
      <w:marRight w:val="0"/>
      <w:marTop w:val="0"/>
      <w:marBottom w:val="0"/>
      <w:divBdr>
        <w:top w:val="none" w:sz="0" w:space="0" w:color="auto"/>
        <w:left w:val="none" w:sz="0" w:space="0" w:color="auto"/>
        <w:bottom w:val="none" w:sz="0" w:space="0" w:color="auto"/>
        <w:right w:val="none" w:sz="0" w:space="0" w:color="auto"/>
      </w:divBdr>
    </w:div>
    <w:div w:id="1164009623">
      <w:bodyDiv w:val="1"/>
      <w:marLeft w:val="0"/>
      <w:marRight w:val="0"/>
      <w:marTop w:val="0"/>
      <w:marBottom w:val="0"/>
      <w:divBdr>
        <w:top w:val="none" w:sz="0" w:space="0" w:color="auto"/>
        <w:left w:val="none" w:sz="0" w:space="0" w:color="auto"/>
        <w:bottom w:val="none" w:sz="0" w:space="0" w:color="auto"/>
        <w:right w:val="none" w:sz="0" w:space="0" w:color="auto"/>
      </w:divBdr>
    </w:div>
    <w:div w:id="1246068367">
      <w:bodyDiv w:val="1"/>
      <w:marLeft w:val="0"/>
      <w:marRight w:val="0"/>
      <w:marTop w:val="0"/>
      <w:marBottom w:val="0"/>
      <w:divBdr>
        <w:top w:val="none" w:sz="0" w:space="0" w:color="auto"/>
        <w:left w:val="none" w:sz="0" w:space="0" w:color="auto"/>
        <w:bottom w:val="none" w:sz="0" w:space="0" w:color="auto"/>
        <w:right w:val="none" w:sz="0" w:space="0" w:color="auto"/>
      </w:divBdr>
    </w:div>
    <w:div w:id="1288120694">
      <w:bodyDiv w:val="1"/>
      <w:marLeft w:val="0"/>
      <w:marRight w:val="0"/>
      <w:marTop w:val="0"/>
      <w:marBottom w:val="0"/>
      <w:divBdr>
        <w:top w:val="none" w:sz="0" w:space="0" w:color="auto"/>
        <w:left w:val="none" w:sz="0" w:space="0" w:color="auto"/>
        <w:bottom w:val="none" w:sz="0" w:space="0" w:color="auto"/>
        <w:right w:val="none" w:sz="0" w:space="0" w:color="auto"/>
      </w:divBdr>
    </w:div>
    <w:div w:id="1357464678">
      <w:bodyDiv w:val="1"/>
      <w:marLeft w:val="0"/>
      <w:marRight w:val="0"/>
      <w:marTop w:val="0"/>
      <w:marBottom w:val="0"/>
      <w:divBdr>
        <w:top w:val="none" w:sz="0" w:space="0" w:color="auto"/>
        <w:left w:val="none" w:sz="0" w:space="0" w:color="auto"/>
        <w:bottom w:val="none" w:sz="0" w:space="0" w:color="auto"/>
        <w:right w:val="none" w:sz="0" w:space="0" w:color="auto"/>
      </w:divBdr>
    </w:div>
    <w:div w:id="1384254983">
      <w:bodyDiv w:val="1"/>
      <w:marLeft w:val="0"/>
      <w:marRight w:val="0"/>
      <w:marTop w:val="0"/>
      <w:marBottom w:val="0"/>
      <w:divBdr>
        <w:top w:val="none" w:sz="0" w:space="0" w:color="auto"/>
        <w:left w:val="none" w:sz="0" w:space="0" w:color="auto"/>
        <w:bottom w:val="none" w:sz="0" w:space="0" w:color="auto"/>
        <w:right w:val="none" w:sz="0" w:space="0" w:color="auto"/>
      </w:divBdr>
    </w:div>
    <w:div w:id="1394695323">
      <w:bodyDiv w:val="1"/>
      <w:marLeft w:val="0"/>
      <w:marRight w:val="0"/>
      <w:marTop w:val="0"/>
      <w:marBottom w:val="0"/>
      <w:divBdr>
        <w:top w:val="none" w:sz="0" w:space="0" w:color="auto"/>
        <w:left w:val="none" w:sz="0" w:space="0" w:color="auto"/>
        <w:bottom w:val="none" w:sz="0" w:space="0" w:color="auto"/>
        <w:right w:val="none" w:sz="0" w:space="0" w:color="auto"/>
      </w:divBdr>
    </w:div>
    <w:div w:id="1398283977">
      <w:bodyDiv w:val="1"/>
      <w:marLeft w:val="0"/>
      <w:marRight w:val="0"/>
      <w:marTop w:val="0"/>
      <w:marBottom w:val="0"/>
      <w:divBdr>
        <w:top w:val="none" w:sz="0" w:space="0" w:color="auto"/>
        <w:left w:val="none" w:sz="0" w:space="0" w:color="auto"/>
        <w:bottom w:val="none" w:sz="0" w:space="0" w:color="auto"/>
        <w:right w:val="none" w:sz="0" w:space="0" w:color="auto"/>
      </w:divBdr>
    </w:div>
    <w:div w:id="1463188924">
      <w:bodyDiv w:val="1"/>
      <w:marLeft w:val="0"/>
      <w:marRight w:val="0"/>
      <w:marTop w:val="0"/>
      <w:marBottom w:val="0"/>
      <w:divBdr>
        <w:top w:val="none" w:sz="0" w:space="0" w:color="auto"/>
        <w:left w:val="none" w:sz="0" w:space="0" w:color="auto"/>
        <w:bottom w:val="none" w:sz="0" w:space="0" w:color="auto"/>
        <w:right w:val="none" w:sz="0" w:space="0" w:color="auto"/>
      </w:divBdr>
    </w:div>
    <w:div w:id="1551918048">
      <w:bodyDiv w:val="1"/>
      <w:marLeft w:val="0"/>
      <w:marRight w:val="0"/>
      <w:marTop w:val="0"/>
      <w:marBottom w:val="0"/>
      <w:divBdr>
        <w:top w:val="none" w:sz="0" w:space="0" w:color="auto"/>
        <w:left w:val="none" w:sz="0" w:space="0" w:color="auto"/>
        <w:bottom w:val="none" w:sz="0" w:space="0" w:color="auto"/>
        <w:right w:val="none" w:sz="0" w:space="0" w:color="auto"/>
      </w:divBdr>
    </w:div>
    <w:div w:id="1649280060">
      <w:bodyDiv w:val="1"/>
      <w:marLeft w:val="0"/>
      <w:marRight w:val="0"/>
      <w:marTop w:val="0"/>
      <w:marBottom w:val="0"/>
      <w:divBdr>
        <w:top w:val="none" w:sz="0" w:space="0" w:color="auto"/>
        <w:left w:val="none" w:sz="0" w:space="0" w:color="auto"/>
        <w:bottom w:val="none" w:sz="0" w:space="0" w:color="auto"/>
        <w:right w:val="none" w:sz="0" w:space="0" w:color="auto"/>
      </w:divBdr>
    </w:div>
    <w:div w:id="1828203410">
      <w:bodyDiv w:val="1"/>
      <w:marLeft w:val="0"/>
      <w:marRight w:val="0"/>
      <w:marTop w:val="0"/>
      <w:marBottom w:val="0"/>
      <w:divBdr>
        <w:top w:val="none" w:sz="0" w:space="0" w:color="auto"/>
        <w:left w:val="none" w:sz="0" w:space="0" w:color="auto"/>
        <w:bottom w:val="none" w:sz="0" w:space="0" w:color="auto"/>
        <w:right w:val="none" w:sz="0" w:space="0" w:color="auto"/>
      </w:divBdr>
    </w:div>
    <w:div w:id="1856113023">
      <w:bodyDiv w:val="1"/>
      <w:marLeft w:val="0"/>
      <w:marRight w:val="0"/>
      <w:marTop w:val="0"/>
      <w:marBottom w:val="0"/>
      <w:divBdr>
        <w:top w:val="none" w:sz="0" w:space="0" w:color="auto"/>
        <w:left w:val="none" w:sz="0" w:space="0" w:color="auto"/>
        <w:bottom w:val="none" w:sz="0" w:space="0" w:color="auto"/>
        <w:right w:val="none" w:sz="0" w:space="0" w:color="auto"/>
      </w:divBdr>
    </w:div>
    <w:div w:id="1892765148">
      <w:bodyDiv w:val="1"/>
      <w:marLeft w:val="0"/>
      <w:marRight w:val="0"/>
      <w:marTop w:val="0"/>
      <w:marBottom w:val="0"/>
      <w:divBdr>
        <w:top w:val="none" w:sz="0" w:space="0" w:color="auto"/>
        <w:left w:val="none" w:sz="0" w:space="0" w:color="auto"/>
        <w:bottom w:val="none" w:sz="0" w:space="0" w:color="auto"/>
        <w:right w:val="none" w:sz="0" w:space="0" w:color="auto"/>
      </w:divBdr>
    </w:div>
    <w:div w:id="1925185752">
      <w:bodyDiv w:val="1"/>
      <w:marLeft w:val="0"/>
      <w:marRight w:val="0"/>
      <w:marTop w:val="0"/>
      <w:marBottom w:val="0"/>
      <w:divBdr>
        <w:top w:val="none" w:sz="0" w:space="0" w:color="auto"/>
        <w:left w:val="none" w:sz="0" w:space="0" w:color="auto"/>
        <w:bottom w:val="none" w:sz="0" w:space="0" w:color="auto"/>
        <w:right w:val="none" w:sz="0" w:space="0" w:color="auto"/>
      </w:divBdr>
    </w:div>
    <w:div w:id="1986006815">
      <w:bodyDiv w:val="1"/>
      <w:marLeft w:val="0"/>
      <w:marRight w:val="0"/>
      <w:marTop w:val="0"/>
      <w:marBottom w:val="0"/>
      <w:divBdr>
        <w:top w:val="none" w:sz="0" w:space="0" w:color="auto"/>
        <w:left w:val="none" w:sz="0" w:space="0" w:color="auto"/>
        <w:bottom w:val="none" w:sz="0" w:space="0" w:color="auto"/>
        <w:right w:val="none" w:sz="0" w:space="0" w:color="auto"/>
      </w:divBdr>
    </w:div>
    <w:div w:id="2033995644">
      <w:bodyDiv w:val="1"/>
      <w:marLeft w:val="0"/>
      <w:marRight w:val="0"/>
      <w:marTop w:val="0"/>
      <w:marBottom w:val="0"/>
      <w:divBdr>
        <w:top w:val="none" w:sz="0" w:space="0" w:color="auto"/>
        <w:left w:val="none" w:sz="0" w:space="0" w:color="auto"/>
        <w:bottom w:val="none" w:sz="0" w:space="0" w:color="auto"/>
        <w:right w:val="none" w:sz="0" w:space="0" w:color="auto"/>
      </w:divBdr>
    </w:div>
    <w:div w:id="2065061509">
      <w:bodyDiv w:val="1"/>
      <w:marLeft w:val="0"/>
      <w:marRight w:val="0"/>
      <w:marTop w:val="0"/>
      <w:marBottom w:val="0"/>
      <w:divBdr>
        <w:top w:val="none" w:sz="0" w:space="0" w:color="auto"/>
        <w:left w:val="none" w:sz="0" w:space="0" w:color="auto"/>
        <w:bottom w:val="none" w:sz="0" w:space="0" w:color="auto"/>
        <w:right w:val="none" w:sz="0" w:space="0" w:color="auto"/>
      </w:divBdr>
    </w:div>
    <w:div w:id="2099128504">
      <w:bodyDiv w:val="1"/>
      <w:marLeft w:val="0"/>
      <w:marRight w:val="0"/>
      <w:marTop w:val="0"/>
      <w:marBottom w:val="0"/>
      <w:divBdr>
        <w:top w:val="none" w:sz="0" w:space="0" w:color="auto"/>
        <w:left w:val="none" w:sz="0" w:space="0" w:color="auto"/>
        <w:bottom w:val="none" w:sz="0" w:space="0" w:color="auto"/>
        <w:right w:val="none" w:sz="0" w:space="0" w:color="auto"/>
      </w:divBdr>
    </w:div>
    <w:div w:id="2101944761">
      <w:bodyDiv w:val="1"/>
      <w:marLeft w:val="0"/>
      <w:marRight w:val="0"/>
      <w:marTop w:val="0"/>
      <w:marBottom w:val="0"/>
      <w:divBdr>
        <w:top w:val="none" w:sz="0" w:space="0" w:color="auto"/>
        <w:left w:val="none" w:sz="0" w:space="0" w:color="auto"/>
        <w:bottom w:val="none" w:sz="0" w:space="0" w:color="auto"/>
        <w:right w:val="none" w:sz="0" w:space="0" w:color="auto"/>
      </w:divBdr>
    </w:div>
    <w:div w:id="211316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ru.wikipedia.org/wiki/C%2B%2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F40B-C335-4467-A546-B33DB388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11</Pages>
  <Words>1605</Words>
  <Characters>9154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Исаев</dc:creator>
  <cp:keywords/>
  <dc:description/>
  <cp:lastModifiedBy>Дмитрий Исаев</cp:lastModifiedBy>
  <cp:revision>631</cp:revision>
  <dcterms:created xsi:type="dcterms:W3CDTF">2021-10-26T19:14:00Z</dcterms:created>
  <dcterms:modified xsi:type="dcterms:W3CDTF">2022-05-22T17:21:00Z</dcterms:modified>
</cp:coreProperties>
</file>