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szCs w:val="24"/>
        </w:rPr>
      </w:pPr>
      <w:r>
        <w:rPr>
          <w:rFonts w:cs="Times New Roman"/>
          <w:szCs w:val="24"/>
        </w:rPr>
        <w:t>PROPOSAL SKRIPSI</w:t>
      </w:r>
    </w:p>
    <w:p>
      <w:pPr>
        <w:jc w:val="center"/>
        <w:rPr>
          <w:rFonts w:cs="Times New Roman"/>
          <w:szCs w:val="24"/>
        </w:rPr>
      </w:pPr>
      <w:r>
        <w:rPr>
          <w:rFonts w:cs="Times New Roman"/>
          <w:szCs w:val="24"/>
        </w:rPr>
        <w:t>IMPLEMENTASI ARSITEKTUR MICROSERVICE DAN RESTFUL API PADA PENGEMBANGAN SISTEM MANAJEMEN SKRIPSI</w:t>
      </w:r>
    </w:p>
    <w:p>
      <w:pPr>
        <w:jc w:val="center"/>
        <w:rPr>
          <w:rFonts w:cs="Times New Roman"/>
          <w:szCs w:val="24"/>
        </w:rPr>
      </w:pPr>
    </w:p>
    <w:p>
      <w:pPr>
        <w:jc w:val="center"/>
        <w:rPr>
          <w:rFonts w:cs="Times New Roman"/>
          <w:szCs w:val="24"/>
        </w:rPr>
      </w:pPr>
      <w:r>
        <w:rPr>
          <w:rFonts w:cs="Times New Roman"/>
          <w:szCs w:val="32"/>
        </w:rPr>
        <w:drawing>
          <wp:inline distT="0" distB="0" distL="0" distR="0">
            <wp:extent cx="2699385" cy="2699385"/>
            <wp:effectExtent l="0" t="0" r="0" b="0"/>
            <wp:docPr id="9" name="Picture 9" descr="D:\RAMA\UTM\Skripsi_RAMA\microservice\UTM DIKBUDRI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RAMA\UTM\Skripsi_RAMA\microservice\UTM DIKBUDRISTE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00000" cy="2700000"/>
                    </a:xfrm>
                    <a:prstGeom prst="rect">
                      <a:avLst/>
                    </a:prstGeom>
                    <a:noFill/>
                    <a:ln>
                      <a:noFill/>
                    </a:ln>
                  </pic:spPr>
                </pic:pic>
              </a:graphicData>
            </a:graphic>
          </wp:inline>
        </w:drawing>
      </w:r>
    </w:p>
    <w:p>
      <w:pPr>
        <w:jc w:val="center"/>
        <w:rPr>
          <w:rFonts w:cs="Times New Roman"/>
          <w:szCs w:val="24"/>
        </w:rPr>
      </w:pPr>
    </w:p>
    <w:p>
      <w:pPr>
        <w:jc w:val="center"/>
        <w:rPr>
          <w:rFonts w:cs="Times New Roman"/>
          <w:szCs w:val="24"/>
        </w:rPr>
      </w:pPr>
      <w:r>
        <w:rPr>
          <w:rFonts w:cs="Times New Roman"/>
          <w:szCs w:val="24"/>
        </w:rPr>
        <w:t xml:space="preserve">Disusun Oleh : </w:t>
      </w:r>
    </w:p>
    <w:p>
      <w:pPr>
        <w:jc w:val="center"/>
        <w:rPr>
          <w:rFonts w:cs="Times New Roman"/>
          <w:szCs w:val="24"/>
        </w:rPr>
      </w:pPr>
      <w:r>
        <w:rPr>
          <w:rFonts w:cs="Times New Roman"/>
          <w:szCs w:val="24"/>
        </w:rPr>
        <w:t>Ahmad Khairi Ramadan</w:t>
      </w:r>
      <w:r>
        <w:rPr>
          <w:rFonts w:cs="Times New Roman"/>
          <w:szCs w:val="24"/>
        </w:rPr>
        <w:tab/>
      </w:r>
      <w:r>
        <w:rPr>
          <w:rFonts w:cs="Times New Roman"/>
          <w:szCs w:val="24"/>
        </w:rPr>
        <w:tab/>
      </w:r>
      <w:r>
        <w:rPr>
          <w:rFonts w:cs="Times New Roman"/>
          <w:szCs w:val="24"/>
        </w:rPr>
        <w:tab/>
      </w:r>
      <w:r>
        <w:rPr>
          <w:rFonts w:cs="Times New Roman"/>
          <w:szCs w:val="24"/>
        </w:rPr>
        <w:t>170411100099</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15"/>
        <w:gridCol w:w="3115"/>
        <w:gridCol w:w="31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5" w:type="dxa"/>
          </w:tcPr>
          <w:p>
            <w:pPr>
              <w:spacing w:after="0"/>
              <w:jc w:val="center"/>
              <w:rPr>
                <w:rFonts w:cs="Times New Roman"/>
                <w:szCs w:val="24"/>
              </w:rPr>
            </w:pPr>
            <w:r>
              <w:rPr>
                <w:rFonts w:cs="Times New Roman"/>
                <w:szCs w:val="24"/>
              </w:rPr>
              <w:t>Dosen Pembimbing 1 :</w:t>
            </w:r>
          </w:p>
        </w:tc>
        <w:tc>
          <w:tcPr>
            <w:tcW w:w="3115" w:type="dxa"/>
          </w:tcPr>
          <w:p>
            <w:pPr>
              <w:spacing w:after="0"/>
              <w:jc w:val="center"/>
              <w:rPr>
                <w:rFonts w:cs="Times New Roman"/>
                <w:szCs w:val="24"/>
              </w:rPr>
            </w:pPr>
            <w:r>
              <w:rPr>
                <w:rFonts w:cs="Times New Roman"/>
                <w:szCs w:val="24"/>
              </w:rPr>
              <w:t>Ach. Khozaimi, S.Kom., M.Kom.</w:t>
            </w:r>
          </w:p>
        </w:tc>
        <w:tc>
          <w:tcPr>
            <w:tcW w:w="3115" w:type="dxa"/>
          </w:tcPr>
          <w:p>
            <w:pPr>
              <w:spacing w:after="0"/>
              <w:jc w:val="center"/>
              <w:rPr>
                <w:rFonts w:cs="Times New Roman"/>
                <w:szCs w:val="24"/>
              </w:rPr>
            </w:pPr>
            <w:r>
              <w:rPr>
                <w:rFonts w:cs="Times New Roman"/>
                <w:szCs w:val="24"/>
              </w:rPr>
              <w:t>19860926 201404 1 001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5" w:type="dxa"/>
          </w:tcPr>
          <w:p>
            <w:pPr>
              <w:spacing w:after="0"/>
              <w:jc w:val="center"/>
              <w:rPr>
                <w:rFonts w:cs="Times New Roman"/>
                <w:szCs w:val="24"/>
              </w:rPr>
            </w:pPr>
            <w:r>
              <w:rPr>
                <w:rFonts w:cs="Times New Roman"/>
                <w:szCs w:val="24"/>
              </w:rPr>
              <w:t>Dosen Pembimbing 2 :</w:t>
            </w:r>
          </w:p>
        </w:tc>
        <w:tc>
          <w:tcPr>
            <w:tcW w:w="3115" w:type="dxa"/>
          </w:tcPr>
          <w:p>
            <w:pPr>
              <w:spacing w:after="0"/>
              <w:jc w:val="center"/>
              <w:rPr>
                <w:rFonts w:cs="Times New Roman"/>
                <w:szCs w:val="24"/>
              </w:rPr>
            </w:pPr>
            <w:r>
              <w:rPr>
                <w:rFonts w:cs="Times New Roman"/>
                <w:szCs w:val="24"/>
              </w:rPr>
              <w:t>Yoga Dwitya Pramudita, S.Kom., M.Cs.</w:t>
            </w:r>
          </w:p>
        </w:tc>
        <w:tc>
          <w:tcPr>
            <w:tcW w:w="3115" w:type="dxa"/>
          </w:tcPr>
          <w:p>
            <w:pPr>
              <w:spacing w:after="0"/>
              <w:jc w:val="center"/>
              <w:rPr>
                <w:rFonts w:cs="Times New Roman"/>
                <w:szCs w:val="24"/>
              </w:rPr>
            </w:pPr>
            <w:r>
              <w:rPr>
                <w:rFonts w:cs="Times New Roman"/>
                <w:szCs w:val="24"/>
              </w:rPr>
              <w:t>19840413 200812 1 002</w:t>
            </w:r>
          </w:p>
        </w:tc>
      </w:tr>
    </w:tbl>
    <w:p>
      <w:pPr>
        <w:jc w:val="center"/>
        <w:rPr>
          <w:rFonts w:cs="Times New Roman"/>
          <w:szCs w:val="24"/>
        </w:rPr>
      </w:pPr>
    </w:p>
    <w:p>
      <w:pPr>
        <w:jc w:val="center"/>
        <w:rPr>
          <w:rFonts w:cs="Times New Roman"/>
          <w:szCs w:val="24"/>
        </w:rPr>
      </w:pPr>
    </w:p>
    <w:p>
      <w:pPr>
        <w:jc w:val="center"/>
        <w:rPr>
          <w:rFonts w:cs="Times New Roman"/>
          <w:b/>
          <w:szCs w:val="24"/>
        </w:rPr>
      </w:pPr>
      <w:r>
        <w:rPr>
          <w:rFonts w:cs="Times New Roman"/>
          <w:b/>
          <w:szCs w:val="24"/>
        </w:rPr>
        <w:t>PROGRAM STUDI INFORMATIKA</w:t>
      </w:r>
    </w:p>
    <w:p>
      <w:pPr>
        <w:jc w:val="center"/>
        <w:rPr>
          <w:rFonts w:cs="Times New Roman"/>
          <w:b/>
          <w:szCs w:val="24"/>
        </w:rPr>
      </w:pPr>
      <w:r>
        <w:rPr>
          <w:rFonts w:cs="Times New Roman"/>
          <w:b/>
          <w:szCs w:val="24"/>
        </w:rPr>
        <w:t>FAKULTAS TEKNIK</w:t>
      </w:r>
    </w:p>
    <w:p>
      <w:pPr>
        <w:jc w:val="center"/>
        <w:rPr>
          <w:rFonts w:cs="Times New Roman"/>
          <w:b/>
          <w:szCs w:val="24"/>
        </w:rPr>
      </w:pPr>
      <w:r>
        <w:rPr>
          <w:rFonts w:cs="Times New Roman"/>
          <w:b/>
          <w:szCs w:val="24"/>
        </w:rPr>
        <w:t>UNIVERSITAS TRUNOJOYO MADURA</w:t>
      </w:r>
    </w:p>
    <w:p>
      <w:pPr>
        <w:jc w:val="center"/>
        <w:rPr>
          <w:rFonts w:cs="Times New Roman"/>
          <w:b/>
          <w:szCs w:val="24"/>
        </w:rPr>
        <w:sectPr>
          <w:footerReference r:id="rId5" w:type="default"/>
          <w:pgSz w:w="11907" w:h="16840"/>
          <w:pgMar w:top="1418" w:right="1134" w:bottom="1418" w:left="1418" w:header="720" w:footer="720" w:gutter="0"/>
          <w:pgNumType w:fmt="lowerRoman"/>
          <w:cols w:space="720" w:num="1"/>
          <w:titlePg/>
          <w:docGrid w:linePitch="360" w:charSpace="0"/>
        </w:sectPr>
      </w:pPr>
      <w:r>
        <w:rPr>
          <w:rFonts w:cs="Times New Roman"/>
          <w:b/>
          <w:szCs w:val="24"/>
        </w:rPr>
        <w:t>2020</w:t>
      </w:r>
    </w:p>
    <w:p>
      <w:pPr>
        <w:pStyle w:val="2"/>
        <w:spacing w:after="240"/>
        <w:rPr>
          <w:rFonts w:cs="Times New Roman"/>
        </w:rPr>
      </w:pPr>
      <w:bookmarkStart w:id="0" w:name="_Toc75254297"/>
      <w:r>
        <w:rPr>
          <w:rFonts w:cs="Times New Roman"/>
        </w:rPr>
        <w:t>LEMBAR PERSETUJUAN PROPOSAL</w:t>
      </w:r>
      <w:bookmarkEnd w:id="0"/>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30"/>
        <w:gridCol w:w="6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Nama</w:t>
            </w:r>
          </w:p>
        </w:tc>
        <w:tc>
          <w:tcPr>
            <w:tcW w:w="6515" w:type="dxa"/>
          </w:tcPr>
          <w:p>
            <w:pPr>
              <w:spacing w:after="0"/>
              <w:rPr>
                <w:rFonts w:cs="Times New Roman"/>
                <w:szCs w:val="24"/>
              </w:rPr>
            </w:pPr>
            <w:r>
              <w:rPr>
                <w:rFonts w:cs="Times New Roman"/>
                <w:szCs w:val="24"/>
              </w:rPr>
              <w:t>: Ahmad Khairi Ramadan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NRP</w:t>
            </w:r>
          </w:p>
        </w:tc>
        <w:tc>
          <w:tcPr>
            <w:tcW w:w="6515" w:type="dxa"/>
          </w:tcPr>
          <w:p>
            <w:pPr>
              <w:spacing w:after="0"/>
              <w:rPr>
                <w:rFonts w:cs="Times New Roman"/>
                <w:szCs w:val="24"/>
              </w:rPr>
            </w:pPr>
            <w:r>
              <w:rPr>
                <w:rFonts w:cs="Times New Roman"/>
                <w:szCs w:val="24"/>
              </w:rPr>
              <w:t>: 17.04.1.1.1.00099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Bidang Minat</w:t>
            </w:r>
          </w:p>
        </w:tc>
        <w:tc>
          <w:tcPr>
            <w:tcW w:w="6515" w:type="dxa"/>
          </w:tcPr>
          <w:p>
            <w:pPr>
              <w:spacing w:after="0"/>
              <w:rPr>
                <w:rFonts w:cs="Times New Roman"/>
                <w:szCs w:val="24"/>
              </w:rPr>
            </w:pPr>
            <w:r>
              <w:rPr>
                <w:rFonts w:cs="Times New Roman"/>
                <w:szCs w:val="24"/>
              </w:rPr>
              <w:t>: Rekayasa Perangkat Lunak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Program Studi</w:t>
            </w:r>
          </w:p>
        </w:tc>
        <w:tc>
          <w:tcPr>
            <w:tcW w:w="6515" w:type="dxa"/>
          </w:tcPr>
          <w:p>
            <w:pPr>
              <w:spacing w:after="0"/>
              <w:rPr>
                <w:rFonts w:cs="Times New Roman"/>
                <w:szCs w:val="24"/>
              </w:rPr>
            </w:pPr>
            <w:r>
              <w:rPr>
                <w:rFonts w:cs="Times New Roman"/>
                <w:szCs w:val="24"/>
              </w:rPr>
              <w:t>: Informatika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Jurusan</w:t>
            </w:r>
          </w:p>
        </w:tc>
        <w:tc>
          <w:tcPr>
            <w:tcW w:w="6515" w:type="dxa"/>
          </w:tcPr>
          <w:p>
            <w:pPr>
              <w:spacing w:after="0"/>
              <w:rPr>
                <w:rFonts w:cs="Times New Roman"/>
                <w:szCs w:val="24"/>
              </w:rPr>
            </w:pPr>
            <w:r>
              <w:rPr>
                <w:rFonts w:cs="Times New Roman"/>
                <w:szCs w:val="24"/>
              </w:rPr>
              <w:t>: Teknik Informatika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Dosen Pembimbing</w:t>
            </w:r>
          </w:p>
        </w:tc>
        <w:tc>
          <w:tcPr>
            <w:tcW w:w="6515" w:type="dxa"/>
          </w:tcPr>
          <w:p>
            <w:pPr>
              <w:spacing w:after="0"/>
              <w:rPr>
                <w:rFonts w:cs="Times New Roman"/>
                <w:szCs w:val="24"/>
              </w:rPr>
            </w:pPr>
            <w:r>
              <w:rPr>
                <w:rFonts w:cs="Times New Roman"/>
                <w:szCs w:val="24"/>
              </w:rPr>
              <w:t>: 1. Ach. Khozaimi, S.Kom., M.Kom.</w:t>
            </w:r>
          </w:p>
          <w:p>
            <w:pPr>
              <w:spacing w:after="0"/>
              <w:rPr>
                <w:rFonts w:cs="Times New Roman"/>
                <w:szCs w:val="24"/>
              </w:rPr>
            </w:pPr>
            <w:r>
              <w:rPr>
                <w:rFonts w:cs="Times New Roman"/>
                <w:szCs w:val="24"/>
              </w:rPr>
              <w:t xml:space="preserve">  2. Yoga Dwitya Pramudita, S.Kom., M.Cs.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30" w:type="dxa"/>
          </w:tcPr>
          <w:p>
            <w:pPr>
              <w:spacing w:after="0"/>
              <w:rPr>
                <w:rFonts w:cs="Times New Roman"/>
                <w:szCs w:val="24"/>
              </w:rPr>
            </w:pPr>
            <w:r>
              <w:rPr>
                <w:rFonts w:cs="Times New Roman"/>
                <w:szCs w:val="24"/>
              </w:rPr>
              <w:t>Judul Tugas Akhir</w:t>
            </w:r>
          </w:p>
        </w:tc>
        <w:tc>
          <w:tcPr>
            <w:tcW w:w="6515" w:type="dxa"/>
          </w:tcPr>
          <w:p>
            <w:pPr>
              <w:spacing w:after="0"/>
              <w:rPr>
                <w:rFonts w:cs="Times New Roman"/>
                <w:szCs w:val="24"/>
              </w:rPr>
            </w:pPr>
            <w:r>
              <w:rPr>
                <w:rFonts w:cs="Times New Roman"/>
                <w:szCs w:val="24"/>
              </w:rPr>
              <w:t>: Implementasi Arsitektur Microservice dan RESTful API pada Pengembangan Sistem Manajemen Skripsi</w:t>
            </w:r>
          </w:p>
        </w:tc>
      </w:tr>
    </w:tbl>
    <w:p>
      <w:pPr>
        <w:rPr>
          <w:rFonts w:cs="Times New Roman"/>
          <w:szCs w:val="24"/>
        </w:rPr>
      </w:pPr>
    </w:p>
    <w:p>
      <w:pPr>
        <w:rPr>
          <w:rFonts w:cs="Times New Roman"/>
          <w:szCs w:val="24"/>
        </w:rPr>
      </w:pPr>
      <w:r>
        <w:rPr>
          <w:rFonts w:cs="Times New Roman"/>
          <w:szCs w:val="24"/>
        </w:rPr>
        <w:t>Proposal ini telah disetujui di seminar pada</w:t>
      </w:r>
    </w:p>
    <w:p>
      <w:pPr>
        <w:rPr>
          <w:rFonts w:cs="Times New Roman"/>
          <w:szCs w:val="24"/>
        </w:rPr>
      </w:pPr>
      <w:r>
        <w:rPr>
          <w:rFonts w:cs="Times New Roman"/>
          <w:szCs w:val="24"/>
        </w:rPr>
        <w:t>Tanggal. …………… 2021</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2"/>
        <w:gridCol w:w="46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spacing w:after="0"/>
              <w:rPr>
                <w:rFonts w:cs="Times New Roman"/>
                <w:szCs w:val="24"/>
              </w:rPr>
            </w:pPr>
            <w:r>
              <w:rPr>
                <w:rFonts w:cs="Times New Roman"/>
                <w:szCs w:val="24"/>
              </w:rPr>
              <w:t>Dosen Pembimbing 1,</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Ach. Khozaimi, S.Kom., M.Kom.</w:t>
            </w:r>
          </w:p>
          <w:p>
            <w:pPr>
              <w:spacing w:after="0"/>
              <w:rPr>
                <w:rFonts w:cs="Times New Roman"/>
                <w:szCs w:val="24"/>
              </w:rPr>
            </w:pPr>
            <w:r>
              <w:rPr>
                <w:rFonts w:cs="Times New Roman"/>
                <w:szCs w:val="24"/>
              </w:rPr>
              <w:t>NIP. 19860926 201404 1 001</w:t>
            </w:r>
          </w:p>
        </w:tc>
        <w:tc>
          <w:tcPr>
            <w:tcW w:w="4673" w:type="dxa"/>
          </w:tcPr>
          <w:p>
            <w:pPr>
              <w:spacing w:after="0"/>
              <w:rPr>
                <w:rFonts w:cs="Times New Roman"/>
                <w:szCs w:val="24"/>
              </w:rPr>
            </w:pPr>
            <w:r>
              <w:rPr>
                <w:rFonts w:cs="Times New Roman"/>
                <w:szCs w:val="24"/>
              </w:rPr>
              <w:t>Dosen Pembimbing 2,</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Yoga Dwitya Pramudita, S.Kom., M.Cs.</w:t>
            </w:r>
          </w:p>
          <w:p>
            <w:pPr>
              <w:spacing w:after="0"/>
              <w:rPr>
                <w:rFonts w:cs="Times New Roman"/>
                <w:szCs w:val="24"/>
              </w:rPr>
            </w:pPr>
            <w:r>
              <w:rPr>
                <w:rFonts w:cs="Times New Roman"/>
                <w:szCs w:val="24"/>
              </w:rPr>
              <w:t>NIP. 19840413 200812 1 002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2" w:type="dxa"/>
          </w:tcPr>
          <w:p>
            <w:pPr>
              <w:spacing w:after="0"/>
              <w:rPr>
                <w:rFonts w:cs="Times New Roman"/>
                <w:szCs w:val="24"/>
              </w:rPr>
            </w:pPr>
          </w:p>
          <w:p>
            <w:pPr>
              <w:spacing w:after="0"/>
              <w:rPr>
                <w:rFonts w:cs="Times New Roman"/>
                <w:szCs w:val="24"/>
              </w:rPr>
            </w:pPr>
            <w:r>
              <w:rPr>
                <w:rFonts w:cs="Times New Roman"/>
                <w:szCs w:val="24"/>
              </w:rPr>
              <w:t>Mengetahui,</w:t>
            </w:r>
          </w:p>
          <w:p>
            <w:pPr>
              <w:spacing w:after="0"/>
              <w:rPr>
                <w:rFonts w:cs="Times New Roman"/>
                <w:szCs w:val="24"/>
              </w:rPr>
            </w:pPr>
            <w:r>
              <w:rPr>
                <w:rFonts w:cs="Times New Roman"/>
                <w:szCs w:val="24"/>
              </w:rPr>
              <w:t>Ketua Program Studi</w:t>
            </w:r>
          </w:p>
          <w:p>
            <w:pPr>
              <w:spacing w:after="0"/>
              <w:rPr>
                <w:rFonts w:cs="Times New Roman"/>
                <w:szCs w:val="24"/>
              </w:rPr>
            </w:pPr>
            <w:r>
              <w:rPr>
                <w:rFonts w:cs="Times New Roman"/>
                <w:szCs w:val="24"/>
              </w:rPr>
              <w:t>Teknik Informatika,</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Yoga Dwitya Pramudita, S.Kom., M.Cs.</w:t>
            </w:r>
          </w:p>
          <w:p>
            <w:pPr>
              <w:spacing w:after="0"/>
              <w:rPr>
                <w:rFonts w:cs="Times New Roman"/>
                <w:szCs w:val="24"/>
              </w:rPr>
            </w:pPr>
            <w:r>
              <w:rPr>
                <w:rFonts w:cs="Times New Roman"/>
                <w:szCs w:val="24"/>
              </w:rPr>
              <w:t>NIP. 19840413 200812 1 002</w:t>
            </w:r>
          </w:p>
        </w:tc>
        <w:tc>
          <w:tcPr>
            <w:tcW w:w="4673" w:type="dxa"/>
          </w:tcPr>
          <w:p>
            <w:pPr>
              <w:spacing w:after="0"/>
              <w:rPr>
                <w:rFonts w:cs="Times New Roman"/>
                <w:szCs w:val="24"/>
              </w:rPr>
            </w:pPr>
          </w:p>
          <w:p>
            <w:pPr>
              <w:spacing w:after="0"/>
              <w:rPr>
                <w:rFonts w:cs="Times New Roman"/>
                <w:szCs w:val="24"/>
              </w:rPr>
            </w:pPr>
            <w:r>
              <w:rPr>
                <w:rFonts w:cs="Times New Roman"/>
                <w:szCs w:val="24"/>
              </w:rPr>
              <w:t>Menyetujui,</w:t>
            </w:r>
          </w:p>
          <w:p>
            <w:pPr>
              <w:spacing w:after="0"/>
              <w:rPr>
                <w:rFonts w:cs="Times New Roman"/>
                <w:szCs w:val="24"/>
              </w:rPr>
            </w:pPr>
            <w:r>
              <w:rPr>
                <w:rFonts w:cs="Times New Roman"/>
                <w:szCs w:val="24"/>
              </w:rPr>
              <w:t>Kepala Laboratorium</w:t>
            </w:r>
          </w:p>
          <w:p>
            <w:pPr>
              <w:spacing w:after="0"/>
              <w:rPr>
                <w:rFonts w:cs="Times New Roman"/>
                <w:szCs w:val="24"/>
              </w:rPr>
            </w:pPr>
            <w:r>
              <w:rPr>
                <w:rFonts w:cs="Times New Roman"/>
                <w:szCs w:val="24"/>
              </w:rPr>
              <w:t>Jurusan Teknik Informatika,</w:t>
            </w:r>
          </w:p>
          <w:p>
            <w:pPr>
              <w:spacing w:after="0"/>
              <w:rPr>
                <w:rFonts w:cs="Times New Roman"/>
                <w:szCs w:val="24"/>
              </w:rPr>
            </w:pPr>
          </w:p>
          <w:p>
            <w:pPr>
              <w:spacing w:after="0"/>
              <w:rPr>
                <w:rFonts w:cs="Times New Roman"/>
                <w:szCs w:val="24"/>
              </w:rPr>
            </w:pPr>
          </w:p>
          <w:p>
            <w:pPr>
              <w:spacing w:after="0"/>
              <w:rPr>
                <w:rFonts w:cs="Times New Roman"/>
                <w:szCs w:val="24"/>
                <w:u w:val="single"/>
              </w:rPr>
            </w:pPr>
            <w:r>
              <w:rPr>
                <w:rFonts w:cs="Times New Roman"/>
                <w:szCs w:val="24"/>
                <w:u w:val="single"/>
              </w:rPr>
              <w:t>Devie Rosa Anamisa, S.Kom., M.MT.</w:t>
            </w:r>
          </w:p>
          <w:p>
            <w:pPr>
              <w:spacing w:after="0"/>
              <w:rPr>
                <w:rFonts w:cs="Times New Roman"/>
                <w:szCs w:val="24"/>
              </w:rPr>
            </w:pPr>
            <w:r>
              <w:rPr>
                <w:rFonts w:cs="Times New Roman"/>
                <w:szCs w:val="24"/>
              </w:rPr>
              <w:t>NIP. 19841104 200812 2 003</w:t>
            </w:r>
          </w:p>
        </w:tc>
      </w:tr>
    </w:tbl>
    <w:p>
      <w:pPr>
        <w:rPr>
          <w:rFonts w:cs="Times New Roman"/>
          <w:szCs w:val="24"/>
        </w:rPr>
      </w:pPr>
    </w:p>
    <w:p>
      <w:pPr>
        <w:rPr>
          <w:rFonts w:cs="Times New Roman"/>
          <w:szCs w:val="24"/>
        </w:rPr>
        <w:sectPr>
          <w:footerReference r:id="rId6" w:type="first"/>
          <w:pgSz w:w="11907" w:h="16840"/>
          <w:pgMar w:top="1418" w:right="1134" w:bottom="1418" w:left="1418" w:header="720" w:footer="720" w:gutter="0"/>
          <w:pgNumType w:fmt="lowerRoman" w:start="1"/>
          <w:cols w:space="720" w:num="1"/>
          <w:titlePg/>
          <w:docGrid w:linePitch="360" w:charSpace="0"/>
        </w:sectPr>
      </w:pPr>
    </w:p>
    <w:p>
      <w:pPr>
        <w:pStyle w:val="2"/>
        <w:rPr>
          <w:rFonts w:cs="Times New Roman"/>
        </w:rPr>
      </w:pPr>
      <w:bookmarkStart w:id="1" w:name="_Toc75254298"/>
      <w:r>
        <w:rPr>
          <w:rFonts w:cs="Times New Roman"/>
        </w:rPr>
        <w:t>ABSTRAK</w:t>
      </w:r>
      <w:bookmarkEnd w:id="1"/>
    </w:p>
    <w:p>
      <w:pPr>
        <w:jc w:val="both"/>
        <w:rPr>
          <w:rFonts w:cs="Times New Roman"/>
          <w:szCs w:val="24"/>
        </w:rPr>
      </w:pPr>
      <w:r>
        <w:rPr>
          <w:rFonts w:cs="Times New Roman"/>
          <w:szCs w:val="24"/>
        </w:rPr>
        <w:tab/>
      </w:r>
      <w:r>
        <w:rPr>
          <w:rFonts w:cs="Times New Roman"/>
          <w:szCs w:val="24"/>
        </w:rPr>
        <w:t>Skripsi merupakan suatu karya yang wajib dikerjakan oleh mahasiswa dengan tujuan untuk mengembangkan ilmu yang telah dipelajari selama menempuh masa kuliah. Selama ini mahasiswa di Fakultas Teknik khususnya Teknik Informatika melaksanakan proses pembuatan skripsi secara manual. Selain banyak kertas dan tinta yang digunakan, mahasiswa juga mengalami banyak kesulitan lain pada pelaksanaannya. Sistem Manajemen Skripsi (SMS) merupakan perangkat lunak yang akan dibangun dengan tujuan memudahkan proses pelaksanaan skripsi sekaligus meminimalisir penggunaaan kertas dalam proses pelaksanaan skripsi. pembangunan yang dilakukan secara monolitik seperti sistem pada umumnya menyebabkan kesulitan pada penanganan layanan. Maka dalam penelitian ini akan dibangun Sistem Manajemen Skripsi dengan pendekatan microservice untuk memudahkan penanganan pada setiap layanan sistem. Pada pengembangan ini akan memanfaatkan REST API sebagai perantara komunikasi antar layanan. Pengembangan sistem dengan pendekatan microservice akan dilakukan pengujian performa untuk memastikan kemampuan sistem untuk dapat digunakan untuk mengelola proses pelaksanaan skripsi di program studi Teknik Informatika Universitas Trunojoyo Madura dengan baik.</w:t>
      </w:r>
    </w:p>
    <w:p>
      <w:pPr>
        <w:jc w:val="both"/>
        <w:rPr>
          <w:rFonts w:cs="Times New Roman"/>
          <w:b/>
          <w:szCs w:val="24"/>
        </w:rPr>
      </w:pPr>
      <w:r>
        <w:rPr>
          <w:rFonts w:cs="Times New Roman"/>
          <w:b/>
          <w:szCs w:val="24"/>
        </w:rPr>
        <w:t xml:space="preserve">Kata Kunci </w:t>
      </w:r>
      <w:r>
        <w:rPr>
          <w:rFonts w:cs="Times New Roman"/>
          <w:szCs w:val="24"/>
        </w:rPr>
        <w:t xml:space="preserve">: </w:t>
      </w:r>
      <w:r>
        <w:rPr>
          <w:rFonts w:cs="Times New Roman"/>
          <w:b/>
          <w:szCs w:val="24"/>
        </w:rPr>
        <w:t>Sistem Manajemen Skripsi, REST API, Microservices.</w:t>
      </w:r>
    </w:p>
    <w:p>
      <w:pPr>
        <w:rPr>
          <w:rFonts w:cs="Times New Roman"/>
          <w:szCs w:val="24"/>
        </w:rPr>
      </w:pPr>
      <w:r>
        <w:rPr>
          <w:rFonts w:cs="Times New Roman"/>
          <w:szCs w:val="24"/>
        </w:rPr>
        <w:br w:type="page"/>
      </w:r>
    </w:p>
    <w:sdt>
      <w:sdtPr>
        <w:rPr>
          <w:rFonts w:cs="Times New Roman" w:eastAsiaTheme="minorHAnsi"/>
          <w:b w:val="0"/>
          <w:szCs w:val="22"/>
        </w:rPr>
        <w:id w:val="717790219"/>
        <w:docPartObj>
          <w:docPartGallery w:val="Table of Contents"/>
          <w:docPartUnique/>
        </w:docPartObj>
      </w:sdtPr>
      <w:sdtEndPr>
        <w:rPr>
          <w:rFonts w:cs="Times New Roman" w:eastAsiaTheme="minorHAnsi"/>
          <w:b w:val="0"/>
          <w:bCs/>
          <w:szCs w:val="22"/>
        </w:rPr>
      </w:sdtEndPr>
      <w:sdtContent>
        <w:p>
          <w:pPr>
            <w:pStyle w:val="2"/>
            <w:rPr>
              <w:rFonts w:cs="Times New Roman"/>
            </w:rPr>
          </w:pPr>
          <w:bookmarkStart w:id="2" w:name="_Toc75254299"/>
          <w:r>
            <w:rPr>
              <w:rFonts w:cs="Times New Roman"/>
            </w:rPr>
            <w:t>DAFTAR ISI</w:t>
          </w:r>
          <w:bookmarkEnd w:id="2"/>
        </w:p>
        <w:p>
          <w:pPr>
            <w:pStyle w:val="17"/>
            <w:tabs>
              <w:tab w:val="right" w:leader="dot" w:pos="9345"/>
            </w:tabs>
            <w:rPr>
              <w:rFonts w:asciiTheme="minorHAnsi" w:hAnsiTheme="minorHAnsi" w:eastAsiaTheme="minorEastAsia"/>
              <w:sz w:val="22"/>
            </w:rPr>
          </w:pPr>
          <w:r>
            <w:rPr>
              <w:rFonts w:cs="Times New Roman"/>
            </w:rPr>
            <w:fldChar w:fldCharType="begin"/>
          </w:r>
          <w:r>
            <w:rPr>
              <w:rFonts w:cs="Times New Roman"/>
            </w:rPr>
            <w:instrText xml:space="preserve"> TOC \o "1-3" \h \z \u </w:instrText>
          </w:r>
          <w:r>
            <w:rPr>
              <w:rFonts w:cs="Times New Roman"/>
            </w:rPr>
            <w:fldChar w:fldCharType="separate"/>
          </w:r>
          <w:r>
            <w:fldChar w:fldCharType="begin"/>
          </w:r>
          <w:r>
            <w:instrText xml:space="preserve"> HYPERLINK \l "_Toc75254297" </w:instrText>
          </w:r>
          <w:r>
            <w:fldChar w:fldCharType="separate"/>
          </w:r>
          <w:r>
            <w:rPr>
              <w:rStyle w:val="13"/>
              <w:rFonts w:cs="Times New Roman"/>
            </w:rPr>
            <w:t>LEMBAR PERSETUJUAN PROPOSAL</w:t>
          </w:r>
          <w:r>
            <w:tab/>
          </w:r>
          <w:r>
            <w:fldChar w:fldCharType="begin"/>
          </w:r>
          <w:r>
            <w:instrText xml:space="preserve"> PAGEREF _Toc75254297 \h </w:instrText>
          </w:r>
          <w:r>
            <w:fldChar w:fldCharType="separate"/>
          </w:r>
          <w:r>
            <w:t>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"_Toc75254298" </w:instrText>
          </w:r>
          <w:r>
            <w:fldChar w:fldCharType="separate"/>
          </w:r>
          <w:r>
            <w:rPr>
              <w:rStyle w:val="13"/>
              <w:rFonts w:cs="Times New Roman"/>
            </w:rPr>
            <w:t>ABSTRAK</w:t>
          </w:r>
          <w:r>
            <w:tab/>
          </w:r>
          <w:r>
            <w:fldChar w:fldCharType="begin"/>
          </w:r>
          <w:r>
            <w:instrText xml:space="preserve"> PAGEREF _Toc75254298 \h </w:instrText>
          </w:r>
          <w:r>
            <w:fldChar w:fldCharType="separate"/>
          </w:r>
          <w:r>
            <w:t>ii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"_Toc75254299" </w:instrText>
          </w:r>
          <w:r>
            <w:fldChar w:fldCharType="separate"/>
          </w:r>
          <w:r>
            <w:rPr>
              <w:rStyle w:val="13"/>
              <w:rFonts w:cs="Times New Roman"/>
            </w:rPr>
            <w:t>DAFTAR ISI</w:t>
          </w:r>
          <w:r>
            <w:tab/>
          </w:r>
          <w:r>
            <w:fldChar w:fldCharType="begin"/>
          </w:r>
          <w:r>
            <w:instrText xml:space="preserve"> PAGEREF _Toc75254299 \h </w:instrText>
          </w:r>
          <w:r>
            <w:fldChar w:fldCharType="separate"/>
          </w:r>
          <w:r>
            <w:t>iii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"_Toc75254300" </w:instrText>
          </w:r>
          <w:r>
            <w:fldChar w:fldCharType="separate"/>
          </w:r>
          <w:r>
            <w:rPr>
              <w:rStyle w:val="13"/>
              <w:rFonts w:cs="Times New Roman"/>
            </w:rPr>
            <w:t>DAFTAR GAMBAR</w:t>
          </w:r>
          <w:r>
            <w:tab/>
          </w:r>
          <w:r>
            <w:fldChar w:fldCharType="begin"/>
          </w:r>
          <w:r>
            <w:instrText xml:space="preserve"> PAGEREF _Toc75254300 \h </w:instrText>
          </w:r>
          <w:r>
            <w:fldChar w:fldCharType="separate"/>
          </w:r>
          <w:r>
            <w:t>v</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"_Toc75254301" </w:instrText>
          </w:r>
          <w:r>
            <w:fldChar w:fldCharType="separate"/>
          </w:r>
          <w:r>
            <w:rPr>
              <w:rStyle w:val="13"/>
              <w:rFonts w:cs="Times New Roman"/>
            </w:rPr>
            <w:t>DAFTAR TABEL</w:t>
          </w:r>
          <w:r>
            <w:tab/>
          </w:r>
          <w:r>
            <w:fldChar w:fldCharType="begin"/>
          </w:r>
          <w:r>
            <w:instrText xml:space="preserve"> PAGEREF _Toc75254301 \h </w:instrText>
          </w:r>
          <w:r>
            <w:fldChar w:fldCharType="separate"/>
          </w:r>
          <w:r>
            <w:t>vi</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"_Toc75254302" </w:instrText>
          </w:r>
          <w:r>
            <w:fldChar w:fldCharType="separate"/>
          </w:r>
          <w:r>
            <w:rPr>
              <w:rStyle w:val="13"/>
              <w:rFonts w:cs="Times New Roman"/>
            </w:rPr>
            <w:t>BAB I PENDAHULUAN</w:t>
          </w:r>
          <w:r>
            <w:tab/>
          </w:r>
          <w:r>
            <w:fldChar w:fldCharType="begin"/>
          </w:r>
          <w:r>
            <w:instrText xml:space="preserve"> PAGEREF _Toc75254302 \h </w:instrText>
          </w:r>
          <w:r>
            <w:fldChar w:fldCharType="separate"/>
          </w:r>
          <w:r>
            <w:t>1</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"_Toc75254303" </w:instrText>
          </w:r>
          <w:r>
            <w:fldChar w:fldCharType="separate"/>
          </w:r>
          <w:r>
            <w:rPr>
              <w:rStyle w:val="13"/>
              <w:rFonts w:cs="Times New Roman"/>
            </w:rPr>
            <w:t>1.1. Latar Belakang</w:t>
          </w:r>
          <w:r>
            <w:tab/>
          </w:r>
          <w:r>
            <w:fldChar w:fldCharType="begin"/>
          </w:r>
          <w:r>
            <w:instrText xml:space="preserve"> PAGEREF _Toc75254303 \h </w:instrText>
          </w:r>
          <w:r>
            <w:fldChar w:fldCharType="separate"/>
          </w:r>
          <w:r>
            <w:t>1</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"_Toc75254304" </w:instrText>
          </w:r>
          <w:r>
            <w:fldChar w:fldCharType="separate"/>
          </w:r>
          <w:r>
            <w:rPr>
              <w:rStyle w:val="13"/>
              <w:rFonts w:cs="Times New Roman"/>
            </w:rPr>
            <w:t>1.2. Rumusan Masalah</w:t>
          </w:r>
          <w:r>
            <w:tab/>
          </w:r>
          <w:r>
            <w:fldChar w:fldCharType="begin"/>
          </w:r>
          <w:r>
            <w:instrText xml:space="preserve"> PAGEREF _Toc75254304 \h </w:instrText>
          </w:r>
          <w:r>
            <w:fldChar w:fldCharType="separate"/>
          </w:r>
          <w:r>
            <w:t>2</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"_Toc75254305" </w:instrText>
          </w:r>
          <w:r>
            <w:fldChar w:fldCharType="separate"/>
          </w:r>
          <w:r>
            <w:rPr>
              <w:rStyle w:val="13"/>
              <w:rFonts w:cs="Times New Roman"/>
            </w:rPr>
            <w:t>1.2.1. Identifikasi Masalah</w:t>
          </w:r>
          <w:r>
            <w:tab/>
          </w:r>
          <w:r>
            <w:fldChar w:fldCharType="begin"/>
          </w:r>
          <w:r>
            <w:instrText xml:space="preserve"> PAGEREF _Toc75254305 \h </w:instrText>
          </w:r>
          <w:r>
            <w:fldChar w:fldCharType="separate"/>
          </w:r>
          <w:r>
            <w:t>2</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"_Toc75254306" </w:instrText>
          </w:r>
          <w:r>
            <w:fldChar w:fldCharType="separate"/>
          </w:r>
          <w:r>
            <w:rPr>
              <w:rStyle w:val="13"/>
            </w:rPr>
            <w:t>1.2.2. Usulan Solusi</w:t>
          </w:r>
          <w:r>
            <w:tab/>
          </w:r>
          <w:r>
            <w:fldChar w:fldCharType="begin"/>
          </w:r>
          <w:r>
            <w:instrText xml:space="preserve"> PAGEREF _Toc75254306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"_Toc75254307" </w:instrText>
          </w:r>
          <w:r>
            <w:fldChar w:fldCharType="separate"/>
          </w:r>
          <w:r>
            <w:rPr>
              <w:rStyle w:val="13"/>
            </w:rPr>
            <w:t>1.2.3. Pertanyaan Penelitian</w:t>
          </w:r>
          <w:r>
            <w:tab/>
          </w:r>
          <w:r>
            <w:fldChar w:fldCharType="begin"/>
          </w:r>
          <w:r>
            <w:instrText xml:space="preserve"> PAGEREF _Toc75254307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"_Toc75254308" </w:instrText>
          </w:r>
          <w:r>
            <w:fldChar w:fldCharType="separate"/>
          </w:r>
          <w:r>
            <w:rPr>
              <w:rStyle w:val="13"/>
              <w:rFonts w:cs="Times New Roman"/>
            </w:rPr>
            <w:t>1.3. Tujuan dan Manfaat</w:t>
          </w:r>
          <w:r>
            <w:tab/>
          </w:r>
          <w:r>
            <w:fldChar w:fldCharType="begin"/>
          </w:r>
          <w:r>
            <w:instrText xml:space="preserve"> PAGEREF _Toc75254308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"_Toc75254309" </w:instrText>
          </w:r>
          <w:r>
            <w:fldChar w:fldCharType="separate"/>
          </w:r>
          <w:r>
            <w:rPr>
              <w:rStyle w:val="13"/>
            </w:rPr>
            <w:t>1.3.1. Tujuan Penelitian</w:t>
          </w:r>
          <w:r>
            <w:tab/>
          </w:r>
          <w:r>
            <w:fldChar w:fldCharType="begin"/>
          </w:r>
          <w:r>
            <w:instrText xml:space="preserve"> PAGEREF _Toc75254309 \h </w:instrText>
          </w:r>
          <w:r>
            <w:fldChar w:fldCharType="separate"/>
          </w:r>
          <w:r>
            <w:t>3</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"_Toc75254310" </w:instrText>
          </w:r>
          <w:r>
            <w:fldChar w:fldCharType="separate"/>
          </w:r>
          <w:r>
            <w:rPr>
              <w:rStyle w:val="13"/>
            </w:rPr>
            <w:t>1.3.2. Manfaat</w:t>
          </w:r>
          <w:r>
            <w:tab/>
          </w:r>
          <w:r>
            <w:fldChar w:fldCharType="begin"/>
          </w:r>
          <w:r>
            <w:instrText xml:space="preserve"> PAGEREF _Toc75254310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"_Toc75254311" </w:instrText>
          </w:r>
          <w:r>
            <w:fldChar w:fldCharType="separate"/>
          </w:r>
          <w:r>
            <w:rPr>
              <w:rStyle w:val="13"/>
              <w:rFonts w:cs="Times New Roman"/>
            </w:rPr>
            <w:t>1.4. Batasan Masalah</w:t>
          </w:r>
          <w:r>
            <w:tab/>
          </w:r>
          <w:r>
            <w:fldChar w:fldCharType="begin"/>
          </w:r>
          <w:r>
            <w:instrText xml:space="preserve"> PAGEREF _Toc75254311 \h </w:instrText>
          </w:r>
          <w:r>
            <w:fldChar w:fldCharType="separate"/>
          </w:r>
          <w:r>
            <w:t>3</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"_Toc75254312" </w:instrText>
          </w:r>
          <w:r>
            <w:fldChar w:fldCharType="separate"/>
          </w:r>
          <w:r>
            <w:rPr>
              <w:rStyle w:val="13"/>
              <w:rFonts w:cs="Times New Roman"/>
            </w:rPr>
            <w:t>1.5. Metodologi Penulisan Proposal</w:t>
          </w:r>
          <w:r>
            <w:tab/>
          </w:r>
          <w:r>
            <w:fldChar w:fldCharType="begin"/>
          </w:r>
          <w:r>
            <w:instrText xml:space="preserve"> PAGEREF _Toc75254312 \h </w:instrText>
          </w:r>
          <w:r>
            <w:fldChar w:fldCharType="separate"/>
          </w:r>
          <w:r>
            <w:t>4</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"_Toc75254313" </w:instrText>
          </w:r>
          <w:r>
            <w:fldChar w:fldCharType="separate"/>
          </w:r>
          <w:r>
            <w:rPr>
              <w:rStyle w:val="13"/>
              <w:rFonts w:cs="Times New Roman"/>
            </w:rPr>
            <w:t>BAB II TEORI PENUNJANG</w:t>
          </w:r>
          <w:r>
            <w:tab/>
          </w:r>
          <w:r>
            <w:fldChar w:fldCharType="begin"/>
          </w:r>
          <w:r>
            <w:instrText xml:space="preserve"> PAGEREF _Toc75254313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"_Toc75254314" </w:instrText>
          </w:r>
          <w:r>
            <w:fldChar w:fldCharType="separate"/>
          </w:r>
          <w:r>
            <w:rPr>
              <w:rStyle w:val="13"/>
              <w:rFonts w:cs="Times New Roman"/>
            </w:rPr>
            <w:t>2.1. Skripsi</w:t>
          </w:r>
          <w:r>
            <w:tab/>
          </w:r>
          <w:r>
            <w:fldChar w:fldCharType="begin"/>
          </w:r>
          <w:r>
            <w:instrText xml:space="preserve"> PAGEREF _Toc75254314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"_Toc75254315" </w:instrText>
          </w:r>
          <w:r>
            <w:fldChar w:fldCharType="separate"/>
          </w:r>
          <w:r>
            <w:rPr>
              <w:rStyle w:val="13"/>
            </w:rPr>
            <w:t>2.2. Microservice</w:t>
          </w:r>
          <w:r>
            <w:tab/>
          </w:r>
          <w:r>
            <w:fldChar w:fldCharType="begin"/>
          </w:r>
          <w:r>
            <w:instrText xml:space="preserve"> PAGEREF _Toc75254315 \h </w:instrText>
          </w:r>
          <w:r>
            <w:fldChar w:fldCharType="separate"/>
          </w:r>
          <w:r>
            <w:t>5</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"_Toc75254316" </w:instrText>
          </w:r>
          <w:r>
            <w:fldChar w:fldCharType="separate"/>
          </w:r>
          <w:r>
            <w:rPr>
              <w:rStyle w:val="13"/>
            </w:rPr>
            <w:t>2.3. Frontend dan Backend</w:t>
          </w:r>
          <w:r>
            <w:tab/>
          </w:r>
          <w:r>
            <w:fldChar w:fldCharType="begin"/>
          </w:r>
          <w:r>
            <w:instrText xml:space="preserve"> PAGEREF _Toc75254316 \h </w:instrText>
          </w:r>
          <w:r>
            <w:fldChar w:fldCharType="separate"/>
          </w:r>
          <w:r>
            <w:t>7</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"_Toc75254317" </w:instrText>
          </w:r>
          <w:r>
            <w:fldChar w:fldCharType="separate"/>
          </w:r>
          <w:r>
            <w:rPr>
              <w:rStyle w:val="13"/>
            </w:rPr>
            <w:t>2.4. RESTful API</w:t>
          </w:r>
          <w:r>
            <w:tab/>
          </w:r>
          <w:r>
            <w:fldChar w:fldCharType="begin"/>
          </w:r>
          <w:r>
            <w:instrText xml:space="preserve"> PAGEREF _Toc75254317 \h </w:instrText>
          </w:r>
          <w:r>
            <w:fldChar w:fldCharType="separate"/>
          </w:r>
          <w:r>
            <w:t>8</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"_Toc75254318" </w:instrText>
          </w:r>
          <w:r>
            <w:fldChar w:fldCharType="separate"/>
          </w:r>
          <w:r>
            <w:rPr>
              <w:rStyle w:val="13"/>
            </w:rPr>
            <w:t>2.5. Pengujian Performance</w:t>
          </w:r>
          <w:r>
            <w:tab/>
          </w:r>
          <w:r>
            <w:fldChar w:fldCharType="begin"/>
          </w:r>
          <w:r>
            <w:instrText xml:space="preserve"> PAGEREF _Toc75254318 \h </w:instrText>
          </w:r>
          <w:r>
            <w:fldChar w:fldCharType="separate"/>
          </w:r>
          <w:r>
            <w:t>10</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"_Toc75254319" </w:instrText>
          </w:r>
          <w:r>
            <w:fldChar w:fldCharType="separate"/>
          </w:r>
          <w:r>
            <w:rPr>
              <w:rStyle w:val="13"/>
              <w:rFonts w:cs="Times New Roman"/>
            </w:rPr>
            <w:t>2.7. Penelitian Terkait</w:t>
          </w:r>
          <w:r>
            <w:tab/>
          </w:r>
          <w:r>
            <w:fldChar w:fldCharType="begin"/>
          </w:r>
          <w:r>
            <w:instrText xml:space="preserve"> PAGEREF _Toc75254319 \h </w:instrText>
          </w:r>
          <w:r>
            <w:fldChar w:fldCharType="separate"/>
          </w:r>
          <w:r>
            <w:t>11</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"_Toc75254320" </w:instrText>
          </w:r>
          <w:r>
            <w:fldChar w:fldCharType="separate"/>
          </w:r>
          <w:r>
            <w:rPr>
              <w:rStyle w:val="13"/>
              <w:rFonts w:cs="Times New Roman"/>
            </w:rPr>
            <w:t>BAB III PERANCANGAN SISTEM</w:t>
          </w:r>
          <w:r>
            <w:tab/>
          </w:r>
          <w:r>
            <w:fldChar w:fldCharType="begin"/>
          </w:r>
          <w:r>
            <w:instrText xml:space="preserve"> PAGEREF _Toc75254320 \h </w:instrText>
          </w:r>
          <w:r>
            <w:fldChar w:fldCharType="separate"/>
          </w:r>
          <w:r>
            <w:t>17</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"_Toc75254321" </w:instrText>
          </w:r>
          <w:r>
            <w:fldChar w:fldCharType="separate"/>
          </w:r>
          <w:r>
            <w:rPr>
              <w:rStyle w:val="13"/>
            </w:rPr>
            <w:t>3.1. Tahapan Penelitian</w:t>
          </w:r>
          <w:r>
            <w:tab/>
          </w:r>
          <w:r>
            <w:fldChar w:fldCharType="begin"/>
          </w:r>
          <w:r>
            <w:instrText xml:space="preserve"> PAGEREF _Toc75254321 \h </w:instrText>
          </w:r>
          <w:r>
            <w:fldChar w:fldCharType="separate"/>
          </w:r>
          <w:r>
            <w:t>17</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"_Toc75254322" </w:instrText>
          </w:r>
          <w:r>
            <w:fldChar w:fldCharType="separate"/>
          </w:r>
          <w:r>
            <w:rPr>
              <w:rStyle w:val="13"/>
            </w:rPr>
            <w:t>3.1.1. Analisis Masalah</w:t>
          </w:r>
          <w:r>
            <w:tab/>
          </w:r>
          <w:r>
            <w:fldChar w:fldCharType="begin"/>
          </w:r>
          <w:r>
            <w:instrText xml:space="preserve"> PAGEREF _Toc75254322 \h </w:instrText>
          </w:r>
          <w:r>
            <w:fldChar w:fldCharType="separate"/>
          </w:r>
          <w:r>
            <w:t>17</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"_Toc75254323" </w:instrText>
          </w:r>
          <w:r>
            <w:fldChar w:fldCharType="separate"/>
          </w:r>
          <w:r>
            <w:rPr>
              <w:rStyle w:val="13"/>
            </w:rPr>
            <w:t>3.1.2. Studi Pustaka</w:t>
          </w:r>
          <w:r>
            <w:tab/>
          </w:r>
          <w:r>
            <w:fldChar w:fldCharType="begin"/>
          </w:r>
          <w:r>
            <w:instrText xml:space="preserve"> PAGEREF _Toc75254323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"_Toc75254324" </w:instrText>
          </w:r>
          <w:r>
            <w:fldChar w:fldCharType="separate"/>
          </w:r>
          <w:r>
            <w:rPr>
              <w:rStyle w:val="13"/>
            </w:rPr>
            <w:t>3.1.3. Analisis dan perancangan sistem</w:t>
          </w:r>
          <w:r>
            <w:tab/>
          </w:r>
          <w:r>
            <w:fldChar w:fldCharType="begin"/>
          </w:r>
          <w:r>
            <w:instrText xml:space="preserve"> PAGEREF _Toc75254324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"_Toc75254325" </w:instrText>
          </w:r>
          <w:r>
            <w:fldChar w:fldCharType="separate"/>
          </w:r>
          <w:r>
            <w:rPr>
              <w:rStyle w:val="13"/>
            </w:rPr>
            <w:t>3.1.4. Implementasi Sistem</w:t>
          </w:r>
          <w:r>
            <w:tab/>
          </w:r>
          <w:r>
            <w:fldChar w:fldCharType="begin"/>
          </w:r>
          <w:r>
            <w:instrText xml:space="preserve"> PAGEREF _Toc75254325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"_Toc75254326" </w:instrText>
          </w:r>
          <w:r>
            <w:fldChar w:fldCharType="separate"/>
          </w:r>
          <w:r>
            <w:rPr>
              <w:rStyle w:val="13"/>
            </w:rPr>
            <w:t>3.1.5. Pengujian Sistem</w:t>
          </w:r>
          <w:r>
            <w:tab/>
          </w:r>
          <w:r>
            <w:fldChar w:fldCharType="begin"/>
          </w:r>
          <w:r>
            <w:instrText xml:space="preserve"> PAGEREF _Toc75254326 \h </w:instrText>
          </w:r>
          <w:r>
            <w:fldChar w:fldCharType="separate"/>
          </w:r>
          <w:r>
            <w:t>18</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"_Toc75254327" </w:instrText>
          </w:r>
          <w:r>
            <w:fldChar w:fldCharType="separate"/>
          </w:r>
          <w:r>
            <w:rPr>
              <w:rStyle w:val="13"/>
            </w:rPr>
            <w:t>3.1.6. Dokumentasi dan Penyusunan Laporan</w:t>
          </w:r>
          <w:r>
            <w:tab/>
          </w:r>
          <w:r>
            <w:fldChar w:fldCharType="begin"/>
          </w:r>
          <w:r>
            <w:instrText xml:space="preserve"> PAGEREF _Toc75254327 \h </w:instrText>
          </w:r>
          <w:r>
            <w:fldChar w:fldCharType="separate"/>
          </w:r>
          <w:r>
            <w:t>18</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"_Toc75254328" </w:instrText>
          </w:r>
          <w:r>
            <w:fldChar w:fldCharType="separate"/>
          </w:r>
          <w:r>
            <w:rPr>
              <w:rStyle w:val="13"/>
              <w:rFonts w:cs="Times New Roman"/>
            </w:rPr>
            <w:t>3.2. Arsitektur Sistem</w:t>
          </w:r>
          <w:r>
            <w:tab/>
          </w:r>
          <w:r>
            <w:fldChar w:fldCharType="begin"/>
          </w:r>
          <w:r>
            <w:instrText xml:space="preserve"> PAGEREF _Toc75254328 \h </w:instrText>
          </w:r>
          <w:r>
            <w:fldChar w:fldCharType="separate"/>
          </w:r>
          <w:r>
            <w:t>19</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"_Toc75254329" </w:instrText>
          </w:r>
          <w:r>
            <w:fldChar w:fldCharType="separate"/>
          </w:r>
          <w:r>
            <w:rPr>
              <w:rStyle w:val="13"/>
            </w:rPr>
            <w:t>3.2. Analisis dan Perancangan Sistem</w:t>
          </w:r>
          <w:r>
            <w:tab/>
          </w:r>
          <w:r>
            <w:fldChar w:fldCharType="begin"/>
          </w:r>
          <w:r>
            <w:instrText xml:space="preserve"> PAGEREF _Toc75254329 \h </w:instrText>
          </w:r>
          <w:r>
            <w:fldChar w:fldCharType="separate"/>
          </w:r>
          <w:r>
            <w:t>20</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"_Toc75254330" </w:instrText>
          </w:r>
          <w:r>
            <w:fldChar w:fldCharType="separate"/>
          </w:r>
          <w:r>
            <w:rPr>
              <w:rStyle w:val="13"/>
            </w:rPr>
            <w:t>3.3.1. Rancangan Use Case Diagram</w:t>
          </w:r>
          <w:r>
            <w:tab/>
          </w:r>
          <w:r>
            <w:fldChar w:fldCharType="begin"/>
          </w:r>
          <w:r>
            <w:instrText xml:space="preserve"> PAGEREF _Toc75254330 \h </w:instrText>
          </w:r>
          <w:r>
            <w:fldChar w:fldCharType="separate"/>
          </w:r>
          <w:r>
            <w:t>21</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"_Toc75254331" </w:instrText>
          </w:r>
          <w:r>
            <w:fldChar w:fldCharType="separate"/>
          </w:r>
          <w:r>
            <w:rPr>
              <w:rStyle w:val="13"/>
            </w:rPr>
            <w:t>3.3.2. Rancangan Activity Diagram</w:t>
          </w:r>
          <w:r>
            <w:tab/>
          </w:r>
          <w:r>
            <w:fldChar w:fldCharType="begin"/>
          </w:r>
          <w:r>
            <w:instrText xml:space="preserve"> PAGEREF _Toc75254331 \h </w:instrText>
          </w:r>
          <w:r>
            <w:fldChar w:fldCharType="separate"/>
          </w:r>
          <w:r>
            <w:t>24</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"_Toc75254332" </w:instrText>
          </w:r>
          <w:r>
            <w:fldChar w:fldCharType="separate"/>
          </w:r>
          <w:r>
            <w:rPr>
              <w:rStyle w:val="13"/>
            </w:rPr>
            <w:t>3.4. Skenario Pengujian</w:t>
          </w:r>
          <w:r>
            <w:tab/>
          </w:r>
          <w:r>
            <w:fldChar w:fldCharType="begin"/>
          </w:r>
          <w:r>
            <w:instrText xml:space="preserve"> PAGEREF _Toc75254332 \h </w:instrText>
          </w:r>
          <w:r>
            <w:fldChar w:fldCharType="separate"/>
          </w:r>
          <w:r>
            <w:t>39</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"_Toc75254333" </w:instrText>
          </w:r>
          <w:r>
            <w:fldChar w:fldCharType="separate"/>
          </w:r>
          <w:r>
            <w:rPr>
              <w:rStyle w:val="13"/>
            </w:rPr>
            <w:t>3.4.1. Pengujian Functionalitas</w:t>
          </w:r>
          <w:r>
            <w:tab/>
          </w:r>
          <w:r>
            <w:fldChar w:fldCharType="begin"/>
          </w:r>
          <w:r>
            <w:instrText xml:space="preserve"> PAGEREF _Toc75254333 \h </w:instrText>
          </w:r>
          <w:r>
            <w:fldChar w:fldCharType="separate"/>
          </w:r>
          <w:r>
            <w:t>39</w:t>
          </w:r>
          <w:r>
            <w:fldChar w:fldCharType="end"/>
          </w:r>
          <w:r>
            <w:fldChar w:fldCharType="end"/>
          </w:r>
        </w:p>
        <w:p>
          <w:pPr>
            <w:pStyle w:val="19"/>
            <w:tabs>
              <w:tab w:val="right" w:leader="dot" w:pos="9345"/>
            </w:tabs>
            <w:rPr>
              <w:rFonts w:asciiTheme="minorHAnsi" w:hAnsiTheme="minorHAnsi" w:eastAsiaTheme="minorEastAsia"/>
              <w:sz w:val="22"/>
            </w:rPr>
          </w:pPr>
          <w:r>
            <w:fldChar w:fldCharType="begin"/>
          </w:r>
          <w:r>
            <w:instrText xml:space="preserve"> HYPERLINK \l "_Toc75254334" </w:instrText>
          </w:r>
          <w:r>
            <w:fldChar w:fldCharType="separate"/>
          </w:r>
          <w:r>
            <w:rPr>
              <w:rStyle w:val="13"/>
            </w:rPr>
            <w:t>3.4.2. Pengujian Performa</w:t>
          </w:r>
          <w:r>
            <w:tab/>
          </w:r>
          <w:r>
            <w:fldChar w:fldCharType="begin"/>
          </w:r>
          <w:r>
            <w:instrText xml:space="preserve"> PAGEREF _Toc75254334 \h </w:instrText>
          </w:r>
          <w:r>
            <w:fldChar w:fldCharType="separate"/>
          </w:r>
          <w:r>
            <w:t>40</w:t>
          </w:r>
          <w:r>
            <w:fldChar w:fldCharType="end"/>
          </w:r>
          <w:r>
            <w:fldChar w:fldCharType="end"/>
          </w:r>
        </w:p>
        <w:p>
          <w:pPr>
            <w:pStyle w:val="18"/>
            <w:tabs>
              <w:tab w:val="right" w:leader="dot" w:pos="9345"/>
            </w:tabs>
            <w:rPr>
              <w:rFonts w:asciiTheme="minorHAnsi" w:hAnsiTheme="minorHAnsi" w:eastAsiaTheme="minorEastAsia"/>
              <w:sz w:val="22"/>
            </w:rPr>
          </w:pPr>
          <w:r>
            <w:fldChar w:fldCharType="begin"/>
          </w:r>
          <w:r>
            <w:instrText xml:space="preserve"> HYPERLINK \l "_Toc75254335" </w:instrText>
          </w:r>
          <w:r>
            <w:fldChar w:fldCharType="separate"/>
          </w:r>
          <w:r>
            <w:rPr>
              <w:rStyle w:val="13"/>
            </w:rPr>
            <w:t>3.5. Rencana Kegiatan</w:t>
          </w:r>
          <w:r>
            <w:tab/>
          </w:r>
          <w:r>
            <w:fldChar w:fldCharType="begin"/>
          </w:r>
          <w:r>
            <w:instrText xml:space="preserve"> PAGEREF _Toc75254335 \h </w:instrText>
          </w:r>
          <w:r>
            <w:fldChar w:fldCharType="separate"/>
          </w:r>
          <w:r>
            <w:t>40</w:t>
          </w:r>
          <w:r>
            <w:fldChar w:fldCharType="end"/>
          </w:r>
          <w:r>
            <w:fldChar w:fldCharType="end"/>
          </w:r>
        </w:p>
        <w:p>
          <w:pPr>
            <w:pStyle w:val="17"/>
            <w:tabs>
              <w:tab w:val="right" w:leader="dot" w:pos="9345"/>
            </w:tabs>
            <w:rPr>
              <w:rFonts w:asciiTheme="minorHAnsi" w:hAnsiTheme="minorHAnsi" w:eastAsiaTheme="minorEastAsia"/>
              <w:sz w:val="22"/>
            </w:rPr>
          </w:pPr>
          <w:r>
            <w:fldChar w:fldCharType="begin"/>
          </w:r>
          <w:r>
            <w:instrText xml:space="preserve"> HYPERLINK \l "_Toc75254336" </w:instrText>
          </w:r>
          <w:r>
            <w:fldChar w:fldCharType="separate"/>
          </w:r>
          <w:r>
            <w:rPr>
              <w:rStyle w:val="13"/>
              <w:rFonts w:cs="Times New Roman"/>
            </w:rPr>
            <w:t>DAFTAR PUSTAKA</w:t>
          </w:r>
          <w:r>
            <w:tab/>
          </w:r>
          <w:r>
            <w:fldChar w:fldCharType="begin"/>
          </w:r>
          <w:r>
            <w:instrText xml:space="preserve"> PAGEREF _Toc75254336 \h </w:instrText>
          </w:r>
          <w:r>
            <w:fldChar w:fldCharType="separate"/>
          </w:r>
          <w:r>
            <w:t>41</w:t>
          </w:r>
          <w:r>
            <w:fldChar w:fldCharType="end"/>
          </w:r>
          <w:r>
            <w:fldChar w:fldCharType="end"/>
          </w:r>
        </w:p>
        <w:p>
          <w:pPr>
            <w:rPr>
              <w:rFonts w:cs="Times New Roman"/>
            </w:rPr>
          </w:pPr>
          <w:r>
            <w:rPr>
              <w:rFonts w:cs="Times New Roman"/>
              <w:b/>
              <w:bCs/>
            </w:rPr>
            <w:fldChar w:fldCharType="end"/>
          </w:r>
        </w:p>
      </w:sdtContent>
    </w:sdt>
    <w:p>
      <w:pPr>
        <w:jc w:val="center"/>
        <w:rPr>
          <w:rFonts w:cs="Times New Roman"/>
          <w:b/>
          <w:szCs w:val="24"/>
        </w:rPr>
      </w:pPr>
    </w:p>
    <w:p>
      <w:pPr>
        <w:rPr>
          <w:rFonts w:cs="Times New Roman"/>
          <w:b/>
          <w:szCs w:val="24"/>
        </w:rPr>
      </w:pPr>
      <w:r>
        <w:rPr>
          <w:rFonts w:cs="Times New Roman"/>
          <w:b/>
          <w:szCs w:val="24"/>
        </w:rPr>
        <w:br w:type="page"/>
      </w:r>
    </w:p>
    <w:p>
      <w:pPr>
        <w:pStyle w:val="2"/>
        <w:rPr>
          <w:rFonts w:cs="Times New Roman"/>
        </w:rPr>
      </w:pPr>
      <w:bookmarkStart w:id="3" w:name="_Toc75254300"/>
      <w:r>
        <w:rPr>
          <w:rFonts w:cs="Times New Roman"/>
        </w:rPr>
        <w:t>DAFTAR GAMBAR</w:t>
      </w:r>
      <w:bookmarkEnd w:id="3"/>
    </w:p>
    <w:p>
      <w:pPr>
        <w:pStyle w:val="16"/>
        <w:tabs>
          <w:tab w:val="right" w:leader="dot" w:pos="9345"/>
        </w:tabs>
        <w:rPr>
          <w:rFonts w:asciiTheme="minorHAnsi" w:hAnsiTheme="minorHAnsi" w:eastAsiaTheme="minorEastAsia"/>
          <w:sz w:val="22"/>
        </w:rPr>
      </w:pPr>
      <w:r>
        <w:rPr>
          <w:rFonts w:cs="Times New Roman"/>
          <w:b/>
          <w:szCs w:val="24"/>
        </w:rPr>
        <w:fldChar w:fldCharType="begin"/>
      </w:r>
      <w:r>
        <w:rPr>
          <w:rFonts w:cs="Times New Roman"/>
          <w:b/>
          <w:szCs w:val="24"/>
        </w:rPr>
        <w:instrText xml:space="preserve"> TOC \h \z \c "Figure" </w:instrText>
      </w:r>
      <w:r>
        <w:rPr>
          <w:rFonts w:cs="Times New Roman"/>
          <w:b/>
          <w:szCs w:val="24"/>
        </w:rPr>
        <w:fldChar w:fldCharType="separate"/>
      </w:r>
      <w:r>
        <w:fldChar w:fldCharType="begin"/>
      </w:r>
      <w:r>
        <w:instrText xml:space="preserve"> HYPERLINK \l "_Toc72739447" </w:instrText>
      </w:r>
      <w:r>
        <w:fldChar w:fldCharType="separate"/>
      </w:r>
      <w:r>
        <w:rPr>
          <w:rStyle w:val="13"/>
        </w:rPr>
        <w:t>Gambar 1 Komunikasi App dan Backend Service</w:t>
      </w:r>
      <w:r>
        <w:tab/>
      </w:r>
      <w:r>
        <w:fldChar w:fldCharType="begin"/>
      </w:r>
      <w:r>
        <w:instrText xml:space="preserve"> PAGEREF _Toc72739447 \h </w:instrText>
      </w:r>
      <w:r>
        <w:fldChar w:fldCharType="separate"/>
      </w:r>
      <w:r>
        <w:t>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"_Toc72739448" </w:instrText>
      </w:r>
      <w:r>
        <w:fldChar w:fldCharType="separate"/>
      </w:r>
      <w:r>
        <w:rPr>
          <w:rStyle w:val="13"/>
        </w:rPr>
        <w:t>Gambar 2 Komunikasi API Gateway</w:t>
      </w:r>
      <w:r>
        <w:tab/>
      </w:r>
      <w:r>
        <w:fldChar w:fldCharType="begin"/>
      </w:r>
      <w:r>
        <w:instrText xml:space="preserve"> PAGEREF _Toc72739448 \h </w:instrText>
      </w:r>
      <w:r>
        <w:fldChar w:fldCharType="separate"/>
      </w:r>
      <w:r>
        <w:t>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"_Toc72739449" </w:instrText>
      </w:r>
      <w:r>
        <w:fldChar w:fldCharType="separate"/>
      </w:r>
      <w:r>
        <w:rPr>
          <w:rStyle w:val="13"/>
        </w:rPr>
        <w:t>Gambar 3 Tahapan Penelitian</w:t>
      </w:r>
      <w:r>
        <w:tab/>
      </w:r>
      <w:r>
        <w:fldChar w:fldCharType="begin"/>
      </w:r>
      <w:r>
        <w:instrText xml:space="preserve"> PAGEREF _Toc72739449 \h </w:instrText>
      </w:r>
      <w:r>
        <w:fldChar w:fldCharType="separate"/>
      </w:r>
      <w:r>
        <w:t>17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"_Toc72739450" </w:instrText>
      </w:r>
      <w:r>
        <w:fldChar w:fldCharType="separate"/>
      </w:r>
      <w:r>
        <w:rPr>
          <w:rStyle w:val="13"/>
        </w:rPr>
        <w:t>Gambar 4 Arsitektur Sistem</w:t>
      </w:r>
      <w:r>
        <w:tab/>
      </w:r>
      <w:r>
        <w:fldChar w:fldCharType="begin"/>
      </w:r>
      <w:r>
        <w:instrText xml:space="preserve"> PAGEREF _Toc72739450 \h </w:instrText>
      </w:r>
      <w:r>
        <w:fldChar w:fldCharType="separate"/>
      </w:r>
      <w:r>
        <w:t>19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"_Toc72739451" </w:instrText>
      </w:r>
      <w:r>
        <w:fldChar w:fldCharType="separate"/>
      </w:r>
      <w:r>
        <w:rPr>
          <w:rStyle w:val="13"/>
        </w:rPr>
        <w:t>Gambar 5 Siklus Hidup Pengembangan Waterfall</w:t>
      </w:r>
      <w:r>
        <w:tab/>
      </w:r>
      <w:r>
        <w:fldChar w:fldCharType="begin"/>
      </w:r>
      <w:r>
        <w:instrText xml:space="preserve"> PAGEREF _Toc72739451 \h </w:instrText>
      </w:r>
      <w:r>
        <w:fldChar w:fldCharType="separate"/>
      </w:r>
      <w:r>
        <w:t>20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"_Toc72739452" </w:instrText>
      </w:r>
      <w:r>
        <w:fldChar w:fldCharType="separate"/>
      </w:r>
      <w:r>
        <w:rPr>
          <w:rStyle w:val="13"/>
        </w:rPr>
        <w:t>Gambar 6 Use Case Diagram Layanan User</w:t>
      </w:r>
      <w:r>
        <w:tab/>
      </w:r>
      <w:r>
        <w:fldChar w:fldCharType="begin"/>
      </w:r>
      <w:r>
        <w:instrText xml:space="preserve"> PAGEREF _Toc72739452 \h </w:instrText>
      </w:r>
      <w:r>
        <w:fldChar w:fldCharType="separate"/>
      </w:r>
      <w:r>
        <w:t>21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"_Toc72739453" </w:instrText>
      </w:r>
      <w:r>
        <w:fldChar w:fldCharType="separate"/>
      </w:r>
      <w:r>
        <w:rPr>
          <w:rStyle w:val="13"/>
        </w:rPr>
        <w:t>Gambar 7 Usecase Diagram Layanan Diskusi</w:t>
      </w:r>
      <w:r>
        <w:tab/>
      </w:r>
      <w:r>
        <w:fldChar w:fldCharType="begin"/>
      </w:r>
      <w:r>
        <w:instrText xml:space="preserve"> PAGEREF _Toc72739453 \h </w:instrText>
      </w:r>
      <w:r>
        <w:fldChar w:fldCharType="separate"/>
      </w:r>
      <w:r>
        <w:t>22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"_Toc72739454" </w:instrText>
      </w:r>
      <w:r>
        <w:fldChar w:fldCharType="separate"/>
      </w:r>
      <w:r>
        <w:rPr>
          <w:rStyle w:val="13"/>
        </w:rPr>
        <w:t>Gambar 8 Use Case Diagram Layanan Jadwal</w:t>
      </w:r>
      <w:r>
        <w:tab/>
      </w:r>
      <w:r>
        <w:fldChar w:fldCharType="begin"/>
      </w:r>
      <w:r>
        <w:instrText xml:space="preserve"> PAGEREF _Toc72739454 \h </w:instrText>
      </w:r>
      <w:r>
        <w:fldChar w:fldCharType="separate"/>
      </w:r>
      <w:r>
        <w:t>22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"_Toc72739455" </w:instrText>
      </w:r>
      <w:r>
        <w:fldChar w:fldCharType="separate"/>
      </w:r>
      <w:r>
        <w:rPr>
          <w:rStyle w:val="13"/>
        </w:rPr>
        <w:t>Gambar 9 Use Case Diagram Layanan Skripsi</w:t>
      </w:r>
      <w:r>
        <w:tab/>
      </w:r>
      <w:r>
        <w:fldChar w:fldCharType="begin"/>
      </w:r>
      <w:r>
        <w:instrText xml:space="preserve"> PAGEREF _Toc72739455 \h </w:instrText>
      </w:r>
      <w:r>
        <w:fldChar w:fldCharType="separate"/>
      </w:r>
      <w:r>
        <w:t>23</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"_Toc72739456" </w:instrText>
      </w:r>
      <w:r>
        <w:fldChar w:fldCharType="separate"/>
      </w:r>
      <w:r>
        <w:rPr>
          <w:rStyle w:val="13"/>
        </w:rPr>
        <w:t>Gambar 10 Activity Diagram Login</w:t>
      </w:r>
      <w:r>
        <w:tab/>
      </w:r>
      <w:r>
        <w:fldChar w:fldCharType="begin"/>
      </w:r>
      <w:r>
        <w:instrText xml:space="preserve"> PAGEREF _Toc72739456 \h </w:instrText>
      </w:r>
      <w:r>
        <w:fldChar w:fldCharType="separate"/>
      </w:r>
      <w:r>
        <w:t>24</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"_Toc72739457" </w:instrText>
      </w:r>
      <w:r>
        <w:fldChar w:fldCharType="separate"/>
      </w:r>
      <w:r>
        <w:rPr>
          <w:rStyle w:val="13"/>
        </w:rPr>
        <w:t>Gambar 11 Activity Diagram Mengubah Data User</w:t>
      </w:r>
      <w:r>
        <w:tab/>
      </w:r>
      <w:r>
        <w:fldChar w:fldCharType="begin"/>
      </w:r>
      <w:r>
        <w:instrText xml:space="preserve"> PAGEREF _Toc72739457 \h </w:instrText>
      </w:r>
      <w:r>
        <w:fldChar w:fldCharType="separate"/>
      </w:r>
      <w:r>
        <w:t>25</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"_Toc72739458" </w:instrText>
      </w:r>
      <w:r>
        <w:fldChar w:fldCharType="separate"/>
      </w:r>
      <w:r>
        <w:rPr>
          <w:rStyle w:val="13"/>
        </w:rPr>
        <w:t>Gambar 12 Activity Diagram Menghapus Data User</w:t>
      </w:r>
      <w:r>
        <w:tab/>
      </w:r>
      <w:r>
        <w:fldChar w:fldCharType="begin"/>
      </w:r>
      <w:r>
        <w:instrText xml:space="preserve"> PAGEREF _Toc72739458 \h </w:instrText>
      </w:r>
      <w:r>
        <w:fldChar w:fldCharType="separate"/>
      </w:r>
      <w:r>
        <w:t>26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"_Toc72739459" </w:instrText>
      </w:r>
      <w:r>
        <w:fldChar w:fldCharType="separate"/>
      </w:r>
      <w:r>
        <w:rPr>
          <w:rStyle w:val="13"/>
        </w:rPr>
        <w:t>Gambar 13 Activity Diagram Mengubah Profil</w:t>
      </w:r>
      <w:r>
        <w:tab/>
      </w:r>
      <w:r>
        <w:fldChar w:fldCharType="begin"/>
      </w:r>
      <w:r>
        <w:instrText xml:space="preserve"> PAGEREF _Toc72739459 \h </w:instrText>
      </w:r>
      <w:r>
        <w:fldChar w:fldCharType="separate"/>
      </w:r>
      <w:r>
        <w:t>27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"_Toc72739460" </w:instrText>
      </w:r>
      <w:r>
        <w:fldChar w:fldCharType="separate"/>
      </w:r>
      <w:r>
        <w:rPr>
          <w:rStyle w:val="13"/>
        </w:rPr>
        <w:t>Gambar 14 Activity Diagram Penambahan Data Dosen/Mahasiswa</w:t>
      </w:r>
      <w:r>
        <w:tab/>
      </w:r>
      <w:r>
        <w:fldChar w:fldCharType="begin"/>
      </w:r>
      <w:r>
        <w:instrText xml:space="preserve"> PAGEREF _Toc72739460 \h </w:instrText>
      </w:r>
      <w:r>
        <w:fldChar w:fldCharType="separate"/>
      </w:r>
      <w:r>
        <w:t>28</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"_Toc72739461" </w:instrText>
      </w:r>
      <w:r>
        <w:fldChar w:fldCharType="separate"/>
      </w:r>
      <w:r>
        <w:rPr>
          <w:rStyle w:val="13"/>
        </w:rPr>
        <w:t>Gambar 15 Activity Diagram Menghapus Data Dosen/Mahasiswa</w:t>
      </w:r>
      <w:r>
        <w:tab/>
      </w:r>
      <w:r>
        <w:fldChar w:fldCharType="begin"/>
      </w:r>
      <w:r>
        <w:instrText xml:space="preserve"> PAGEREF _Toc72739461 \h </w:instrText>
      </w:r>
      <w:r>
        <w:fldChar w:fldCharType="separate"/>
      </w:r>
      <w:r>
        <w:t>29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"_Toc72739462" </w:instrText>
      </w:r>
      <w:r>
        <w:fldChar w:fldCharType="separate"/>
      </w:r>
      <w:r>
        <w:rPr>
          <w:rStyle w:val="13"/>
        </w:rPr>
        <w:t>Gambar 16 Activity Diagram Membuat Thread</w:t>
      </w:r>
      <w:r>
        <w:tab/>
      </w:r>
      <w:r>
        <w:fldChar w:fldCharType="begin"/>
      </w:r>
      <w:r>
        <w:instrText xml:space="preserve"> PAGEREF _Toc72739462 \h </w:instrText>
      </w:r>
      <w:r>
        <w:fldChar w:fldCharType="separate"/>
      </w:r>
      <w:r>
        <w:t>30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"_Toc72739463" </w:instrText>
      </w:r>
      <w:r>
        <w:fldChar w:fldCharType="separate"/>
      </w:r>
      <w:r>
        <w:rPr>
          <w:rStyle w:val="13"/>
        </w:rPr>
        <w:t>Gambar 17 Activity Diagram Mengomentari Thread</w:t>
      </w:r>
      <w:r>
        <w:tab/>
      </w:r>
      <w:r>
        <w:fldChar w:fldCharType="begin"/>
      </w:r>
      <w:r>
        <w:instrText xml:space="preserve"> PAGEREF _Toc72739463 \h </w:instrText>
      </w:r>
      <w:r>
        <w:fldChar w:fldCharType="separate"/>
      </w:r>
      <w:r>
        <w:t>31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"_Toc72739464" </w:instrText>
      </w:r>
      <w:r>
        <w:fldChar w:fldCharType="separate"/>
      </w:r>
      <w:r>
        <w:rPr>
          <w:rStyle w:val="13"/>
        </w:rPr>
        <w:t>Gambar 18 Activity Diagram Mendaftar</w:t>
      </w:r>
      <w:r>
        <w:tab/>
      </w:r>
      <w:r>
        <w:fldChar w:fldCharType="begin"/>
      </w:r>
      <w:r>
        <w:instrText xml:space="preserve"> PAGEREF _Toc72739464 \h </w:instrText>
      </w:r>
      <w:r>
        <w:fldChar w:fldCharType="separate"/>
      </w:r>
      <w:r>
        <w:t>32</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"_Toc72739465" </w:instrText>
      </w:r>
      <w:r>
        <w:fldChar w:fldCharType="separate"/>
      </w:r>
      <w:r>
        <w:rPr>
          <w:rStyle w:val="13"/>
        </w:rPr>
        <w:t>Gambar 19 Activity Diagram Menentukan Jadwal</w:t>
      </w:r>
      <w:r>
        <w:tab/>
      </w:r>
      <w:r>
        <w:fldChar w:fldCharType="begin"/>
      </w:r>
      <w:r>
        <w:instrText xml:space="preserve"> PAGEREF _Toc72739465 \h </w:instrText>
      </w:r>
      <w:r>
        <w:fldChar w:fldCharType="separate"/>
      </w:r>
      <w:r>
        <w:t>33</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"_Toc72739466" </w:instrText>
      </w:r>
      <w:r>
        <w:fldChar w:fldCharType="separate"/>
      </w:r>
      <w:r>
        <w:rPr>
          <w:rStyle w:val="13"/>
        </w:rPr>
        <w:t>Gambar 20 Activity Diagram Menghapus Jadwal</w:t>
      </w:r>
      <w:r>
        <w:tab/>
      </w:r>
      <w:r>
        <w:fldChar w:fldCharType="begin"/>
      </w:r>
      <w:r>
        <w:instrText xml:space="preserve"> PAGEREF _Toc72739466 \h </w:instrText>
      </w:r>
      <w:r>
        <w:fldChar w:fldCharType="separate"/>
      </w:r>
      <w:r>
        <w:t>34</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"_Toc72739467" </w:instrText>
      </w:r>
      <w:r>
        <w:fldChar w:fldCharType="separate"/>
      </w:r>
      <w:r>
        <w:rPr>
          <w:rStyle w:val="13"/>
        </w:rPr>
        <w:t>Gambar 21 Activity Diagram Pengajuan Topik</w:t>
      </w:r>
      <w:r>
        <w:tab/>
      </w:r>
      <w:r>
        <w:fldChar w:fldCharType="begin"/>
      </w:r>
      <w:r>
        <w:instrText xml:space="preserve"> PAGEREF _Toc72739467 \h </w:instrText>
      </w:r>
      <w:r>
        <w:fldChar w:fldCharType="separate"/>
      </w:r>
      <w:r>
        <w:t>35</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"_Toc72739468" </w:instrText>
      </w:r>
      <w:r>
        <w:fldChar w:fldCharType="separate"/>
      </w:r>
      <w:r>
        <w:rPr>
          <w:rStyle w:val="13"/>
        </w:rPr>
        <w:t>Gambar 22 Activity Diagram Mengubah File Skripsi</w:t>
      </w:r>
      <w:r>
        <w:tab/>
      </w:r>
      <w:r>
        <w:fldChar w:fldCharType="begin"/>
      </w:r>
      <w:r>
        <w:instrText xml:space="preserve"> PAGEREF _Toc72739468 \h </w:instrText>
      </w:r>
      <w:r>
        <w:fldChar w:fldCharType="separate"/>
      </w:r>
      <w:r>
        <w:t>36</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"_Toc72739469" </w:instrText>
      </w:r>
      <w:r>
        <w:fldChar w:fldCharType="separate"/>
      </w:r>
      <w:r>
        <w:rPr>
          <w:rStyle w:val="13"/>
        </w:rPr>
        <w:t>Gambar 23 Activity Diagram Menetapkan Dosen Pembimbing</w:t>
      </w:r>
      <w:r>
        <w:tab/>
      </w:r>
      <w:r>
        <w:fldChar w:fldCharType="begin"/>
      </w:r>
      <w:r>
        <w:instrText xml:space="preserve"> PAGEREF _Toc72739469 \h </w:instrText>
      </w:r>
      <w:r>
        <w:fldChar w:fldCharType="separate"/>
      </w:r>
      <w:r>
        <w:t>37</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"_Toc72739470" </w:instrText>
      </w:r>
      <w:r>
        <w:fldChar w:fldCharType="separate"/>
      </w:r>
      <w:r>
        <w:rPr>
          <w:rStyle w:val="13"/>
        </w:rPr>
        <w:t>Gambar 24 Activity Diagram Validasi Topik dan Dosen Pembimbing</w:t>
      </w:r>
      <w:r>
        <w:tab/>
      </w:r>
      <w:r>
        <w:fldChar w:fldCharType="begin"/>
      </w:r>
      <w:r>
        <w:instrText xml:space="preserve"> PAGEREF _Toc72739470 \h </w:instrText>
      </w:r>
      <w:r>
        <w:fldChar w:fldCharType="separate"/>
      </w:r>
      <w:r>
        <w:t>38</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"_Toc72739471" </w:instrText>
      </w:r>
      <w:r>
        <w:fldChar w:fldCharType="separate"/>
      </w:r>
      <w:r>
        <w:rPr>
          <w:rStyle w:val="13"/>
        </w:rPr>
        <w:t>Gambar 25 Activity Diagram Penilaian</w:t>
      </w:r>
      <w:r>
        <w:tab/>
      </w:r>
      <w:r>
        <w:fldChar w:fldCharType="begin"/>
      </w:r>
      <w:r>
        <w:instrText xml:space="preserve"> PAGEREF _Toc72739471 \h </w:instrText>
      </w:r>
      <w:r>
        <w:fldChar w:fldCharType="separate"/>
      </w:r>
      <w:r>
        <w:t>39</w:t>
      </w:r>
      <w:r>
        <w:fldChar w:fldCharType="end"/>
      </w:r>
      <w:r>
        <w:fldChar w:fldCharType="end"/>
      </w:r>
    </w:p>
    <w:p>
      <w:pPr>
        <w:jc w:val="center"/>
        <w:rPr>
          <w:rFonts w:cs="Times New Roman"/>
          <w:b/>
          <w:szCs w:val="24"/>
        </w:rPr>
      </w:pPr>
      <w:r>
        <w:rPr>
          <w:rFonts w:cs="Times New Roman"/>
          <w:b/>
          <w:szCs w:val="24"/>
        </w:rPr>
        <w:fldChar w:fldCharType="end"/>
      </w:r>
    </w:p>
    <w:p>
      <w:pPr>
        <w:rPr>
          <w:rFonts w:cs="Times New Roman"/>
          <w:b/>
          <w:szCs w:val="24"/>
        </w:rPr>
      </w:pPr>
      <w:r>
        <w:rPr>
          <w:rFonts w:cs="Times New Roman"/>
          <w:b/>
          <w:szCs w:val="24"/>
        </w:rPr>
        <w:br w:type="page"/>
      </w:r>
    </w:p>
    <w:p>
      <w:pPr>
        <w:pStyle w:val="2"/>
        <w:rPr>
          <w:rFonts w:cs="Times New Roman"/>
        </w:rPr>
      </w:pPr>
      <w:bookmarkStart w:id="4" w:name="_Toc75254301"/>
      <w:r>
        <w:rPr>
          <w:rFonts w:cs="Times New Roman"/>
        </w:rPr>
        <w:t>DAFTAR TABEL</w:t>
      </w:r>
      <w:bookmarkEnd w:id="4"/>
    </w:p>
    <w:p>
      <w:pPr>
        <w:pStyle w:val="16"/>
        <w:tabs>
          <w:tab w:val="right" w:leader="dot" w:pos="9345"/>
        </w:tabs>
        <w:rPr>
          <w:rFonts w:asciiTheme="minorHAnsi" w:hAnsiTheme="minorHAnsi" w:eastAsiaTheme="minorEastAsia"/>
          <w:sz w:val="22"/>
        </w:rPr>
      </w:pPr>
      <w:r>
        <w:rPr>
          <w:rFonts w:cs="Times New Roman"/>
          <w:b/>
          <w:szCs w:val="24"/>
        </w:rPr>
        <w:fldChar w:fldCharType="begin"/>
      </w:r>
      <w:r>
        <w:rPr>
          <w:rFonts w:cs="Times New Roman"/>
          <w:b/>
          <w:szCs w:val="24"/>
        </w:rPr>
        <w:instrText xml:space="preserve"> TOC \h \z \c "Table" </w:instrText>
      </w:r>
      <w:r>
        <w:rPr>
          <w:rFonts w:cs="Times New Roman"/>
          <w:b/>
          <w:szCs w:val="24"/>
        </w:rPr>
        <w:fldChar w:fldCharType="separate"/>
      </w:r>
      <w:r>
        <w:fldChar w:fldCharType="begin"/>
      </w:r>
      <w:r>
        <w:instrText xml:space="preserve"> HYPERLINK \l "_Toc75191661" </w:instrText>
      </w:r>
      <w:r>
        <w:fldChar w:fldCharType="separate"/>
      </w:r>
      <w:r>
        <w:rPr>
          <w:rStyle w:val="13"/>
        </w:rPr>
        <w:t>Tabel 1 Contoh Penggunaan Metode dalam RESTful API</w:t>
      </w:r>
      <w:r>
        <w:tab/>
      </w:r>
      <w:r>
        <w:fldChar w:fldCharType="begin"/>
      </w:r>
      <w:r>
        <w:instrText xml:space="preserve"> PAGEREF _Toc75191661 \h </w:instrText>
      </w:r>
      <w:r>
        <w:fldChar w:fldCharType="separate"/>
      </w:r>
      <w:r>
        <w:t>9</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"_Toc75191662" </w:instrText>
      </w:r>
      <w:r>
        <w:fldChar w:fldCharType="separate"/>
      </w:r>
      <w:r>
        <w:rPr>
          <w:rStyle w:val="13"/>
        </w:rPr>
        <w:t>Tabel 2 Batasan Waktu Respon dari Komputer</w:t>
      </w:r>
      <w:r>
        <w:tab/>
      </w:r>
      <w:r>
        <w:fldChar w:fldCharType="begin"/>
      </w:r>
      <w:r>
        <w:instrText xml:space="preserve"> PAGEREF _Toc75191662 \h </w:instrText>
      </w:r>
      <w:r>
        <w:fldChar w:fldCharType="separate"/>
      </w:r>
      <w:r>
        <w:t>11</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"_Toc75191663" </w:instrText>
      </w:r>
      <w:r>
        <w:fldChar w:fldCharType="separate"/>
      </w:r>
      <w:r>
        <w:rPr>
          <w:rStyle w:val="13"/>
        </w:rPr>
        <w:t>Tabel 3 Parameter Pengujian Performa</w:t>
      </w:r>
      <w:r>
        <w:tab/>
      </w:r>
      <w:r>
        <w:fldChar w:fldCharType="begin"/>
      </w:r>
      <w:r>
        <w:instrText xml:space="preserve"> PAGEREF _Toc75191663 \h </w:instrText>
      </w:r>
      <w:r>
        <w:fldChar w:fldCharType="separate"/>
      </w:r>
      <w:r>
        <w:t>40</w:t>
      </w:r>
      <w:r>
        <w:fldChar w:fldCharType="end"/>
      </w:r>
      <w:r>
        <w:fldChar w:fldCharType="end"/>
      </w:r>
    </w:p>
    <w:p>
      <w:pPr>
        <w:pStyle w:val="16"/>
        <w:tabs>
          <w:tab w:val="right" w:leader="dot" w:pos="9345"/>
        </w:tabs>
        <w:rPr>
          <w:rFonts w:asciiTheme="minorHAnsi" w:hAnsiTheme="minorHAnsi" w:eastAsiaTheme="minorEastAsia"/>
          <w:sz w:val="22"/>
        </w:rPr>
      </w:pPr>
      <w:r>
        <w:fldChar w:fldCharType="begin"/>
      </w:r>
      <w:r>
        <w:instrText xml:space="preserve"> HYPERLINK \l "_Toc75191664" </w:instrText>
      </w:r>
      <w:r>
        <w:fldChar w:fldCharType="separate"/>
      </w:r>
      <w:r>
        <w:rPr>
          <w:rStyle w:val="13"/>
        </w:rPr>
        <w:t>Tabel 4 Rencana Kegiatan</w:t>
      </w:r>
      <w:r>
        <w:tab/>
      </w:r>
      <w:r>
        <w:fldChar w:fldCharType="begin"/>
      </w:r>
      <w:r>
        <w:instrText xml:space="preserve"> PAGEREF _Toc75191664 \h </w:instrText>
      </w:r>
      <w:r>
        <w:fldChar w:fldCharType="separate"/>
      </w:r>
      <w:r>
        <w:t>40</w:t>
      </w:r>
      <w:r>
        <w:fldChar w:fldCharType="end"/>
      </w:r>
      <w:r>
        <w:fldChar w:fldCharType="end"/>
      </w:r>
    </w:p>
    <w:p>
      <w:pPr>
        <w:jc w:val="center"/>
        <w:rPr>
          <w:rFonts w:cs="Times New Roman"/>
          <w:b/>
          <w:szCs w:val="24"/>
        </w:rPr>
      </w:pPr>
      <w:r>
        <w:rPr>
          <w:rFonts w:cs="Times New Roman"/>
          <w:b/>
          <w:szCs w:val="24"/>
        </w:rPr>
        <w:fldChar w:fldCharType="end"/>
      </w:r>
    </w:p>
    <w:p>
      <w:pPr>
        <w:rPr>
          <w:rFonts w:cs="Times New Roman"/>
          <w:b/>
          <w:szCs w:val="24"/>
        </w:rPr>
        <w:sectPr>
          <w:footerReference r:id="rId7" w:type="default"/>
          <w:pgSz w:w="11907" w:h="16840"/>
          <w:pgMar w:top="1418" w:right="1134" w:bottom="1418" w:left="1418" w:header="720" w:footer="720" w:gutter="0"/>
          <w:pgNumType w:fmt="lowerRoman"/>
          <w:cols w:space="720" w:num="1"/>
          <w:titlePg/>
          <w:docGrid w:linePitch="360" w:charSpace="0"/>
        </w:sectPr>
      </w:pPr>
    </w:p>
    <w:p>
      <w:pPr>
        <w:pStyle w:val="2"/>
        <w:rPr>
          <w:rFonts w:cs="Times New Roman"/>
        </w:rPr>
      </w:pPr>
      <w:bookmarkStart w:id="5" w:name="_Toc75254302"/>
      <w:r>
        <w:rPr>
          <w:rFonts w:cs="Times New Roman"/>
        </w:rPr>
        <w:t>BAB I PENDAHULUAN</w:t>
      </w:r>
      <w:bookmarkEnd w:id="5"/>
    </w:p>
    <w:p>
      <w:pPr>
        <w:pStyle w:val="3"/>
        <w:rPr>
          <w:rFonts w:cs="Times New Roman"/>
          <w:color w:val="auto"/>
        </w:rPr>
      </w:pPr>
      <w:bookmarkStart w:id="6" w:name="_Toc75254303"/>
      <w:r>
        <w:rPr>
          <w:rFonts w:cs="Times New Roman"/>
          <w:color w:val="auto"/>
        </w:rPr>
        <w:t>1.1. Latar Belakang</w:t>
      </w:r>
      <w:bookmarkEnd w:id="6"/>
    </w:p>
    <w:p>
      <w:pPr>
        <w:ind w:firstLine="567"/>
        <w:jc w:val="both"/>
        <w:rPr>
          <w:rFonts w:cs="Times New Roman"/>
          <w:szCs w:val="24"/>
        </w:rPr>
      </w:pPr>
      <w:r>
        <w:rPr>
          <w:rFonts w:cs="Times New Roman"/>
          <w:szCs w:val="24"/>
        </w:rPr>
        <w:t>Skripsi merupakan karya tulis ilmiah yang berisikan paparan dari pembahasan hasil penelitian suatu masalah pada bidang ilmu tertentu. Skripsi juga harus dapat dipertanggungjawabkan secara ilmiah serta dikerjakan berdasarkan aturan atau tata cara yang telah ditentukan. Tujuan dari skripsi ini sendiri adalah agar mahasiswa mampu menulis dan menyusun suatu karya tulis ilmiah sesuai dengan bidangnya masing-masing.</w:t>
      </w:r>
    </w:p>
    <w:p>
      <w:pPr>
        <w:ind w:firstLine="567"/>
        <w:jc w:val="both"/>
      </w:pPr>
      <w:r>
        <w:rPr>
          <w:rFonts w:cs="Times New Roman"/>
          <w:szCs w:val="24"/>
        </w:rPr>
        <w:t xml:space="preserve">Selama ini mahasiswa di Fakultas Teknik khususnya Prodi Teknik Informatika melaksanakan proses pembuatan skripsi secara manual, baik dalam pelaksanaannya maupun pengelolaan data/berkas skripsi. Proses pelaksanaan skripsi secara manual ini sangat memakan waktu, tenaga, biaya dan banyak sekali menghabiskan kertas baik untuk berkas-berkas persyaratan skripsi ataupun cetak proposal dan skripsi itu sendiri. Pada pelaksanaannya mahasiswa perlu menemui pihak-pihak seperti koordinator, dosen pembimbing dan dosen penguji untuk dapat melengkapi berkas-berkas skripsi hal ini sangat memakan tenaga baik dari sisi mahasiswa ataupun dosen yang bersangkutan. </w:t>
      </w:r>
    </w:p>
    <w:p>
      <w:pPr>
        <w:ind w:firstLine="567"/>
        <w:jc w:val="both"/>
      </w:pPr>
      <w:r>
        <w:t xml:space="preserve">Beberapa peneliti sebelumnya telah berhasil membangun sistem yang bertujuan untuk meminimalisir permasalahan-permasalahan yang terjadi pada pelaksanaan skripsi. Di tahun 2010 Ach. Khozaimi, Firdaus Solihin dan Achmad Jauhari telah berhasil mengembangkan Sistem Informasi Tugas Akhir (SIMTAK) </w:t>
      </w:r>
      <w:r>
        <w:fldChar w:fldCharType="begin" w:fldLock="1"/>
      </w:r>
      <w:r>
        <w:instrText xml:space="preserve">ADDIN CSL_CITATION {"citationItems":[{"id":"ITEM-1","itemData":{"abstract":"Seiring dengan semakin berkembangnya Fakultas Teknik utamanya Teknik Informatika dan kemandiriannya dalam manajemen tugas akhir, maka kebutuhan tingkat layanan serta akses terhadap informasi, pengelolaan data, dan pengawasan proses tugas akhir oleh pegawai dan pimpinan, utamanya kordinator tugas akhir sangatlah dibutuhkan. Untuk itu dalam penelitian ini dirancang dan dibangun sebuah Sistem Informasi Tugas Akhir (SIMTAK) yang dapat memenuhi segala bentuk kebutuhan informasi tugas akhir mahasiswa di Fakultas Teknik Jurusan Teknik Informatika. Sistem Informasi Tugas Akhir yang dibangun ini, selain dititik beratkan pada proses menajemen tugas akhir, juga diintegrasikan dengan beragam informasi yang mampu melayani akan kebutuhan Informasi judul tugas akhir, Informasi dosen pembimbing, informasi bidang minat dan kordinator masing-masing bidang minat, serta Informasi jadwal pelaksanaan seminar dan sidang tugas akhir. Dengan adanya sistem informasi tugas akhir ini bisa membantu pimpinan, dan pegawai khususnya kordinator tugas akhir untuk memanajemen dan memonitoring kegiatan tugas akhir mahasiswa Fakultas Teknik Jurusan Teknik Informatika Universitas Trunojoyo dengan lebih baik.","author":[{"dropping-particle":"","family":"Khozaimi, Ach.; Solihin, Firduas; Jauhari","given":"Achmad.","non-dropping-particle":"","parse-names":false,"suffix":""}],"container-title":"Jurnal Simantec","id":"ITEM-1","issue":"3","issued":{"date-parts":[["2010"]]},"page":"203-211","title":"PERANCANGAN DAN PEMBUATAN SISTEM INFORMASI TUGAS AKHIR ( SIMTAK )","type":"article-journal","volume":"1"},"uris":["http://www.mendeley.com/documents/?uuid=5c6a0b0e-afb9-40f5-b0dd-3bce439f0f5f"]}],"mendeley":{"formattedCitation":"[1]","plainTextFormattedCitation":"[1]","previouslyFormattedCitation":"[1]"},"properties":{"noteIndex":0},"schema":"https://github.com/citation-style-language/schema/raw/master/csl-citation.json"}</w:instrText>
      </w:r>
      <w:r>
        <w:fldChar w:fldCharType="separate"/>
      </w:r>
      <w:r>
        <w:t>[1]</w:t>
      </w:r>
      <w:r>
        <w:fldChar w:fldCharType="end"/>
      </w:r>
      <w:r>
        <w:t xml:space="preserve">. Penelitian ini berfokus pada pembangunan sistem yang dapat memanajemen, monitoring dan pencatatan proses skripsi serta pemberian informasi terkait skripsi. Sistem ini dikembangkan kembali pada tahun 2019 oleh Ach. Khozaimi, Sigit Susanto Putro dan Mujibur Rohman </w:t>
      </w:r>
      <w:r>
        <w:fldChar w:fldCharType="begin" w:fldLock="1"/>
      </w:r>
      <w:r>
        <w:instrText xml:space="preserve">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fldChar w:fldCharType="separate"/>
      </w:r>
      <w:r>
        <w:t>[2]</w:t>
      </w:r>
      <w:r>
        <w:fldChar w:fldCharType="end"/>
      </w:r>
      <w:r>
        <w:t>. Pada penelitian tersebut mereka menerapkan metode komputasi berupa cosine similarity untuk mengurangi tingkat kesamaan judul maupun metode yang digunakan mahasiswa Dalam pelaksanaan skripsi.</w:t>
      </w:r>
    </w:p>
    <w:p>
      <w:pPr>
        <w:ind w:firstLine="567"/>
        <w:jc w:val="both"/>
        <w:rPr>
          <w:rFonts w:cs="Times New Roman"/>
          <w:szCs w:val="24"/>
        </w:rPr>
      </w:pPr>
      <w:r>
        <w:rPr>
          <w:rFonts w:cs="Times New Roman"/>
          <w:szCs w:val="24"/>
        </w:rPr>
        <w:t xml:space="preserve">Sistem yang telah dibangun pada penelitian sebelumnya menggunakan arsitektur monolitik dimana setiap layanan di dalam sistem memiliki keterkaitan yang tinggi sehingga ketika terjadi perubahan pada suatu layanan dapat mempengaruhi layanan lain. Oleh karena itu perlu dibangun sebuah sistem yang menerapkan arsitektur microservice dimana setiap layanan akan bekerja secara mandiri sehingga dapat memudahkan pengembangan lanjutan dalam membenahi sistem. Pembenahan sistem cukup dilakukan pada setiap layanan yang bermasalah tanpa perlu mengganggu kinerja layanan lain </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w:t>
      </w:r>
    </w:p>
    <w:p>
      <w:pPr>
        <w:ind w:firstLine="567"/>
        <w:jc w:val="both"/>
        <w:rPr>
          <w:rFonts w:cs="Times New Roman"/>
          <w:szCs w:val="24"/>
        </w:rPr>
      </w:pPr>
      <w:r>
        <w:rPr>
          <w:rFonts w:cs="Times New Roman"/>
          <w:szCs w:val="24"/>
        </w:rPr>
        <w:t>Pengembangan arsitektur monolitik adalah suatu cara pengembangan sistem dimana keseluruhan kompoen dalam sistem dikemas bersama</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 Pada arsitektur monolitik setiap komponen atau layanan memiliki keterkaitan yang sangat tinggi menjadikan arsitektur ini sulit untuk dibenahi karena pembenahan pada suatu komponen akan mempengaruhi komponen lain. Berbeda dengan arsitektur microservice. Dalam arsitektur microservice setiap layanan dalam suatu sistem akan berdiri sendiri. sehingga ketika terjadi suatu masalah pada suatu layanan tidak akan mempengaruhi layanan lain</w:t>
      </w:r>
      <w:r>
        <w:rPr>
          <w:rFonts w:cs="Times New Roman"/>
          <w:szCs w:val="24"/>
        </w:rPr>
        <w:fldChar w:fldCharType="begin" w:fldLock="1"/>
      </w:r>
      <w:r>
        <w:rPr>
          <w:rFonts w:cs="Times New Roman"/>
          <w:szCs w:val="24"/>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szCs w:val="24"/>
        </w:rPr>
        <w:fldChar w:fldCharType="separate"/>
      </w:r>
      <w:r>
        <w:rPr>
          <w:rFonts w:cs="Times New Roman"/>
          <w:szCs w:val="24"/>
        </w:rPr>
        <w:t>[3]</w:t>
      </w:r>
      <w:r>
        <w:rPr>
          <w:rFonts w:cs="Times New Roman"/>
          <w:szCs w:val="24"/>
        </w:rPr>
        <w:fldChar w:fldCharType="end"/>
      </w:r>
      <w:r>
        <w:rPr>
          <w:rFonts w:cs="Times New Roman"/>
          <w:szCs w:val="24"/>
        </w:rPr>
        <w:t>. Dalam penerapan arsitektur microservice yang setiap layanannya terpisah diperlukan suatu perantara web service</w:t>
      </w:r>
      <w:r>
        <w:rPr>
          <w:rFonts w:cs="Times New Roman"/>
          <w:szCs w:val="24"/>
        </w:rPr>
        <w:fldChar w:fldCharType="begin" w:fldLock="1"/>
      </w:r>
      <w:r>
        <w:rPr>
          <w:rFonts w:cs="Times New Roman"/>
          <w:szCs w:val="24"/>
        </w:rP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szCs w:val="24"/>
        </w:rPr>
        <w:fldChar w:fldCharType="separate"/>
      </w:r>
      <w:r>
        <w:rPr>
          <w:rFonts w:cs="Times New Roman"/>
          <w:szCs w:val="24"/>
        </w:rPr>
        <w:t>[4]</w:t>
      </w:r>
      <w:r>
        <w:rPr>
          <w:rFonts w:cs="Times New Roman"/>
          <w:szCs w:val="24"/>
        </w:rPr>
        <w:fldChar w:fldCharType="end"/>
      </w:r>
      <w:r>
        <w:rPr>
          <w:rFonts w:cs="Times New Roman"/>
          <w:szCs w:val="24"/>
        </w:rPr>
        <w:t xml:space="preserve">. </w:t>
      </w:r>
    </w:p>
    <w:p>
      <w:pPr>
        <w:ind w:firstLine="567"/>
        <w:jc w:val="both"/>
        <w:rPr>
          <w:rFonts w:cs="Times New Roman"/>
          <w:szCs w:val="24"/>
        </w:rPr>
      </w:pPr>
      <w:r>
        <w:rPr>
          <w:rFonts w:cs="Times New Roman"/>
          <w:szCs w:val="24"/>
        </w:rPr>
        <w:t xml:space="preserve">Web service terbagi menjadi SOAP dan REST. </w:t>
      </w:r>
      <w:r>
        <w:t>SOAP merupakan sebuah XML-based mark-up language yang digunakan untuk pertukaran data object dalam network. Perngiriman data menggunakan SOAP tidak maksimal untuk data berskala besar</w:t>
      </w:r>
      <w:r>
        <w:fldChar w:fldCharType="begin" w:fldLock="1"/>
      </w:r>
      <w: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t>[4]</w:t>
      </w:r>
      <w:r>
        <w:fldChar w:fldCharType="end"/>
      </w:r>
      <w:r>
        <w:t xml:space="preserve">. selain itu penggunaan XML juga memiliki format yang lebih besar dibandingkan dengan JSON pada penerapan komunikasi REST. </w:t>
      </w:r>
      <w:r>
        <w:rPr>
          <w:rFonts w:cs="Times New Roman"/>
          <w:szCs w:val="24"/>
        </w:rPr>
        <w:t xml:space="preserve">REST adalah gaya arsitektur yang sangat umum digunakan saat ini </w:t>
      </w:r>
      <w:r>
        <w:rPr>
          <w:rFonts w:cs="Times New Roman"/>
          <w:szCs w:val="24"/>
        </w:rPr>
        <w:fldChar w:fldCharType="begin" w:fldLock="1"/>
      </w:r>
      <w:r>
        <w:rPr>
          <w:rFonts w:cs="Times New Roman"/>
          <w:szCs w:val="24"/>
        </w:rP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szCs w:val="24"/>
        </w:rPr>
        <w:fldChar w:fldCharType="separate"/>
      </w:r>
      <w:r>
        <w:rPr>
          <w:rFonts w:cs="Times New Roman"/>
          <w:szCs w:val="24"/>
        </w:rPr>
        <w:t>[5]</w:t>
      </w:r>
      <w:r>
        <w:rPr>
          <w:rFonts w:cs="Times New Roman"/>
          <w:szCs w:val="24"/>
        </w:rPr>
        <w:fldChar w:fldCharType="end"/>
      </w:r>
      <w:r>
        <w:rPr>
          <w:rFonts w:cs="Times New Roman"/>
          <w:szCs w:val="24"/>
        </w:rPr>
        <w:fldChar w:fldCharType="begin" w:fldLock="1"/>
      </w:r>
      <w:r>
        <w:rPr>
          <w:rFonts w:cs="Times New Roman"/>
          <w:szCs w:val="24"/>
        </w:rP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rPr>
          <w:rFonts w:cs="Times New Roman"/>
          <w:szCs w:val="24"/>
        </w:rPr>
        <w:fldChar w:fldCharType="separate"/>
      </w:r>
      <w:r>
        <w:rPr>
          <w:rFonts w:cs="Times New Roman"/>
          <w:szCs w:val="24"/>
        </w:rPr>
        <w:t>[6]</w:t>
      </w:r>
      <w:r>
        <w:rPr>
          <w:rFonts w:cs="Times New Roman"/>
          <w:szCs w:val="24"/>
        </w:rPr>
        <w:fldChar w:fldCharType="end"/>
      </w:r>
      <w:r>
        <w:rPr>
          <w:rFonts w:cs="Times New Roman"/>
          <w:szCs w:val="24"/>
        </w:rPr>
        <w:t xml:space="preserve"> dimana untuk proses komunikasinya menggunakan JSON. API yang mengikuti gaya REST disebut RESTful API. REST juga merupakan </w:t>
      </w:r>
      <w:r>
        <w:t xml:space="preserve">pendekatan praktis dalam pengembangan aplikasi web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rPr>
          <w:rFonts w:cs="Times New Roman"/>
          <w:szCs w:val="24"/>
        </w:rPr>
        <w:t>. REST sangat cocok untuk digunakan berkomunikasi antar sistem yang bekerja secara independent seperti microservice.</w:t>
      </w:r>
    </w:p>
    <w:p>
      <w:pPr>
        <w:ind w:firstLine="567"/>
        <w:jc w:val="both"/>
        <w:rPr>
          <w:rFonts w:cs="Times New Roman"/>
          <w:szCs w:val="24"/>
        </w:rPr>
      </w:pPr>
      <w:r>
        <w:rPr>
          <w:rFonts w:cs="Times New Roman"/>
          <w:szCs w:val="24"/>
        </w:rPr>
        <w:t xml:space="preserve">Sistem Manajemen Skripsi (SMS) merupakan sistem yang dibangun dengan tujuan mempermudah Proses pelaksanaan skripsi dan mengubah proses pelaksanaan skripsi yang semula </w:t>
      </w:r>
      <w:r>
        <w:rPr>
          <w:rFonts w:cs="Times New Roman"/>
          <w:i/>
          <w:szCs w:val="24"/>
        </w:rPr>
        <w:t>Base on Paper</w:t>
      </w:r>
      <w:r>
        <w:rPr>
          <w:rFonts w:cs="Times New Roman"/>
          <w:szCs w:val="24"/>
        </w:rPr>
        <w:t xml:space="preserve"> menjadi </w:t>
      </w:r>
      <w:r>
        <w:rPr>
          <w:rFonts w:cs="Times New Roman"/>
          <w:i/>
          <w:szCs w:val="24"/>
        </w:rPr>
        <w:t>Paperless</w:t>
      </w:r>
      <w:r>
        <w:rPr>
          <w:rFonts w:cs="Times New Roman"/>
          <w:szCs w:val="24"/>
        </w:rPr>
        <w:t xml:space="preserve"> sehingga penggunaan kertas dapat terminimalisir. Pengembangan sistem manajemen skripsi akan dilakukan dengan menerapkan arsitektur microservice dengan komunikasi RESTful API agar pembenahan lanjutan dapat lebih mudah dilakukan. Hasil pengembangan sistem manajemen skripsi ini akan diuji dengan secara fungsionalitas untuk memastikan fungsi dari setiap layanan sudah berjalan dengan baik dan pengujian secara performa untuk memastikan sistem dapat bekerja dengan baik dibawah beban kerja tertentu </w:t>
      </w:r>
      <w:r>
        <w:rPr>
          <w:rFonts w:cs="Times New Roman"/>
          <w:szCs w:val="24"/>
        </w:rPr>
        <w:fldChar w:fldCharType="begin" w:fldLock="1"/>
      </w:r>
      <w:r>
        <w:rPr>
          <w:rFonts w:cs="Times New Roman"/>
          <w:szCs w:val="24"/>
        </w:rPr>
        <w:instrText xml:space="preserve">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rPr>
          <w:rFonts w:cs="Times New Roman"/>
          <w:szCs w:val="24"/>
        </w:rPr>
        <w:fldChar w:fldCharType="separate"/>
      </w:r>
      <w:r>
        <w:rPr>
          <w:rFonts w:cs="Times New Roman"/>
          <w:szCs w:val="24"/>
        </w:rPr>
        <w:t>[7]</w:t>
      </w:r>
      <w:r>
        <w:rPr>
          <w:rFonts w:cs="Times New Roman"/>
          <w:szCs w:val="24"/>
        </w:rPr>
        <w:fldChar w:fldCharType="end"/>
      </w:r>
      <w:r>
        <w:rPr>
          <w:rFonts w:cs="Times New Roman"/>
          <w:szCs w:val="24"/>
        </w:rPr>
        <w:t>.</w:t>
      </w:r>
    </w:p>
    <w:p>
      <w:pPr>
        <w:pStyle w:val="3"/>
        <w:rPr>
          <w:rFonts w:cs="Times New Roman"/>
          <w:color w:val="auto"/>
          <w:szCs w:val="32"/>
        </w:rPr>
      </w:pPr>
      <w:bookmarkStart w:id="7" w:name="_Toc75254304"/>
      <w:r>
        <w:rPr>
          <w:rFonts w:cs="Times New Roman"/>
          <w:color w:val="auto"/>
          <w:szCs w:val="32"/>
        </w:rPr>
        <w:t>1.2. Rumusan Masalah</w:t>
      </w:r>
      <w:bookmarkEnd w:id="7"/>
    </w:p>
    <w:p>
      <w:pPr>
        <w:pStyle w:val="4"/>
        <w:rPr>
          <w:rFonts w:cs="Times New Roman"/>
          <w:color w:val="auto"/>
        </w:rPr>
      </w:pPr>
      <w:bookmarkStart w:id="8" w:name="_Toc75254305"/>
      <w:r>
        <w:rPr>
          <w:rFonts w:cs="Times New Roman"/>
          <w:color w:val="auto"/>
        </w:rPr>
        <w:t>1.2.1. Identifikasi Masalah</w:t>
      </w:r>
      <w:bookmarkEnd w:id="8"/>
    </w:p>
    <w:p>
      <w:pPr>
        <w:pStyle w:val="26"/>
        <w:ind w:left="567" w:firstLine="567"/>
        <w:jc w:val="both"/>
        <w:rPr>
          <w:rFonts w:cs="Times New Roman"/>
        </w:rPr>
      </w:pPr>
      <w:r>
        <w:rPr>
          <w:rFonts w:cs="Times New Roman"/>
        </w:rPr>
        <w:t>Proses pelaksanaan skripsi yang dilakukan secara manual kurang efektif baik secara pendataan ataupun pelaksanaan itu sendiri. Maka pembangunan suatu sistem untuk dapat memanajemen proses pelaksanaan skripsi sangat diperlukan.</w:t>
      </w:r>
    </w:p>
    <w:p>
      <w:pPr>
        <w:pStyle w:val="4"/>
      </w:pPr>
      <w:bookmarkStart w:id="9" w:name="_Toc75254306"/>
      <w:r>
        <w:t>1.2.2. Usulan Solusi</w:t>
      </w:r>
      <w:bookmarkEnd w:id="9"/>
    </w:p>
    <w:p>
      <w:pPr>
        <w:ind w:left="567" w:firstLine="567"/>
        <w:jc w:val="both"/>
      </w:pPr>
      <w:r>
        <w:t xml:space="preserve">Solusi untuk permasalahan ini adalah membangun sistem manajemen skripsi menggunakan arsitektur </w:t>
      </w:r>
      <w:r>
        <w:rPr>
          <w:i/>
        </w:rPr>
        <w:t>microservice</w:t>
      </w:r>
      <w:r>
        <w:t xml:space="preserve"> dengan REST API sebagai komunikasi antar layanan yang dibentuk.</w:t>
      </w:r>
    </w:p>
    <w:p>
      <w:pPr>
        <w:pStyle w:val="4"/>
      </w:pPr>
      <w:bookmarkStart w:id="10" w:name="_Toc75254307"/>
      <w:r>
        <w:t>1.2.3. Pertanyaan Penelitian</w:t>
      </w:r>
      <w:bookmarkEnd w:id="10"/>
    </w:p>
    <w:p>
      <w:pPr>
        <w:ind w:left="567" w:firstLine="567"/>
        <w:jc w:val="both"/>
      </w:pPr>
      <w:r>
        <w:t>Pertanyaan yang akan dibahas dalam penelitian ini adalah :</w:t>
      </w:r>
    </w:p>
    <w:p>
      <w:pPr>
        <w:pStyle w:val="26"/>
        <w:numPr>
          <w:ilvl w:val="0"/>
          <w:numId w:val="1"/>
        </w:numPr>
        <w:ind w:left="1701" w:hanging="567"/>
        <w:jc w:val="both"/>
      </w:pPr>
      <w:r>
        <w:t>Berapa banyak microservice yang perlu dibangun pada pengembangan sistem manajemen skripsi?</w:t>
      </w:r>
    </w:p>
    <w:p>
      <w:pPr>
        <w:pStyle w:val="26"/>
        <w:numPr>
          <w:ilvl w:val="0"/>
          <w:numId w:val="1"/>
        </w:numPr>
        <w:ind w:left="1701" w:hanging="567"/>
        <w:jc w:val="both"/>
      </w:pPr>
      <w:r>
        <w:t xml:space="preserve">Bagaimana pengaruh banyaknya request terhadap kinerja sistem manajemen skripsi yang telah dibangun berdasarkan penggunaan RAM, penggunaan CPU dan </w:t>
      </w:r>
      <w:r>
        <w:rPr>
          <w:i/>
        </w:rPr>
        <w:t>response</w:t>
      </w:r>
      <w:r>
        <w:t xml:space="preserve"> </w:t>
      </w:r>
      <w:r>
        <w:rPr>
          <w:i/>
        </w:rPr>
        <w:t>time</w:t>
      </w:r>
      <w:r>
        <w:t>?</w:t>
      </w:r>
    </w:p>
    <w:p>
      <w:pPr>
        <w:pStyle w:val="3"/>
        <w:rPr>
          <w:rFonts w:cs="Times New Roman"/>
          <w:color w:val="auto"/>
        </w:rPr>
      </w:pPr>
      <w:bookmarkStart w:id="11" w:name="_Toc75254308"/>
      <w:r>
        <w:rPr>
          <w:rFonts w:cs="Times New Roman"/>
          <w:color w:val="auto"/>
        </w:rPr>
        <w:t>1.3. Tujuan dan Manfaat</w:t>
      </w:r>
      <w:bookmarkEnd w:id="11"/>
    </w:p>
    <w:p>
      <w:pPr>
        <w:pStyle w:val="4"/>
      </w:pPr>
      <w:bookmarkStart w:id="12" w:name="_Toc75254309"/>
      <w:r>
        <w:t>1.3.1. Tujuan Penelitian</w:t>
      </w:r>
      <w:bookmarkEnd w:id="12"/>
    </w:p>
    <w:p>
      <w:pPr>
        <w:ind w:left="567" w:firstLine="567"/>
      </w:pPr>
      <w:r>
        <w:t>Tujuan dilakukannya penelitian ini antara lain :</w:t>
      </w:r>
    </w:p>
    <w:p>
      <w:pPr>
        <w:pStyle w:val="26"/>
        <w:numPr>
          <w:ilvl w:val="0"/>
          <w:numId w:val="2"/>
        </w:numPr>
        <w:ind w:left="1701" w:hanging="567"/>
        <w:jc w:val="both"/>
        <w:rPr>
          <w:rFonts w:cs="Times New Roman"/>
        </w:rPr>
      </w:pPr>
      <w:r>
        <w:rPr>
          <w:rFonts w:cs="Times New Roman"/>
        </w:rPr>
        <w:t>Merancang dan membangun sistem manajemen skripsi agar dapat memanajemen proses pelaksanaan skripsi dengan baik.</w:t>
      </w:r>
    </w:p>
    <w:p>
      <w:pPr>
        <w:pStyle w:val="26"/>
        <w:numPr>
          <w:ilvl w:val="0"/>
          <w:numId w:val="2"/>
        </w:numPr>
        <w:ind w:left="1701" w:hanging="567"/>
        <w:jc w:val="both"/>
        <w:rPr>
          <w:rFonts w:cs="Times New Roman"/>
        </w:rPr>
      </w:pPr>
      <w:r>
        <w:rPr>
          <w:rFonts w:cs="Times New Roman"/>
        </w:rPr>
        <w:t>Menerapkan arsitektur microservice dan REST API pada sistem manajemen skripsi.</w:t>
      </w:r>
    </w:p>
    <w:p>
      <w:pPr>
        <w:pStyle w:val="26"/>
        <w:numPr>
          <w:ilvl w:val="0"/>
          <w:numId w:val="2"/>
        </w:numPr>
        <w:ind w:left="1701" w:hanging="567"/>
        <w:jc w:val="both"/>
        <w:rPr>
          <w:rFonts w:cs="Times New Roman"/>
        </w:rPr>
      </w:pPr>
      <w:r>
        <w:rPr>
          <w:rFonts w:cs="Times New Roman"/>
        </w:rPr>
        <w:t xml:space="preserve">Mengetahui pengaruh banyaknya request terhadap kinerja sistem manajemen skripsi yang dibangun dengan arsitektur </w:t>
      </w:r>
      <w:r>
        <w:rPr>
          <w:rFonts w:cs="Times New Roman"/>
          <w:i/>
        </w:rPr>
        <w:t>microservice</w:t>
      </w:r>
      <w:r>
        <w:rPr>
          <w:rFonts w:cs="Times New Roman"/>
        </w:rPr>
        <w:t xml:space="preserve"> dari segi penggunaan RAM, penggunaan CPU dan </w:t>
      </w:r>
      <w:r>
        <w:rPr>
          <w:rFonts w:cs="Times New Roman"/>
          <w:i/>
        </w:rPr>
        <w:t>response</w:t>
      </w:r>
      <w:r>
        <w:rPr>
          <w:rFonts w:cs="Times New Roman"/>
        </w:rPr>
        <w:t xml:space="preserve"> </w:t>
      </w:r>
      <w:r>
        <w:rPr>
          <w:rFonts w:cs="Times New Roman"/>
          <w:i/>
        </w:rPr>
        <w:t>time</w:t>
      </w:r>
      <w:r>
        <w:rPr>
          <w:rFonts w:cs="Times New Roman"/>
        </w:rPr>
        <w:t>.</w:t>
      </w:r>
    </w:p>
    <w:p>
      <w:pPr>
        <w:pStyle w:val="4"/>
      </w:pPr>
      <w:bookmarkStart w:id="13" w:name="_Toc75254310"/>
      <w:r>
        <w:t>1.3.2. Manfaat</w:t>
      </w:r>
      <w:bookmarkEnd w:id="13"/>
    </w:p>
    <w:p>
      <w:pPr>
        <w:ind w:left="567" w:firstLine="567"/>
      </w:pPr>
      <w:r>
        <w:t>Manfaat yang diharapkan setelah sistem ini dibangun adalah :</w:t>
      </w:r>
    </w:p>
    <w:p>
      <w:pPr>
        <w:pStyle w:val="26"/>
        <w:numPr>
          <w:ilvl w:val="0"/>
          <w:numId w:val="3"/>
        </w:numPr>
        <w:ind w:left="1701" w:hanging="567"/>
      </w:pPr>
      <w:r>
        <w:t>Proses pelaksanaan skripsi dapat dilaksanakan secara online melalui sistem.</w:t>
      </w:r>
    </w:p>
    <w:p>
      <w:pPr>
        <w:pStyle w:val="26"/>
        <w:numPr>
          <w:ilvl w:val="0"/>
          <w:numId w:val="3"/>
        </w:numPr>
        <w:ind w:left="1701" w:hanging="567"/>
      </w:pPr>
      <w:r>
        <w:t xml:space="preserve">Pembenahan sistem dapat menjadi lebih mudah dengan penerapan arsitektur </w:t>
      </w:r>
      <w:r>
        <w:rPr>
          <w:i/>
        </w:rPr>
        <w:t>microservice</w:t>
      </w:r>
      <w:r>
        <w:t>.</w:t>
      </w:r>
    </w:p>
    <w:p>
      <w:pPr>
        <w:pStyle w:val="26"/>
        <w:numPr>
          <w:ilvl w:val="0"/>
          <w:numId w:val="3"/>
        </w:numPr>
        <w:ind w:left="1701" w:hanging="567"/>
      </w:pPr>
      <w:r>
        <w:t>bisa dijadikan penelitian lebih lanjut terhadap sistem yang telah dikembangkan.</w:t>
      </w:r>
    </w:p>
    <w:p>
      <w:pPr>
        <w:pStyle w:val="3"/>
        <w:rPr>
          <w:rFonts w:cs="Times New Roman"/>
          <w:color w:val="auto"/>
        </w:rPr>
      </w:pPr>
      <w:bookmarkStart w:id="14" w:name="_Toc75254311"/>
      <w:r>
        <w:rPr>
          <w:rFonts w:cs="Times New Roman"/>
          <w:color w:val="auto"/>
        </w:rPr>
        <w:t>1.4. Batasan Masalah</w:t>
      </w:r>
      <w:bookmarkEnd w:id="14"/>
    </w:p>
    <w:p>
      <w:pPr>
        <w:ind w:firstLine="567"/>
        <w:jc w:val="both"/>
        <w:rPr>
          <w:rFonts w:cs="Times New Roman"/>
        </w:rPr>
      </w:pPr>
      <w:r>
        <w:rPr>
          <w:rFonts w:cs="Times New Roman"/>
        </w:rPr>
        <w:t>Berdasarkan permasalahan yang telah di rumuskan maka masalah dalam penelitian ini akan dibatasi hingga meliputi :</w:t>
      </w:r>
    </w:p>
    <w:p>
      <w:pPr>
        <w:pStyle w:val="26"/>
        <w:numPr>
          <w:ilvl w:val="0"/>
          <w:numId w:val="4"/>
        </w:numPr>
        <w:ind w:left="1134" w:hanging="567"/>
        <w:jc w:val="both"/>
        <w:rPr>
          <w:rFonts w:cs="Times New Roman"/>
        </w:rPr>
      </w:pPr>
      <w:r>
        <w:rPr>
          <w:rFonts w:cs="Times New Roman"/>
        </w:rPr>
        <w:t xml:space="preserve">Sistem akan dibangun dengan pendekatan </w:t>
      </w:r>
      <w:r>
        <w:rPr>
          <w:rFonts w:cs="Times New Roman"/>
          <w:i/>
        </w:rPr>
        <w:t>microservice</w:t>
      </w:r>
      <w:r>
        <w:rPr>
          <w:rFonts w:cs="Times New Roman"/>
        </w:rPr>
        <w:t xml:space="preserve"> </w:t>
      </w:r>
    </w:p>
    <w:p>
      <w:pPr>
        <w:pStyle w:val="26"/>
        <w:numPr>
          <w:ilvl w:val="0"/>
          <w:numId w:val="4"/>
        </w:numPr>
        <w:ind w:left="1134" w:hanging="567"/>
        <w:jc w:val="both"/>
        <w:rPr>
          <w:rFonts w:cs="Times New Roman"/>
        </w:rPr>
      </w:pPr>
      <w:r>
        <w:rPr>
          <w:rFonts w:cs="Times New Roman"/>
        </w:rPr>
        <w:t>Komunikasi antar layanan akan menggunakan Representational State Transfer (REST)</w:t>
      </w:r>
    </w:p>
    <w:p>
      <w:pPr>
        <w:pStyle w:val="26"/>
        <w:numPr>
          <w:ilvl w:val="0"/>
          <w:numId w:val="4"/>
        </w:numPr>
        <w:ind w:left="1134" w:hanging="567"/>
        <w:jc w:val="both"/>
        <w:rPr>
          <w:rFonts w:cs="Times New Roman"/>
        </w:rPr>
      </w:pPr>
      <w:r>
        <w:rPr>
          <w:rFonts w:cs="Times New Roman"/>
        </w:rPr>
        <w:t>Pengujian sistem yang dilakukan adalah functional testing dan performance testing.</w:t>
      </w:r>
    </w:p>
    <w:p>
      <w:pPr>
        <w:pStyle w:val="3"/>
        <w:rPr>
          <w:rFonts w:cs="Times New Roman"/>
          <w:color w:val="auto"/>
        </w:rPr>
      </w:pPr>
      <w:bookmarkStart w:id="15" w:name="_Toc75254312"/>
      <w:r>
        <w:rPr>
          <w:rFonts w:cs="Times New Roman"/>
          <w:color w:val="auto"/>
        </w:rPr>
        <w:t>1.5. Metodologi Penulisan Proposal</w:t>
      </w:r>
      <w:bookmarkEnd w:id="15"/>
    </w:p>
    <w:p>
      <w:pPr>
        <w:ind w:firstLine="567"/>
        <w:jc w:val="both"/>
        <w:rPr>
          <w:rFonts w:cs="Times New Roman"/>
        </w:rPr>
      </w:pPr>
      <w:r>
        <w:rPr>
          <w:rFonts w:cs="Times New Roman"/>
        </w:rPr>
        <w:t>Adapun sistematika penulisan proposal skripsi ini adalah sebagai berikut :</w:t>
      </w:r>
    </w:p>
    <w:tbl>
      <w:tblPr>
        <w:tblStyle w:val="15"/>
        <w:tblW w:w="903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0"/>
        <w:gridCol w:w="3052"/>
        <w:gridCol w:w="4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w:t>
            </w:r>
          </w:p>
        </w:tc>
        <w:tc>
          <w:tcPr>
            <w:tcW w:w="3052" w:type="dxa"/>
          </w:tcPr>
          <w:p>
            <w:pPr>
              <w:spacing w:after="0"/>
              <w:jc w:val="both"/>
              <w:rPr>
                <w:rFonts w:cs="Times New Roman"/>
              </w:rPr>
            </w:pPr>
            <w:r>
              <w:rPr>
                <w:rFonts w:cs="Times New Roman"/>
              </w:rPr>
              <w:t>PENDAHULUAN</w:t>
            </w:r>
          </w:p>
          <w:p>
            <w:pPr>
              <w:spacing w:after="0"/>
              <w:jc w:val="both"/>
              <w:rPr>
                <w:rFonts w:cs="Times New Roman"/>
              </w:rPr>
            </w:pPr>
          </w:p>
        </w:tc>
        <w:tc>
          <w:tcPr>
            <w:tcW w:w="4905" w:type="dxa"/>
          </w:tcPr>
          <w:p>
            <w:pPr>
              <w:spacing w:after="0"/>
              <w:jc w:val="both"/>
              <w:rPr>
                <w:rFonts w:cs="Times New Roman"/>
              </w:rPr>
            </w:pPr>
            <w:r>
              <w:rPr>
                <w:rFonts w:cs="Times New Roman"/>
              </w:rPr>
              <w:t>Bab ini berisikan paparan latar belakang, perumusan masalah, tujuan dan manfaat, penelitian, batasan-batasan penelitian dan metodologi penulisan proposal/skripsi.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II</w:t>
            </w:r>
          </w:p>
        </w:tc>
        <w:tc>
          <w:tcPr>
            <w:tcW w:w="3052" w:type="dxa"/>
          </w:tcPr>
          <w:p>
            <w:pPr>
              <w:pStyle w:val="26"/>
              <w:spacing w:after="0"/>
              <w:ind w:left="0"/>
              <w:jc w:val="both"/>
              <w:rPr>
                <w:rFonts w:cs="Times New Roman"/>
              </w:rPr>
            </w:pPr>
            <w:r>
              <w:rPr>
                <w:rFonts w:cs="Times New Roman"/>
              </w:rPr>
              <w:t>TEORI PENUNJANG</w:t>
            </w:r>
          </w:p>
          <w:p>
            <w:pPr>
              <w:spacing w:after="0"/>
              <w:jc w:val="both"/>
              <w:rPr>
                <w:rFonts w:cs="Times New Roman"/>
              </w:rPr>
            </w:pPr>
          </w:p>
        </w:tc>
        <w:tc>
          <w:tcPr>
            <w:tcW w:w="4905" w:type="dxa"/>
          </w:tcPr>
          <w:p>
            <w:pPr>
              <w:pStyle w:val="26"/>
              <w:spacing w:after="0"/>
              <w:ind w:left="0"/>
              <w:jc w:val="both"/>
              <w:rPr>
                <w:rFonts w:cs="Times New Roman"/>
              </w:rPr>
            </w:pPr>
            <w:r>
              <w:rPr>
                <w:rFonts w:cs="Times New Roman"/>
              </w:rPr>
              <w:t>Bab ini membahas tentang landasan teori yang mendasari penelitian 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tcPr>
          <w:p>
            <w:pPr>
              <w:pStyle w:val="26"/>
              <w:spacing w:after="0"/>
              <w:ind w:left="0"/>
              <w:jc w:val="both"/>
              <w:rPr>
                <w:rFonts w:cs="Times New Roman"/>
              </w:rPr>
            </w:pPr>
            <w:r>
              <w:rPr>
                <w:rFonts w:cs="Times New Roman"/>
              </w:rPr>
              <w:t>BAB III</w:t>
            </w:r>
          </w:p>
        </w:tc>
        <w:tc>
          <w:tcPr>
            <w:tcW w:w="3052" w:type="dxa"/>
          </w:tcPr>
          <w:p>
            <w:pPr>
              <w:pStyle w:val="26"/>
              <w:spacing w:after="0"/>
              <w:ind w:left="0"/>
              <w:jc w:val="both"/>
              <w:rPr>
                <w:rFonts w:cs="Times New Roman"/>
              </w:rPr>
            </w:pPr>
            <w:r>
              <w:rPr>
                <w:rFonts w:cs="Times New Roman"/>
              </w:rPr>
              <w:t>PERANCANGAN SISTEM</w:t>
            </w:r>
          </w:p>
          <w:p>
            <w:pPr>
              <w:pStyle w:val="26"/>
              <w:spacing w:after="0"/>
              <w:ind w:left="0"/>
              <w:jc w:val="both"/>
              <w:rPr>
                <w:rFonts w:cs="Times New Roman"/>
              </w:rPr>
            </w:pPr>
          </w:p>
        </w:tc>
        <w:tc>
          <w:tcPr>
            <w:tcW w:w="4905" w:type="dxa"/>
          </w:tcPr>
          <w:p>
            <w:pPr>
              <w:pStyle w:val="26"/>
              <w:spacing w:after="0"/>
              <w:ind w:left="0"/>
              <w:jc w:val="both"/>
              <w:rPr>
                <w:rFonts w:cs="Times New Roman"/>
              </w:rPr>
            </w:pPr>
            <w:r>
              <w:rPr>
                <w:rFonts w:cs="Times New Roman"/>
              </w:rPr>
              <w:t>Pada bab ini akan dipaparkan hasil perancangan yang dilakukan untuk penelitian ini.</w:t>
            </w:r>
          </w:p>
        </w:tc>
      </w:tr>
    </w:tbl>
    <w:p>
      <w:pPr>
        <w:rPr>
          <w:rFonts w:cs="Times New Roman"/>
        </w:rPr>
      </w:pPr>
    </w:p>
    <w:p>
      <w:pPr>
        <w:spacing w:line="259" w:lineRule="auto"/>
        <w:rPr>
          <w:rFonts w:cs="Times New Roman"/>
        </w:rPr>
      </w:pPr>
      <w:r>
        <w:rPr>
          <w:rFonts w:cs="Times New Roman"/>
        </w:rPr>
        <w:br w:type="page"/>
      </w:r>
    </w:p>
    <w:p>
      <w:pPr>
        <w:pStyle w:val="2"/>
        <w:rPr>
          <w:rFonts w:cs="Times New Roman"/>
        </w:rPr>
      </w:pPr>
      <w:bookmarkStart w:id="16" w:name="_Toc75254313"/>
      <w:r>
        <w:rPr>
          <w:rFonts w:cs="Times New Roman"/>
        </w:rPr>
        <w:t>BAB II TEORI PENUNJANG</w:t>
      </w:r>
      <w:bookmarkEnd w:id="16"/>
    </w:p>
    <w:p>
      <w:pPr>
        <w:pStyle w:val="3"/>
        <w:rPr>
          <w:rFonts w:cs="Times New Roman"/>
          <w:color w:val="auto"/>
        </w:rPr>
      </w:pPr>
      <w:bookmarkStart w:id="17" w:name="_Toc75254314"/>
      <w:r>
        <w:rPr>
          <w:rFonts w:cs="Times New Roman"/>
          <w:color w:val="auto"/>
        </w:rPr>
        <w:t>2.1. Skripsi</w:t>
      </w:r>
      <w:bookmarkEnd w:id="17"/>
    </w:p>
    <w:p>
      <w:pPr>
        <w:ind w:firstLine="567"/>
        <w:jc w:val="both"/>
        <w:rPr>
          <w:rFonts w:cs="Times New Roman"/>
        </w:rPr>
      </w:pPr>
      <w:r>
        <w:rPr>
          <w:rFonts w:cs="Times New Roman"/>
        </w:rPr>
        <w:t xml:space="preserve">Tugas akhir yang sering disebut juga dengan skripsi merupakan suatu karya tulis ilmiah yang wajib disusun oleh mahasiswa untuk menyelesaikan studinya di program sarjana. Tugas akhir ini memiliki tujuan agar mahasiswa dapat mengaplikasikan pengalaman yang di dapatkan selama studi sehingga dapat dipergunakan untuk memecahkan suatu masalah dalam bidang studi tertentu yang disusun dalam sebuah karya tulis yang sistematis, logis, kritis, kreatif dan didasarkan pada data/informasi yang akurat serta di dukung dengan analisis yang tepat. Skripsi disusun berdasarkan hasil penelitian dengan ciri-ciri sebagai berikut </w:t>
      </w:r>
      <w:r>
        <w:rPr>
          <w:rFonts w:cs="Times New Roman"/>
        </w:rPr>
        <w:fldChar w:fldCharType="begin" w:fldLock="1"/>
      </w:r>
      <w:r>
        <w:rPr>
          <w:rFonts w:cs="Times New Roman"/>
        </w:rPr>
        <w:instrText xml:space="preserve">ADDIN CSL_CITATION {"citationItems":[{"id":"ITEM-1","itemData":{"DOI":"10.30812/matrik.v18i2.392","ISSN":"1858-4144","abstract":"Thesis is an important thing and always exist in a university. The thesis also as a manifestation of the results of scientific papers of students registered and organized in accordance with the prescribed rules. This time the problems arising from the submission of the thesis at the University of Trunojoyo in general is a process of finding and determining a thesis titles appropriate to ask students and unavailability of data from student thesis systematically arranged and computerized, so that in the manufacture of paper there are many similarities, both in the form of titles and methods that are often used by students, this affects the uniformity of student-made thesis results. With the development of thesis management application using code igniter and cosine similarity framework is expected to evaluate, monitor, and improve the performance of the manual system into a computation system while minimizing similarity and plagiarism and can improve services to students who submit a thesis easily in accordance with the rules applicable in the University of Trunojoyo Madura.","author":[{"dropping-particle":"","family":"Khozaimi","given":"Ach.","non-dropping-particle":"","parse-names":false,"suffix":""},{"dropping-particle":"","family":"Putro","given":"Sigit Susanto","non-dropping-particle":"","parse-names":false,"suffix":""},{"dropping-particle":"","family":"Rohman","given":"Mujibur","non-dropping-particle":"","parse-names":false,"suffix":""}],"container-title":"MATRIK : Jurnal Manajemen, Teknik Informatika dan Rekayasa Komputer","id":"ITEM-1","issue":"2","issued":{"date-parts":[["2019"]]},"page":"237-245","title":"Pengembangan Aplikasi Managemen Tugas Skripsi (Studi Kasus : Program Studi Teknik Informatika Universitas Trunojoyo Madura)","type":"article-journal","volume":"18"},"uris":["http://www.mendeley.com/documents/?uuid=2f905027-3912-43af-9eea-16f19b70b687"]}],"mendeley":{"formattedCitation":"[2]","plainTextFormattedCitation":"[2]","previouslyFormattedCitation":"[2]"},"properties":{"noteIndex":0},"schema":"https://github.com/citation-style-language/schema/raw/master/csl-citation.json"}</w:instrText>
      </w:r>
      <w:r>
        <w:rPr>
          <w:rFonts w:cs="Times New Roman"/>
        </w:rPr>
        <w:fldChar w:fldCharType="separate"/>
      </w:r>
      <w:r>
        <w:rPr>
          <w:rFonts w:cs="Times New Roman"/>
        </w:rPr>
        <w:t>[2]</w:t>
      </w:r>
      <w:r>
        <w:rPr>
          <w:rFonts w:cs="Times New Roman"/>
        </w:rPr>
        <w:fldChar w:fldCharType="end"/>
      </w:r>
      <w:r>
        <w:rPr>
          <w:rFonts w:cs="Times New Roman"/>
        </w:rPr>
        <w:t xml:space="preserve"> :</w:t>
      </w:r>
    </w:p>
    <w:p>
      <w:pPr>
        <w:pStyle w:val="26"/>
        <w:numPr>
          <w:ilvl w:val="0"/>
          <w:numId w:val="5"/>
        </w:numPr>
        <w:jc w:val="both"/>
        <w:rPr>
          <w:rFonts w:cs="Times New Roman"/>
        </w:rPr>
      </w:pPr>
      <w:r>
        <w:rPr>
          <w:rFonts w:cs="Times New Roman"/>
        </w:rPr>
        <w:t>Harus ada permasalahan</w:t>
      </w:r>
    </w:p>
    <w:p>
      <w:pPr>
        <w:pStyle w:val="26"/>
        <w:numPr>
          <w:ilvl w:val="0"/>
          <w:numId w:val="5"/>
        </w:numPr>
        <w:jc w:val="both"/>
        <w:rPr>
          <w:rFonts w:cs="Times New Roman"/>
        </w:rPr>
      </w:pPr>
      <w:r>
        <w:rPr>
          <w:rFonts w:cs="Times New Roman"/>
        </w:rPr>
        <w:t>Judul skripsi dipilih sendiri oleh mahasiswa atau ditentukan oleh dosen pembimbing</w:t>
      </w:r>
    </w:p>
    <w:p>
      <w:pPr>
        <w:pStyle w:val="26"/>
        <w:numPr>
          <w:ilvl w:val="0"/>
          <w:numId w:val="5"/>
        </w:numPr>
        <w:jc w:val="both"/>
        <w:rPr>
          <w:rFonts w:cs="Times New Roman"/>
        </w:rPr>
      </w:pPr>
      <w:r>
        <w:rPr>
          <w:rFonts w:cs="Times New Roman"/>
        </w:rPr>
        <w:t>Didasarkan pada pengamatan lapangan (data primer) dan/atau analisis data sekunder</w:t>
      </w:r>
    </w:p>
    <w:p>
      <w:pPr>
        <w:pStyle w:val="26"/>
        <w:numPr>
          <w:ilvl w:val="0"/>
          <w:numId w:val="5"/>
        </w:numPr>
        <w:jc w:val="both"/>
        <w:rPr>
          <w:rFonts w:cs="Times New Roman"/>
        </w:rPr>
      </w:pPr>
      <w:r>
        <w:rPr>
          <w:rFonts w:cs="Times New Roman"/>
        </w:rPr>
        <w:t>Harus ada ketertiban metodologi</w:t>
      </w:r>
    </w:p>
    <w:p>
      <w:pPr>
        <w:pStyle w:val="26"/>
        <w:numPr>
          <w:ilvl w:val="0"/>
          <w:numId w:val="5"/>
        </w:numPr>
        <w:jc w:val="both"/>
        <w:rPr>
          <w:rFonts w:cs="Times New Roman"/>
        </w:rPr>
      </w:pPr>
      <w:r>
        <w:rPr>
          <w:rFonts w:cs="Times New Roman"/>
        </w:rPr>
        <w:t>Mengungkapkan adanya kenyataan baru atau kenyataan khusus</w:t>
      </w:r>
    </w:p>
    <w:p>
      <w:pPr>
        <w:pStyle w:val="26"/>
        <w:numPr>
          <w:ilvl w:val="0"/>
          <w:numId w:val="5"/>
        </w:numPr>
        <w:jc w:val="both"/>
        <w:rPr>
          <w:rFonts w:cs="Times New Roman"/>
        </w:rPr>
      </w:pPr>
      <w:r>
        <w:rPr>
          <w:rFonts w:cs="Times New Roman"/>
        </w:rPr>
        <w:t>Dibawah bimbingan secara berkala dan teratur oleh dosen pembimbing</w:t>
      </w:r>
    </w:p>
    <w:p>
      <w:pPr>
        <w:pStyle w:val="26"/>
        <w:numPr>
          <w:ilvl w:val="0"/>
          <w:numId w:val="5"/>
        </w:numPr>
        <w:jc w:val="both"/>
        <w:rPr>
          <w:rFonts w:cs="Times New Roman"/>
        </w:rPr>
      </w:pPr>
      <w:r>
        <w:rPr>
          <w:rFonts w:cs="Times New Roman"/>
        </w:rPr>
        <w:t>Mengikuti tata tulis karya ilmiah</w:t>
      </w:r>
    </w:p>
    <w:p>
      <w:pPr>
        <w:pStyle w:val="26"/>
        <w:numPr>
          <w:ilvl w:val="0"/>
          <w:numId w:val="5"/>
        </w:numPr>
        <w:jc w:val="both"/>
        <w:rPr>
          <w:rFonts w:cs="Times New Roman"/>
        </w:rPr>
      </w:pPr>
      <w:r>
        <w:rPr>
          <w:rFonts w:cs="Times New Roman"/>
        </w:rPr>
        <w:t>Dilengkapi dengan abstrak</w:t>
      </w:r>
    </w:p>
    <w:p>
      <w:pPr>
        <w:pStyle w:val="26"/>
        <w:numPr>
          <w:ilvl w:val="0"/>
          <w:numId w:val="5"/>
        </w:numPr>
        <w:jc w:val="both"/>
        <w:rPr>
          <w:rFonts w:cs="Times New Roman"/>
        </w:rPr>
      </w:pPr>
      <w:r>
        <w:rPr>
          <w:rFonts w:cs="Times New Roman"/>
        </w:rPr>
        <w:t>Dipresentasikan pada forum seminar</w:t>
      </w:r>
    </w:p>
    <w:p>
      <w:pPr>
        <w:pStyle w:val="26"/>
        <w:numPr>
          <w:ilvl w:val="0"/>
          <w:numId w:val="5"/>
        </w:numPr>
        <w:jc w:val="both"/>
        <w:rPr>
          <w:rFonts w:cs="Times New Roman"/>
        </w:rPr>
      </w:pPr>
      <w:r>
        <w:rPr>
          <w:rFonts w:cs="Times New Roman"/>
        </w:rPr>
        <w:t>Dipertahankan dalam ujian siding lisan di depan tim dosen penguji</w:t>
      </w:r>
    </w:p>
    <w:p>
      <w:pPr>
        <w:ind w:firstLine="567"/>
        <w:jc w:val="both"/>
        <w:rPr>
          <w:rFonts w:cs="Times New Roman"/>
        </w:rPr>
      </w:pPr>
      <w:r>
        <w:rPr>
          <w:rFonts w:cs="Times New Roman"/>
        </w:rPr>
        <w:t>Mahasiswa diharapkan dapat mengaplikasikan semua pengalaman pendidikan dalam memecahkan masalah di bidang tertentu dan di tuangkan dalam penulisan dan penyusunan skripsi masing-masing.</w:t>
      </w:r>
    </w:p>
    <w:p>
      <w:pPr>
        <w:pStyle w:val="3"/>
      </w:pPr>
      <w:bookmarkStart w:id="18" w:name="_Toc75254315"/>
      <w:r>
        <w:t>2.2. Microservice</w:t>
      </w:r>
      <w:bookmarkEnd w:id="18"/>
    </w:p>
    <w:p>
      <w:pPr>
        <w:pStyle w:val="26"/>
        <w:ind w:left="0" w:firstLine="567"/>
        <w:jc w:val="both"/>
        <w:rPr>
          <w:rFonts w:cs="Times New Roman"/>
        </w:rPr>
      </w:pPr>
      <w:r>
        <w:rPr>
          <w:rFonts w:cs="Times New Roman"/>
        </w:rPr>
        <w:t xml:space="preserve">Microservice merupakan sebuah pendekatan baru dalam mengimplementasikan sistem berorientasi layanan. Microservice membagi suatu sistem yang kompleks menjadi kumpulan layanan-layanan kecil yang berdiri sendiri </w:t>
      </w:r>
      <w:r>
        <w:rPr>
          <w:rFonts w:cs="Times New Roman"/>
        </w:rPr>
        <w:fldChar w:fldCharType="begin" w:fldLock="1"/>
      </w:r>
      <w:r>
        <w:rPr>
          <w:rFonts w:cs="Times New Roman"/>
        </w:rPr>
        <w:instrText xml:space="preserve">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rPr>
          <w:rFonts w:cs="Times New Roman"/>
        </w:rPr>
        <w:fldChar w:fldCharType="separate"/>
      </w:r>
      <w:r>
        <w:rPr>
          <w:rFonts w:cs="Times New Roman"/>
        </w:rPr>
        <w:t>[8]</w:t>
      </w:r>
      <w:r>
        <w:rPr>
          <w:rFonts w:cs="Times New Roman"/>
        </w:rPr>
        <w:fldChar w:fldCharType="end"/>
      </w:r>
      <w:r>
        <w:rPr>
          <w:rFonts w:cs="Times New Roman"/>
        </w:rPr>
        <w:t xml:space="preserve">. Dengan pendekatan arsitektur microservice ini memungkinkan pengembangan setiap layanan secara terpisah hal ini dapat mempercepat pembangunan sistem. Dalam penerapan arsitektur microservice juga memungkinkan penggunaan teknologi yang berbeda-beda pada setiap microservice </w:t>
      </w:r>
      <w:r>
        <w:rPr>
          <w:rFonts w:cs="Times New Roman"/>
        </w:rPr>
        <w:fldChar w:fldCharType="begin" w:fldLock="1"/>
      </w:r>
      <w:r>
        <w:rPr>
          <w:rFonts w:cs="Times New Roman"/>
        </w:rPr>
        <w:instrText xml:space="preserve">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rPr>
        <w:t>[9]</w:t>
      </w:r>
      <w:r>
        <w:rPr>
          <w:rFonts w:cs="Times New Roman"/>
        </w:rPr>
        <w:fldChar w:fldCharType="end"/>
      </w:r>
      <w:r>
        <w:rPr>
          <w:rFonts w:cs="Times New Roman"/>
        </w:rPr>
        <w:t xml:space="preserve">. Pada arsitektur pengembangan perangkat lunak ini ditekankan pada pemecahan layanan sistem menjadi beberapa layanan sesuai dengan lingkup kebutuhan. Kemudahan yang didapatkan pada penggunaan microservice adalah ketika terjadi masalah pada salah satu layanan maka tidak akan mempengaruhi layanan lain. Selain microservice terdapat juga layanan lain seperti monolithic. Arsitektur monolithic adalah sebuah cara mengembangkan perangkat lunak dimana semua komponen bisnis berada dalam suatu sistem yang dikemas bersama </w:t>
      </w:r>
      <w:r>
        <w:rPr>
          <w:rFonts w:cs="Times New Roman"/>
        </w:rPr>
        <w:fldChar w:fldCharType="begin" w:fldLock="1"/>
      </w:r>
      <w:r>
        <w:rPr>
          <w:rFonts w:cs="Times New Roman"/>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rPr>
        <w:t>[3]</w:t>
      </w:r>
      <w:r>
        <w:rPr>
          <w:rFonts w:cs="Times New Roman"/>
        </w:rPr>
        <w:fldChar w:fldCharType="end"/>
      </w:r>
      <w:r>
        <w:rPr>
          <w:rFonts w:cs="Times New Roman"/>
        </w:rPr>
        <w:t>.</w:t>
      </w:r>
    </w:p>
    <w:p>
      <w:pPr>
        <w:ind w:firstLine="567"/>
        <w:jc w:val="both"/>
        <w:rPr>
          <w:rFonts w:cs="Times New Roman"/>
        </w:rPr>
      </w:pPr>
      <w:r>
        <w:rPr>
          <w:rFonts w:cs="Times New Roman"/>
        </w:rPr>
        <w:t xml:space="preserve">Karakteristik dan keunggulan dari arsitektur microservice adalah dapat menggunakan bermacam-macam teknologi dan dapat dengan mudah mengganti teknologi yang digunakan, ketahanan, skalabilitas dan deployment yang independent, berorientasi organisasi yang ditargetkan </w:t>
      </w:r>
      <w:r>
        <w:rPr>
          <w:rFonts w:cs="Times New Roman"/>
        </w:rPr>
        <w:fldChar w:fldCharType="begin" w:fldLock="1"/>
      </w:r>
      <w:r>
        <w:rPr>
          <w:rFonts w:cs="Times New Roman"/>
        </w:rPr>
        <w:instrText xml:space="preserve">ADDIN CSL_CITATION {"citationItems":[{"id":"ITEM-1","itemData":{"DOI":"10.1109/ACITT.2019.8779952","ISBN":"9781728104492","abstract":"The microservices architecture is a relatively new approach in implementing service-oriented systems. This cloud-native architectural style enables the implementation of loosely coupled, agile, reuse-oriented, and lightweight services instead of monoliths. It also eliminates vendor and/or technology lock-ins. A modification to a small code segment for monoliths may require the building and deployment of a completely new version of the software. However, the modular form of microservices allows solving software versioning in a polyglot manner. In this paper, we extend the well-known microservice design pattern API gateway with a view to managing the virtual hardware configuration of containers. Specifically, using the proposed approach, the service capacity in the requested version of the service is orchestrated adaptively in compliance with a service-level agreement. In our tests, we found that the proposed version management approach reduced the hosting cost by 27% compared to static or rule-based scaling.","author":[{"dropping-particle":"","family":"Akbulut","given":"Akhan","non-dropping-particle":"","parse-names":false,"suffix":""},{"dropping-particle":"","family":"Perros","given":"Harry G.","non-dropping-particle":"","parse-names":false,"suffix":""}],"container-title":"2019 9th International Conference on Advanced Computer Information Technologies, ACIT 2019 - Proceedings","id":"ITEM-1","issued":{"date-parts":[["2019"]]},"page":"289-292","publisher":"IEEE","title":"Software Versioning with Microservices through the API Gateway Design Pattern","type":"article-journal"},"uris":["http://www.mendeley.com/documents/?uuid=11835c07-f3e7-4f0e-8d29-896ba99a1665"]}],"mendeley":{"formattedCitation":"[9]","plainTextFormattedCitation":"[9]","previouslyFormattedCitation":"[9]"},"properties":{"noteIndex":0},"schema":"https://github.com/citation-style-language/schema/raw/master/csl-citation.json"}</w:instrText>
      </w:r>
      <w:r>
        <w:rPr>
          <w:rFonts w:cs="Times New Roman"/>
        </w:rPr>
        <w:fldChar w:fldCharType="separate"/>
      </w:r>
      <w:r>
        <w:rPr>
          <w:rFonts w:cs="Times New Roman"/>
        </w:rPr>
        <w:t>[9]</w:t>
      </w:r>
      <w:r>
        <w:rPr>
          <w:rFonts w:cs="Times New Roman"/>
        </w:rPr>
        <w:fldChar w:fldCharType="end"/>
      </w:r>
      <w:r>
        <w:rPr>
          <w:rFonts w:cs="Times New Roman"/>
        </w:rPr>
        <w:t xml:space="preserve">. Untuk suatu aplikasi yang membutuhkan concurrency (konkurensi) dan capacity (kapasitas) yang tinggi maka arsitektur layanan mikro adalah pilihan yang baik. Arsitektur microservice memberikan solusi yang efektif dalam memecahkan masalah seperti proyek team yang besar, kompleks dan mengkonsumsi waktu dalam iterasi pembaruan perangkat lunak, dan perawatan yang sulit pada integrasi dan rilis aplikasi besar </w:t>
      </w:r>
      <w:r>
        <w:rPr>
          <w:rFonts w:cs="Times New Roman"/>
        </w:rPr>
        <w:fldChar w:fldCharType="begin" w:fldLock="1"/>
      </w:r>
      <w:r>
        <w:rPr>
          <w:rFonts w:cs="Times New Roman"/>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rPr>
        <w:t>[3]</w:t>
      </w:r>
      <w:r>
        <w:rPr>
          <w:rFonts w:cs="Times New Roman"/>
        </w:rPr>
        <w:fldChar w:fldCharType="end"/>
      </w:r>
      <w:r>
        <w:rPr>
          <w:rFonts w:cs="Times New Roman"/>
        </w:rPr>
        <w:t>.</w:t>
      </w:r>
    </w:p>
    <w:p>
      <w:pPr>
        <w:ind w:firstLine="567"/>
        <w:jc w:val="both"/>
        <w:rPr>
          <w:rFonts w:cs="Times New Roman"/>
        </w:rPr>
      </w:pPr>
      <w:r>
        <w:rPr>
          <w:rFonts w:cs="Times New Roman"/>
        </w:rPr>
        <w:t xml:space="preserve">Pola komunikasi di dalam arsitektur microservices terbagi menjadi 2 bagian. Komunikasi aplikasi dan backend service seperti yang terlihat pada gambar 1. </w:t>
      </w:r>
      <w:r>
        <w:rPr>
          <w:rFonts w:cs="Times New Roman"/>
          <w:i/>
        </w:rPr>
        <w:t>Backend service</w:t>
      </w:r>
      <w:r>
        <w:rPr>
          <w:rFonts w:cs="Times New Roman"/>
        </w:rPr>
        <w:t xml:space="preserve"> disini memiliki fungsi dan tugasnya masing masing. Aplikasi adalah </w:t>
      </w:r>
      <w:r>
        <w:rPr>
          <w:rFonts w:cs="Times New Roman"/>
          <w:i/>
        </w:rPr>
        <w:t>consumer</w:t>
      </w:r>
      <w:r>
        <w:rPr>
          <w:rFonts w:cs="Times New Roman"/>
        </w:rPr>
        <w:t xml:space="preserve"> yang memanggil </w:t>
      </w:r>
      <w:r>
        <w:rPr>
          <w:rFonts w:cs="Times New Roman"/>
          <w:i/>
        </w:rPr>
        <w:t>backend service</w:t>
      </w:r>
      <w:r>
        <w:rPr>
          <w:rFonts w:cs="Times New Roman"/>
        </w:rPr>
        <w:t xml:space="preserve"> seperti aplikasi </w:t>
      </w:r>
      <w:r>
        <w:rPr>
          <w:rFonts w:cs="Times New Roman"/>
          <w:i/>
        </w:rPr>
        <w:t>mobile</w:t>
      </w:r>
      <w:r>
        <w:rPr>
          <w:rFonts w:cs="Times New Roman"/>
        </w:rPr>
        <w:t xml:space="preserve"> dan </w:t>
      </w:r>
      <w:r>
        <w:rPr>
          <w:rFonts w:cs="Times New Roman"/>
          <w:i/>
        </w:rPr>
        <w:t>web service client</w:t>
      </w:r>
      <w:r>
        <w:rPr>
          <w:rFonts w:cs="Times New Roman"/>
        </w:rPr>
        <w:t xml:space="preserve">. </w:t>
      </w:r>
    </w:p>
    <w:p>
      <w:pPr>
        <w:jc w:val="center"/>
        <w:rPr>
          <w:rFonts w:cs="Times New Roman"/>
        </w:rPr>
      </w:pPr>
      <w:r>
        <w:drawing>
          <wp:inline distT="0" distB="0" distL="0" distR="0">
            <wp:extent cx="4191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191000" cy="2647950"/>
                    </a:xfrm>
                    <a:prstGeom prst="rect">
                      <a:avLst/>
                    </a:prstGeom>
                  </pic:spPr>
                </pic:pic>
              </a:graphicData>
            </a:graphic>
          </wp:inline>
        </w:drawing>
      </w:r>
    </w:p>
    <w:p>
      <w:pPr>
        <w:pStyle w:val="9"/>
        <w:ind w:left="0" w:firstLine="0"/>
        <w:rPr>
          <w:rFonts w:cs="Times New Roman"/>
          <w:lang w:val="en-US"/>
        </w:rPr>
      </w:pPr>
      <w:bookmarkStart w:id="19" w:name="_Toc72739447"/>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w:t>
      </w:r>
      <w:r>
        <w:rPr>
          <w:i w:val="0"/>
        </w:rPr>
        <w:fldChar w:fldCharType="end"/>
      </w:r>
      <w:r>
        <w:rPr>
          <w:lang w:val="en-US"/>
        </w:rPr>
        <w:t xml:space="preserve"> </w:t>
      </w:r>
      <w:r>
        <w:rPr>
          <w:i w:val="0"/>
          <w:lang w:val="en-US"/>
        </w:rPr>
        <w:t xml:space="preserve">Komunikasi App dan Backend </w:t>
      </w:r>
      <w:r>
        <w:rPr>
          <w:lang w:val="en-US"/>
        </w:rPr>
        <w:t>Service</w:t>
      </w:r>
      <w:bookmarkEnd w:id="19"/>
    </w:p>
    <w:p>
      <w:pPr>
        <w:ind w:firstLine="567"/>
        <w:jc w:val="both"/>
        <w:rPr>
          <w:rFonts w:cs="Times New Roman"/>
        </w:rPr>
      </w:pPr>
      <w:r>
        <w:rPr>
          <w:rFonts w:cs="Times New Roman"/>
        </w:rPr>
        <w:t xml:space="preserve">Memanggil secara langsung terhadap backend service merupakan cara yang sangat fleksibel. Namun, hal ini memungkinkan aplikasi untuk memanggil bermacam-macam </w:t>
      </w:r>
      <w:r>
        <w:rPr>
          <w:rFonts w:cs="Times New Roman"/>
          <w:i/>
        </w:rPr>
        <w:t>backend</w:t>
      </w:r>
      <w:r>
        <w:rPr>
          <w:rFonts w:cs="Times New Roman"/>
        </w:rPr>
        <w:t xml:space="preserve"> </w:t>
      </w:r>
      <w:r>
        <w:rPr>
          <w:rFonts w:cs="Times New Roman"/>
          <w:i/>
        </w:rPr>
        <w:t>service</w:t>
      </w:r>
      <w:r>
        <w:rPr>
          <w:rFonts w:cs="Times New Roman"/>
        </w:rPr>
        <w:t xml:space="preserve"> untuk suatu </w:t>
      </w:r>
      <w:r>
        <w:rPr>
          <w:rFonts w:cs="Times New Roman"/>
          <w:i/>
        </w:rPr>
        <w:t>request</w:t>
      </w:r>
      <w:r>
        <w:rPr>
          <w:rFonts w:cs="Times New Roman"/>
        </w:rPr>
        <w:t xml:space="preserve"> yang dapat menyebabkan </w:t>
      </w:r>
      <w:r>
        <w:rPr>
          <w:rFonts w:cs="Times New Roman"/>
          <w:i/>
        </w:rPr>
        <w:t>delay</w:t>
      </w:r>
      <w:r>
        <w:rPr>
          <w:rFonts w:cs="Times New Roman"/>
        </w:rPr>
        <w:t xml:space="preserve"> untuk </w:t>
      </w:r>
      <w:r>
        <w:rPr>
          <w:rFonts w:cs="Times New Roman"/>
          <w:i/>
        </w:rPr>
        <w:t>remote calls</w:t>
      </w:r>
      <w:r>
        <w:rPr>
          <w:rFonts w:cs="Times New Roman"/>
        </w:rPr>
        <w:t xml:space="preserve">. </w:t>
      </w:r>
      <w:r>
        <w:rPr>
          <w:rFonts w:cs="Times New Roman"/>
          <w:i/>
        </w:rPr>
        <w:t>Backend service</w:t>
      </w:r>
      <w:r>
        <w:rPr>
          <w:rFonts w:cs="Times New Roman"/>
        </w:rPr>
        <w:t xml:space="preserve"> biasanya didasarkan pada arsitektur microservice. Pembagian layanan dipengaruhi oleh perkembangan bisnis. Hal ini menyebabkan semua tipe aplikasi perlu dilakukan perbaikan untuk dapat beradaptasi dengan perubahan layanan.</w:t>
      </w:r>
    </w:p>
    <w:p>
      <w:pPr>
        <w:ind w:firstLine="567"/>
        <w:jc w:val="both"/>
        <w:rPr>
          <w:rFonts w:cs="Times New Roman"/>
        </w:rPr>
      </w:pPr>
      <w:r>
        <w:rPr>
          <w:rFonts w:cs="Times New Roman"/>
        </w:rPr>
        <w:t xml:space="preserve">Pola komunikasi lain dalam arsitektur </w:t>
      </w:r>
      <w:r>
        <w:rPr>
          <w:rFonts w:cs="Times New Roman"/>
          <w:i/>
        </w:rPr>
        <w:t>microservice</w:t>
      </w:r>
      <w:r>
        <w:rPr>
          <w:rFonts w:cs="Times New Roman"/>
        </w:rPr>
        <w:t xml:space="preserve"> adalah komunikasi menggunakan API </w:t>
      </w:r>
      <w:r>
        <w:rPr>
          <w:rFonts w:cs="Times New Roman"/>
          <w:i/>
        </w:rPr>
        <w:t>gateway</w:t>
      </w:r>
      <w:r>
        <w:rPr>
          <w:rFonts w:cs="Times New Roman"/>
        </w:rPr>
        <w:t xml:space="preserve"> yang dapat dilihat pada gambar 2.</w:t>
      </w:r>
    </w:p>
    <w:p>
      <w:pPr>
        <w:jc w:val="center"/>
        <w:rPr>
          <w:rFonts w:cs="Times New Roman"/>
        </w:rPr>
      </w:pPr>
      <w:r>
        <w:rPr>
          <w:rFonts w:cs="Times New Roman"/>
        </w:rPr>
        <w:drawing>
          <wp:inline distT="0" distB="0" distL="0" distR="0">
            <wp:extent cx="3599815" cy="199199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1992038"/>
                    </a:xfrm>
                    <a:prstGeom prst="rect">
                      <a:avLst/>
                    </a:prstGeom>
                    <a:noFill/>
                    <a:ln>
                      <a:noFill/>
                    </a:ln>
                  </pic:spPr>
                </pic:pic>
              </a:graphicData>
            </a:graphic>
          </wp:inline>
        </w:drawing>
      </w:r>
    </w:p>
    <w:p>
      <w:pPr>
        <w:pStyle w:val="9"/>
        <w:ind w:left="0" w:firstLine="0"/>
        <w:rPr>
          <w:i w:val="0"/>
          <w:lang w:val="en-US"/>
        </w:rPr>
      </w:pPr>
      <w:bookmarkStart w:id="20" w:name="_Toc72739448"/>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2</w:t>
      </w:r>
      <w:r>
        <w:rPr>
          <w:i w:val="0"/>
        </w:rPr>
        <w:fldChar w:fldCharType="end"/>
      </w:r>
      <w:r>
        <w:rPr>
          <w:i w:val="0"/>
          <w:lang w:val="en-US"/>
        </w:rPr>
        <w:t xml:space="preserve"> Komunikasi API </w:t>
      </w:r>
      <w:r>
        <w:rPr>
          <w:lang w:val="en-US"/>
        </w:rPr>
        <w:t>Gateway</w:t>
      </w:r>
      <w:bookmarkEnd w:id="20"/>
    </w:p>
    <w:p>
      <w:pPr>
        <w:ind w:firstLine="567"/>
        <w:jc w:val="both"/>
      </w:pPr>
      <w:r>
        <w:t xml:space="preserve">Pada pola komunikasi ini aplikasi dan setiap layanan perlu mengakses API </w:t>
      </w:r>
      <w:r>
        <w:rPr>
          <w:i/>
        </w:rPr>
        <w:t>gateway</w:t>
      </w:r>
      <w:r>
        <w:t xml:space="preserve"> untuk berkomunikasi. Setiap </w:t>
      </w:r>
      <w:r>
        <w:rPr>
          <w:i/>
        </w:rPr>
        <w:t xml:space="preserve">backend service </w:t>
      </w:r>
      <w:r>
        <w:t xml:space="preserve">akan didaftarkan ke dalam API </w:t>
      </w:r>
      <w:r>
        <w:rPr>
          <w:i/>
        </w:rPr>
        <w:t>gateway</w:t>
      </w:r>
      <w:r>
        <w:t xml:space="preserve">. API </w:t>
      </w:r>
      <w:r>
        <w:rPr>
          <w:i/>
        </w:rPr>
        <w:t>gateway</w:t>
      </w:r>
      <w:r>
        <w:t xml:space="preserve"> akan menerima request dari aplikasi dan mengarahkan pada layanan yang dituju </w:t>
      </w:r>
      <w:r>
        <w:fldChar w:fldCharType="begin" w:fldLock="1"/>
      </w:r>
      <w:r>
        <w:instrText xml:space="preserve">ADDIN CSL_CITATION {"citationItems":[{"id":"ITEM-1","itemData":{"author":[{"dropping-particle":"","family":"Song","given":"Meina","non-dropping-particle":"","parse-names":false,"suffix":""},{"dropping-particle":"","family":"Zhang","given":"Chengcheng","non-dropping-particle":"","parse-names":false,"suffix":""},{"dropping-particle":"","family":"Haihong","given":"E","non-dropping-particle":"","parse-names":false,"suffix":""}],"container-title":"2018 IEEE 9th International Conference on Software Engineering and Service Science (ICSESS)","id":"ITEM-1","issued":{"date-parts":[["2018"]]},"page":"109-112","publisher":"IEEE","title":"An Auto Scaling System for API Gateway Based on Kubernetes","type":"article-journal"},"uris":["http://www.mendeley.com/documents/?uuid=ca565b86-464a-4c99-b22b-84a1eb065979"]}],"mendeley":{"formattedCitation":"[8]","plainTextFormattedCitation":"[8]","previouslyFormattedCitation":"[8]"},"properties":{"noteIndex":0},"schema":"https://github.com/citation-style-language/schema/raw/master/csl-citation.json"}</w:instrText>
      </w:r>
      <w:r>
        <w:fldChar w:fldCharType="separate"/>
      </w:r>
      <w:r>
        <w:t>[8]</w:t>
      </w:r>
      <w:r>
        <w:fldChar w:fldCharType="end"/>
      </w:r>
      <w:r>
        <w:t xml:space="preserve">. Setiap request harus melalui API </w:t>
      </w:r>
      <w:r>
        <w:rPr>
          <w:i/>
        </w:rPr>
        <w:t>gateway</w:t>
      </w:r>
      <w:r>
        <w:t xml:space="preserve"> sehingga setiap aplikasi tidak dapat secara langsung berkomunikasi dengan setiap layanan.</w:t>
      </w:r>
    </w:p>
    <w:p>
      <w:pPr>
        <w:ind w:firstLine="567"/>
        <w:jc w:val="both"/>
      </w:pPr>
      <w:r>
        <w:t xml:space="preserve">Pada proses komunikasi dalam arsitektur microservice terdapat suatu manajemen sesi agar server dapat mengenali user mana yang melakukan request. Berbeda dengan program-program monolitik pada komunikasi microservice ini manajemen sesi biasanya menggunakan token sebagai identitas dari user yang mana token ini dibawa oleh </w:t>
      </w:r>
      <w:r>
        <w:rPr>
          <w:i/>
        </w:rPr>
        <w:t>cookie</w:t>
      </w:r>
      <w:r>
        <w:t xml:space="preserve">. Token akan disimpan dalam database ketika user telah melakukan login kemudian akan dikirimkan ke </w:t>
      </w:r>
      <w:r>
        <w:rPr>
          <w:i/>
        </w:rPr>
        <w:t>cookie</w:t>
      </w:r>
      <w:r>
        <w:t xml:space="preserve"> pada browser. Setiap request yang dilakukan akan mengambil token yang ada pada </w:t>
      </w:r>
      <w:r>
        <w:rPr>
          <w:i/>
        </w:rPr>
        <w:t>cookie</w:t>
      </w:r>
      <w:r>
        <w:t>. Dan server akan memastikan bahwa token yang dikirimkan sudah benar atau belum untuk dapat melanjutkan request</w:t>
      </w:r>
      <w:r>
        <w:fldChar w:fldCharType="begin" w:fldLock="1"/>
      </w:r>
      <w:r>
        <w:instrText xml:space="preserve">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fldChar w:fldCharType="separate"/>
      </w:r>
      <w:r>
        <w:t>[10]</w:t>
      </w:r>
      <w:r>
        <w:fldChar w:fldCharType="end"/>
      </w:r>
      <w:r>
        <w:t>.</w:t>
      </w:r>
    </w:p>
    <w:p>
      <w:pPr>
        <w:pStyle w:val="3"/>
      </w:pPr>
      <w:bookmarkStart w:id="21" w:name="_Toc75254316"/>
      <w:r>
        <w:t>2.3. Frontend dan Backend</w:t>
      </w:r>
      <w:bookmarkEnd w:id="21"/>
    </w:p>
    <w:p>
      <w:pPr>
        <w:ind w:firstLine="567"/>
        <w:jc w:val="both"/>
      </w:pPr>
      <w:r>
        <w:t xml:space="preserve">Dengan perkembangan teknologi saat ini menciptakan suatu pembagian bentuk pada pengembangan perangkat lunak menjadi </w:t>
      </w:r>
      <w:r>
        <w:rPr>
          <w:i/>
        </w:rPr>
        <w:t>frontend</w:t>
      </w:r>
      <w:r>
        <w:t xml:space="preserve"> dan </w:t>
      </w:r>
      <w:r>
        <w:rPr>
          <w:i/>
        </w:rPr>
        <w:t>backend</w:t>
      </w:r>
      <w:r>
        <w:t xml:space="preserve">. Frontend adalah bagian dari suatu website yang menjadi perantara antara interaksi pengguna dengan sistem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Bagian ini biasanya menyajikan tampilan yang interaktif dan menarik untuk digunakan pengguna. Dibalik tampilan yang indah pada </w:t>
      </w:r>
      <w:r>
        <w:rPr>
          <w:i/>
        </w:rPr>
        <w:t>frontend</w:t>
      </w:r>
      <w:r>
        <w:t xml:space="preserve"> terdapat juga bagian </w:t>
      </w:r>
      <w:r>
        <w:rPr>
          <w:i/>
        </w:rPr>
        <w:t>backend</w:t>
      </w:r>
      <w:r>
        <w:t xml:space="preserve"> dimana bagian ini bekerja untuk menompang semua fitur yang ada dalam suatu sistem sehingga dapat berjalan dengan baik.</w:t>
      </w:r>
    </w:p>
    <w:p>
      <w:pPr>
        <w:ind w:firstLine="567"/>
        <w:jc w:val="both"/>
      </w:pPr>
      <w:r>
        <w:rPr>
          <w:i/>
        </w:rPr>
        <w:t>Backend</w:t>
      </w:r>
      <w:r>
        <w:t xml:space="preserve"> adalah suatu ruang logis dengan fungsionalitas dan operasi dari aplikasi perangkat lunak atau sistem informasi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w:t>
      </w:r>
      <w:r>
        <w:rPr>
          <w:i/>
        </w:rPr>
        <w:t xml:space="preserve">Backend </w:t>
      </w:r>
      <w:r>
        <w:t xml:space="preserve">adalah sebuah program yang berjalan pada sisi server dan dapat berinteraksi secara langsung dengan database </w:t>
      </w:r>
      <w:r>
        <w:fldChar w:fldCharType="begin" w:fldLock="1"/>
      </w:r>
      <w:r>
        <w:instrText xml:space="preserve">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eviouslyFormattedCitation":"[11]"},"properties":{"noteIndex":0},"schema":"https://github.com/citation-style-language/schema/raw/master/csl-citation.json"}</w:instrText>
      </w:r>
      <w:r>
        <w:fldChar w:fldCharType="separate"/>
      </w:r>
      <w:r>
        <w:t>[11]</w:t>
      </w:r>
      <w:r>
        <w:fldChar w:fldCharType="end"/>
      </w:r>
      <w:r>
        <w:t xml:space="preserve">. Penggunaan REST-API sebagai </w:t>
      </w:r>
      <w:r>
        <w:rPr>
          <w:i/>
        </w:rPr>
        <w:t>backend</w:t>
      </w:r>
      <w:r>
        <w:t xml:space="preserve"> layanan web sangat memungkinkan suatu layanan web untuk dapat diakses tanpa batasan bahasa, lingkungan atapun platform dari sisi </w:t>
      </w:r>
      <w:r>
        <w:rPr>
          <w:i/>
        </w:rPr>
        <w:t>frontend</w:t>
      </w:r>
      <w:r>
        <w:t xml:space="preserve"> </w:t>
      </w:r>
      <w:r>
        <w:fldChar w:fldCharType="begin" w:fldLock="1"/>
      </w:r>
      <w:r>
        <w:instrText xml:space="preserve">ADDIN CSL_CITATION {"citationItems":[{"id":"ITEM-1","itemData":{"author":[{"dropping-particle":"","family":"Mubariz","given":"Ahsan","non-dropping-particle":"","parse-names":false,"suffix":""},{"dropping-particle":"","family":"Nur","given":"Dahlia","non-dropping-particle":"","parse-names":false,"suffix":""},{"dropping-particle":"","family":"Tungadi","given":"Eddy","non-dropping-particle":"","parse-names":false,"suffix":""},{"dropping-particle":"","family":"Nur","given":"Muhammad","non-dropping-particle":"","parse-names":false,"suffix":""},{"dropping-particle":"","family":"Utomo","given":"Yasir","non-dropping-particle":"","parse-names":false,"suffix":""}],"id":"ITEM-1","issued":{"date-parts":[["2020"]]},"page":"72-77","title":"Perancangan Back-End Server Menggunakan Arsitektur Rest dan Platform Node . JS ( Studi Kasus : Sistem Pendaftaran Ujian Masuk Politeknik Negeri Ujung Pandang )","type":"article-journal"},"uris":["http://www.mendeley.com/documents/?uuid=553f1291-8214-4e04-a20b-9b0df4d00aac"]}],"mendeley":{"formattedCitation":"[11]","plainTextFormattedCitation":"[11]"},"properties":{"noteIndex":0},"schema":"https://github.com/citation-style-language/schema/raw/master/csl-citation.json"}</w:instrText>
      </w:r>
      <w:r>
        <w:fldChar w:fldCharType="separate"/>
      </w:r>
      <w:r>
        <w:t>[11]</w:t>
      </w:r>
      <w:r>
        <w:fldChar w:fldCharType="end"/>
      </w:r>
      <w:r>
        <w:t>. Sistem backend memastikan data atau layanan yang diminta dan dikirim oleh sistem atau aplikasi frontend dikirimkan melalui metode yang diprogram. Backend terdiri dari logika aplikasi inti, database, integrasi data dan aplikasi, API, dan proses backend lainnya</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pStyle w:val="3"/>
      </w:pPr>
      <w:bookmarkStart w:id="22" w:name="_Toc75254317"/>
      <w:r>
        <w:t>2.4. RESTful API</w:t>
      </w:r>
      <w:bookmarkEnd w:id="22"/>
    </w:p>
    <w:p>
      <w:pPr>
        <w:ind w:firstLine="567"/>
        <w:jc w:val="both"/>
      </w:pPr>
      <w:r>
        <w:t xml:space="preserve">API (Application Program Interface) adalah antarmuka pemrograman aplikasi yang menyediakan suatu cara sehingga aplikasi dapat berhubungan dan berintegrasi antara satu aplikasi dengan aplikasi lain </w:t>
      </w:r>
      <w:r>
        <w:fldChar w:fldCharType="begin" w:fldLock="1"/>
      </w:r>
      <w:r>
        <w:instrText xml:space="preserve">ADDIN CSL_CITATION {"citationItems":[{"id":"ITEM-1","itemData":{"author":[{"dropping-particle":"","family":"Saputra","given":"Risang Suryadi","non-dropping-particle":"","parse-names":false,"suffix":""},{"dropping-particle":"","family":"Munadi","given":"Ir Rendy","non-dropping-particle":"","parse-names":false,"suffix":""},{"dropping-particle":"","family":"Sanjoyo","given":"Danu Dwi","non-dropping-particle":"","parse-names":false,"suffix":""}],"id":"ITEM-1","issue":"3","issued":{"date-parts":[["2018"]]},"page":"4973-4979","title":"Implementasi Dan Analisis Performansi Platform As a Service Untuk Api Gateway Menggunakan Kong","type":"article-journal","volume":"5"},"uris":["http://www.mendeley.com/documents/?uuid=7a1d2c45-a869-4c3b-b080-a503479b2cd5"]}],"mendeley":{"formattedCitation":"[12]","plainTextFormattedCitation":"[12]","previouslyFormattedCitation":"[12]"},"properties":{"noteIndex":0},"schema":"https://github.com/citation-style-language/schema/raw/master/csl-citation.json"}</w:instrText>
      </w:r>
      <w:r>
        <w:fldChar w:fldCharType="separate"/>
      </w:r>
      <w:r>
        <w:t>[12]</w:t>
      </w:r>
      <w:r>
        <w:fldChar w:fldCharType="end"/>
      </w:r>
      <w:r>
        <w:t xml:space="preserve">. API disini memiliki peran sebagai perantara antar berbagai aplikasi yang berbeda-beda. Antarmuka pemrograman aplikasi juga dapat digunakan untuk berkomunikasi dengan berbagai macam bahasa pemrograman yang berbeda-beda. antarmuka ini dapat dijadikan sebuah dokumentasi perangkat lunak yang menjelaskan layanan-layanan yang ada dalam sebuah aplikasi atau sistem sehingga penggunaan API ini dapat mempermudah pengembang untuk mempelajari sistem juga sebagai panduan untuk penggunaan fitur-fitur yang disediakan </w:t>
      </w:r>
      <w:r>
        <w:fldChar w:fldCharType="begin" w:fldLock="1"/>
      </w:r>
      <w:r>
        <w:instrText xml:space="preserve">ADDIN CSL_CITATION {"citationItems":[{"id":"ITEM-1","itemData":{"ISBN":"2301-9271","ISSN":"2407-4322","abstract":"Perkembangan ilmu pengetahuan saat ini tidak lepas dari peran lembaga penelitian dan pengembangan yang mempublikasikan hasil temuannya kepada masyarakat umum melalui karya tulis ilmiah (KTI). Badan Penelitian dan Pengembangan (BPP) Provinsi Riau merupakan salah satu lembaga litbang pemerintah yang turut andil mengembangkan ilmu pengetahuan dengan mempublikasikan KTI berupa jurnal ilmiah. Saat ini, proses penerbitan jurnal di BPP mulai dari pengumuman penerimaan makalah, pengiriman dari penulis, review, pemberitahuan hasil review, pengiriman perbaikan tulisan, pengeditan dan layout, pencetakan hingga distribusi, masih dilakukan secara konvensional (tercetak dan melalui pos). Dalam pengelolaan jurnal konvensional, proses tersebut biasanya memakan waktu berbulan-bulan dengan biaya yang tinggi terutama dalam tahap percetakan dan distribusi. Berdasarkan hal itu, maka peneliti mengusulkan e-journal. Dengan adanya e-jurnal maka proses pengiriman, penerimaan, review, sampai proses terbitnya bisa dilakukan secara online. Sehingga memudahkan akses dan menekan biaya penerbitan. Metode untuk membangun e-journal yaitu menggunakan konsep model Waterfall. Pada tahap analisa dan perancangan sistem digunakan metode Object Oriented Analysis and Design (OOAD) serta menggunakan bahasa pemodelan Unified Modeling Language (UML)","author":[{"dropping-particle":"","family":"Sutrisno","given":"","non-dropping-particle":"","parse-names":false,"suffix":""},{"dropping-particle":"","family":"Asyidiq","given":"Mursalat","non-dropping-particle":"","parse-names":false,"suffix":""},{"dropping-particle":"","family":"Santoso","given":"Sugeng","non-dropping-particle":"","parse-names":false,"suffix":""}],"container-title":"Jurnal Sains, Teknologi dan Industri","id":"ITEM-1","issue":"2","issued":{"date-parts":[["2019"]]},"page":"32-38","title":"Perancangan Sistem Pemasangan Iklan Online Pada Aplikasi E-Commerce (E-Gemanusa) Menggunakan Metode Restful Api Dan Framework Laravel","type":"article-journal","volume":"2"},"uris":["http://www.mendeley.com/documents/?uuid=0ff0bebe-fb82-41d0-a148-4d67941f5103"]}],"mendeley":{"formattedCitation":"[13]","plainTextFormattedCitation":"[13]","previouslyFormattedCitation":"[13]"},"properties":{"noteIndex":0},"schema":"https://github.com/citation-style-language/schema/raw/master/csl-citation.json"}</w:instrText>
      </w:r>
      <w:r>
        <w:fldChar w:fldCharType="separate"/>
      </w:r>
      <w:r>
        <w:t>[13]</w:t>
      </w:r>
      <w:r>
        <w:fldChar w:fldCharType="end"/>
      </w:r>
      <w:r>
        <w:t>.</w:t>
      </w:r>
    </w:p>
    <w:p>
      <w:pPr>
        <w:ind w:firstLine="567"/>
        <w:jc w:val="both"/>
      </w:pPr>
      <w:r>
        <w:t xml:space="preserve">REST (Representational State Transfer) merupakan model arsitektur perangkat lunak yang sangat umum digunakan untuk sebuah sistem terdistribusi yang fokus pada skalabilitas dan interaksi antar komponen dalam sistem dan generalisasi interface </w:t>
      </w:r>
      <w:r>
        <w:fldChar w:fldCharType="begin" w:fldLock="1"/>
      </w:r>
      <w: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fldChar w:fldCharType="separate"/>
      </w:r>
      <w:r>
        <w:t>[5]</w:t>
      </w:r>
      <w:r>
        <w:fldChar w:fldCharType="end"/>
      </w:r>
      <w:r>
        <w:t xml:space="preserve">. REST memisahkan perhatian dari gaya client-server tanpa masalah skalabilitas server dan memungkinkan informasi untuk bersembunyi melalui antarmuka generik untuk mengaktifkan enkapsulasi dan evolusi layanan </w:t>
      </w:r>
      <w:r>
        <w:fldChar w:fldCharType="begin" w:fldLock="1"/>
      </w:r>
      <w:r>
        <w:instrText xml:space="preserve">ADDIN CSL_CITATION {"citationItems":[{"id":"ITEM-1","itemData":{"ISBN":"9780080453705","author":[{"dropping-particle":"","family":"Roy Thomas Fielding","given":"","non-dropping-particle":"","parse-names":false,"suffix":""}],"container-title":"Encyclopedia of volcanoes.","id":"ITEM-1","issued":{"date-parts":[["2000"]]},"number-of-pages":"1-29","title":"Architectural Styles and the Design of Network-based Software Architectures","type":"thesis"},"uris":["http://www.mendeley.com/documents/?uuid=61f1f4df-b87a-49fa-b70b-4b1134337040"]}],"mendeley":{"formattedCitation":"[14]","plainTextFormattedCitation":"[14]","previouslyFormattedCitation":"[14]"},"properties":{"noteIndex":0},"schema":"https://github.com/citation-style-language/schema/raw/master/csl-citation.json"}</w:instrText>
      </w:r>
      <w:r>
        <w:fldChar w:fldCharType="separate"/>
      </w:r>
      <w:r>
        <w:t>[14]</w:t>
      </w:r>
      <w:r>
        <w:fldChar w:fldCharType="end"/>
      </w:r>
      <w:r>
        <w:t xml:space="preserve">. REST merupakan pendekatan praktis dalam pengembangan aplikasi web dimana sistem pengembang perlu ditingkatkan atau membutuhkan cara yang lebih sederhana dalam berkomunikasi dengan sistem yang independen. REST tidak memiliki state dan berorientasi data. Semua permintaan bersifat independen dan server tidak menyimpan status permintaan apapun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ind w:firstLine="567"/>
        <w:jc w:val="both"/>
      </w:pPr>
      <w:r>
        <w:t xml:space="preserve">REST adalah salah satu bentuk penerapan web service. Web Service sendiri merupakan suatu bentuk sistem perangkat lunak yang dirancang untuk dapat berinteraksi antar mesin dalam suatu jaringan. Webservice memiliki interface yang dibuat dalam format yang dapat dibaca oleh mesin </w:t>
      </w:r>
      <w:r>
        <w:fldChar w:fldCharType="begin" w:fldLock="1"/>
      </w:r>
      <w: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fldChar w:fldCharType="separate"/>
      </w:r>
      <w:r>
        <w:t>[4]</w:t>
      </w:r>
      <w:r>
        <w:fldChar w:fldCharType="end"/>
      </w:r>
      <w:r>
        <w:t xml:space="preserve">. Web service mudah dibangun baik secara native ataupun dengan memanfaatkan framework. Pertukaran data dalam web service dilakukan dan disimpan dalam format XML/JSON karena format tersebut berbasis teks dan dapat dibaca dengan baik pada bahasa pemrograman dan sistem operasi yang berbeda-beda </w:t>
      </w:r>
      <w:r>
        <w:fldChar w:fldCharType="begin" w:fldLock="1"/>
      </w:r>
      <w:r>
        <w:instrText xml:space="preserve">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t>[15]</w:t>
      </w:r>
      <w:r>
        <w:fldChar w:fldCharType="end"/>
      </w:r>
      <w:r>
        <w:fldChar w:fldCharType="begin" w:fldLock="1"/>
      </w:r>
      <w:r>
        <w:instrText xml:space="preserve">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fldChar w:fldCharType="separate"/>
      </w:r>
      <w:r>
        <w:t>[16]</w:t>
      </w:r>
      <w:r>
        <w:fldChar w:fldCharType="end"/>
      </w:r>
      <w:r>
        <w:t>.</w:t>
      </w:r>
    </w:p>
    <w:p>
      <w:pPr>
        <w:ind w:firstLine="567"/>
        <w:jc w:val="both"/>
      </w:pPr>
      <w:r>
        <w:t xml:space="preserve">Selain REST ada juga SOAP yang merupakan sebuah XML-based mark-up language yang digunakan untuk melakukan pertukaran data objek dalam suatu jaringan. Aspek komunikasi yang didefinisikan dalam SOAP adalah : </w:t>
      </w:r>
      <w:r>
        <w:rPr>
          <w:i/>
        </w:rPr>
        <w:t>Message Envelope, Encoding, RPC call convention</w:t>
      </w:r>
      <w:r>
        <w:t xml:space="preserve">, dan bagaimana menyatukan sebuah message didalam protocol transport </w:t>
      </w:r>
      <w:r>
        <w:fldChar w:fldCharType="begin" w:fldLock="1"/>
      </w:r>
      <w:r>
        <w:instrText xml:space="preserve">ADDIN CSL_CITATION {"citationItems":[{"id":"ITEM-1","itemData":{"DOI":"10.33005/scan.v14i2.1480","ISSN":"1978-0087","author":[{"dropping-particle":"","family":"Putra","given":"M Gilvy Langgawan","non-dropping-particle":"","parse-names":false,"suffix":""},{"dropping-particle":"","family":"Putera","given":"M Ihsan Alfani","non-dropping-particle":"","parse-names":false,"suffix":""}],"container-title":"SCAN - Jurnal Teknologi Informasi dan Komunikasi","id":"ITEM-1","issue":"2","issued":{"date-parts":[["2019"]]},"page":"1-7","title":"Analisis Perbandingan Metode Soap Dan Rest Yang Digunakan Pada Framework Flask Untuk Membangun Web Service","type":"article-journal","volume":"14"},"uris":["http://www.mendeley.com/documents/?uuid=928cba43-28e0-40d3-a69b-a969666c66d0"]}],"mendeley":{"formattedCitation":"[15]","plainTextFormattedCitation":"[15]","previouslyFormattedCitation":"[15]"},"properties":{"noteIndex":0},"schema":"https://github.com/citation-style-language/schema/raw/master/csl-citation.json"}</w:instrText>
      </w:r>
      <w:r>
        <w:fldChar w:fldCharType="separate"/>
      </w:r>
      <w:r>
        <w:t>[15]</w:t>
      </w:r>
      <w:r>
        <w:fldChar w:fldCharType="end"/>
      </w:r>
      <w:r>
        <w:t>. Sedangkan REST bekerja dengan konsep perpindahan state. REST berinteraksi melalui HTTP (Hypertext Transfer Protocol) dimana dalam prosesnya memanfaatkan file XML atau JSON. Untuk enkripsi dan integrasi, REST menggunakan SSL (</w:t>
      </w:r>
      <w:r>
        <w:rPr>
          <w:i/>
        </w:rPr>
        <w:t>Secure Sockets Layer</w:t>
      </w:r>
      <w:r>
        <w:t>) dan TLS (</w:t>
      </w:r>
      <w:r>
        <w:rPr>
          <w:i/>
        </w:rPr>
        <w:t>Transport Layer Security</w:t>
      </w:r>
      <w:r>
        <w:t xml:space="preserve">). Server dalam penerapan REST tidak akan menyimpan request apapun karena sifatnya yang independen </w:t>
      </w:r>
      <w:r>
        <w:fldChar w:fldCharType="begin" w:fldLock="1"/>
      </w:r>
      <w:r>
        <w:instrText xml:space="preserve">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t>[17]</w:t>
      </w:r>
      <w:r>
        <w:fldChar w:fldCharType="end"/>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ind w:firstLine="567"/>
        <w:jc w:val="both"/>
      </w:pPr>
      <w:r>
        <w:rPr>
          <w:i/>
        </w:rPr>
        <w:t>Application Program Interface</w:t>
      </w:r>
      <w:r>
        <w:t xml:space="preserve"> (API) yang mengikuti gaya REST disebut dengan RESTful API yang mana memanfaatkan </w:t>
      </w:r>
      <w:r>
        <w:rPr>
          <w:i/>
        </w:rPr>
        <w:t>Uniform Resource Identifier</w:t>
      </w:r>
      <w:r>
        <w:t xml:space="preserve"> (URI) untuk merepresentasikan data </w:t>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 xml:space="preserve">. RESTful API juga merupakan suatu sistem terdistribusi yang berfokus pada skalabilitas dan interaksi antar komponen yang didokumentasikan dengan metode API sehingga pengembang menjadi lebih mudah dalam mempelajari sistem yang berjalan serta dapat dijadikan sebagai panduan untuk menggunakan fitur-fitur yang disediakan. RESTful API memanfaatkan URI (Uniform Resource Identifier) yang digunakan untuk mengidentifikasi sumberdaya. Metode-metode yang digunakan di dalam REST antara lain </w:t>
      </w:r>
      <w:r>
        <w:fldChar w:fldCharType="begin" w:fldLock="1"/>
      </w:r>
      <w:r>
        <w:instrText xml:space="preserve">ADDIN CSL_CITATION {"citationItems":[{"id":"ITEM-1","itemData":{"DOI":"10.26418/jp.v5i1.27232","ISSN":"2460-0741","abstract":"Permasalahan donor darah merupakan masalah disetiap negara, termasuk di Indonesia. Walaupun sudah ada sistem di Palang Merah Indonesia (PMI) namun belum bisa mengatasi permasalahan pencarian maupun distribusi donor darah. Sesuai trend sekarang di jaman gadget yaitu maraknya penggunaan Android, maka untuk mengatasi masalah ini diperlukan aplikasi berbasis Android. Sementara untuk integrasi dengan sistem yang sudah ada diperlukan web service sebagai backend system sehingga layanan donor darah dapat diakses oleh berbagai platform. Arsitektur yang digunakan pada web service menggunakan REST, namun masih ada beberapa masalah pada REST yaitu mengenai keamanan pada proses otentikasi. Pada arsitektur REST diperlukan metode otentikasi yang tidak bernegara (stateless), salah satunya dapat menggunakan JSON Web Token. Hasil penelitian ini menunjukan bahwa penggunaan JSON Web Token Authentication pada Web Service and Backend System Blood Donors dapat membentuk sistem yang sangat skalabel, aman, mampu berinteraksi multi-platform serta dapat diandalkan.","author":[{"dropping-particle":"","family":"Gunawan","given":"Rohmat","non-dropping-particle":"","parse-names":false,"suffix":""},{"dropping-particle":"","family":"Rahmatulloh","given":"Alam","non-dropping-particle":"","parse-names":false,"suffix":""}],"container-title":"Jurnal Edukasi dan Penelitian Informatika (JEPIN)","id":"ITEM-1","issue":"1","issued":{"date-parts":[["2019"]]},"page":"74","title":"JSON Web Token (JWT) untuk Authentication pada Interoperabilitas Arsitektur berbasis RESTful Web Service","type":"article-journal","volume":"5"},"uris":["http://www.mendeley.com/documents/?uuid=ebc07c96-506d-4850-8c5d-20cef7191b04"]}],"mendeley":{"formattedCitation":"[17]","plainTextFormattedCitation":"[17]","previouslyFormattedCitation":"[17]"},"properties":{"noteIndex":0},"schema":"https://github.com/citation-style-language/schema/raw/master/csl-citation.json"}</w:instrText>
      </w:r>
      <w:r>
        <w:fldChar w:fldCharType="separate"/>
      </w:r>
      <w:r>
        <w:t>[17]</w:t>
      </w:r>
      <w:r>
        <w:fldChar w:fldCharType="end"/>
      </w:r>
      <w:r>
        <w:fldChar w:fldCharType="begin" w:fldLock="1"/>
      </w:r>
      <w:r>
        <w:instrText xml:space="preserve">ADDIN CSL_CITATION {"citationItems":[{"id":"ITEM-1","itemData":{"DOI":"10.1109/ELECSYM.2019.8901668","ISBN":"9781728144498","abstract":"Backend is logical space with functional and operations from software applications or information system. One of its implementations is cashless system. The increasing of cashless and electronic payment, and then retail community which not implement it, they must have electronic data capture especially to fullify cashless technology. Through this study we build a system cashless technology as backend server based on REST API. this system can handle some backend process such as top up, and then all of its feature will served in one system which can be accessed from any software platform. In this study, already build data protocol which can be accessed by client application ( frontend ), backend service with login system, register, withdraw, top-up balance with virtual account, top-up from administrator, top-up with bank account, transactions between users, balance information, transaction log, logout and database configuration itself. The backend system is tested for its robustness with 100 API requests carried out in 1 second. The success rate for the entire system is 76.92% of the 13 features offered. Transaction features have a 45% success rate for the process of reducing buyer balance, a 65% success rate for the process of adding seller balance. The top up balance feature reaches 72% and for the withdraw feature has a success rate of 77%.","author":[{"dropping-particle":"","family":"Adam","given":"Bob Maulana","non-dropping-particle":"","parse-names":false,"suffix":""},{"dropping-particle":"","family":"Rachmat Anom Besari","given":"Adnan","non-dropping-particle":"","parse-names":false,"suffix":""},{"dropping-particle":"","family":"Bachtiar","given":"Mochamad Mobed","non-dropping-particle":"","parse-names":false,"suffix":""}],"container-title":"IES 2019 - International Electronics Symposium: The Role of Techno-Intelligence in Creating an Open Energy System Towards Energy Democracy, Proceedings","id":"ITEM-1","issued":{"date-parts":[["2019"]]},"page":"208-213","publisher":"IEEE","title":"Backend Server System Design Based on REST API for Cashless Payment System on Retail Community","type":"article-journal"},"uris":["http://www.mendeley.com/documents/?uuid=2581575b-be2d-42ac-99b4-beb542161a36"]}],"mendeley":{"formattedCitation":"[6]","plainTextFormattedCitation":"[6]","previouslyFormattedCitation":"[6]"},"properties":{"noteIndex":0},"schema":"https://github.com/citation-style-language/schema/raw/master/csl-citation.json"}</w:instrText>
      </w:r>
      <w:r>
        <w:fldChar w:fldCharType="separate"/>
      </w:r>
      <w:r>
        <w:t>[6]</w:t>
      </w:r>
      <w:r>
        <w:fldChar w:fldCharType="end"/>
      </w:r>
      <w:r>
        <w:t>:</w:t>
      </w:r>
    </w:p>
    <w:p>
      <w:pPr>
        <w:pStyle w:val="26"/>
        <w:numPr>
          <w:ilvl w:val="0"/>
          <w:numId w:val="6"/>
        </w:numPr>
        <w:ind w:left="567" w:hanging="567"/>
      </w:pPr>
      <w:r>
        <w:t>GET untuk mendapatkan sumberdaya</w:t>
      </w:r>
    </w:p>
    <w:p>
      <w:pPr>
        <w:pStyle w:val="26"/>
        <w:numPr>
          <w:ilvl w:val="0"/>
          <w:numId w:val="6"/>
        </w:numPr>
        <w:ind w:left="567" w:hanging="567"/>
      </w:pPr>
      <w:r>
        <w:t>POST untuk membuat sumberdaya baru</w:t>
      </w:r>
    </w:p>
    <w:p>
      <w:pPr>
        <w:pStyle w:val="26"/>
        <w:numPr>
          <w:ilvl w:val="0"/>
          <w:numId w:val="6"/>
        </w:numPr>
        <w:ind w:left="567" w:hanging="567"/>
      </w:pPr>
      <w:r>
        <w:t>PUT untuk memperbarui sumberdaya berdasarkan id sumber daya</w:t>
      </w:r>
    </w:p>
    <w:p>
      <w:pPr>
        <w:pStyle w:val="26"/>
        <w:numPr>
          <w:ilvl w:val="0"/>
          <w:numId w:val="6"/>
        </w:numPr>
        <w:ind w:left="567" w:hanging="567"/>
      </w:pPr>
      <w:r>
        <w:t>DELETE digunakan untuk menghapus sumber daya atau kumpulan sumber daya</w:t>
      </w:r>
    </w:p>
    <w:p>
      <w:pPr>
        <w:ind w:firstLine="567"/>
      </w:pPr>
      <w:r>
        <w:t>Contoh penggunaan metode dalam RESTful API dapat dilihat pada tabel berikut.</w:t>
      </w:r>
    </w:p>
    <w:p>
      <w:pPr>
        <w:ind w:firstLine="567"/>
      </w:pPr>
    </w:p>
    <w:p>
      <w:pPr>
        <w:pStyle w:val="9"/>
        <w:ind w:left="0"/>
        <w:rPr>
          <w:i w:val="0"/>
          <w:lang w:val="en-US"/>
        </w:rPr>
      </w:pPr>
      <w:bookmarkStart w:id="23" w:name="_Toc75191661"/>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1</w:t>
      </w:r>
      <w:r>
        <w:rPr>
          <w:i w:val="0"/>
        </w:rPr>
        <w:fldChar w:fldCharType="end"/>
      </w:r>
      <w:r>
        <w:rPr>
          <w:i w:val="0"/>
          <w:lang w:val="en-US"/>
        </w:rPr>
        <w:t xml:space="preserve"> Contoh Penggunaan Metode dalam RESTful API</w:t>
      </w:r>
      <w:bookmarkEnd w:id="23"/>
    </w:p>
    <w:tbl>
      <w:tblPr>
        <w:tblStyle w:val="15"/>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0"/>
        <w:gridCol w:w="1742"/>
        <w:gridCol w:w="1742"/>
        <w:gridCol w:w="1742"/>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vMerge w:val="restart"/>
          </w:tcPr>
          <w:p>
            <w:pPr>
              <w:spacing w:after="0"/>
            </w:pPr>
            <w:r>
              <w:t>Resource</w:t>
            </w:r>
          </w:p>
        </w:tc>
        <w:tc>
          <w:tcPr>
            <w:tcW w:w="6968" w:type="dxa"/>
            <w:gridSpan w:val="4"/>
          </w:tcPr>
          <w:p>
            <w:pPr>
              <w:spacing w:after="0"/>
            </w:pPr>
            <w:r>
              <w:t>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vMerge w:val="continue"/>
          </w:tcPr>
          <w:p>
            <w:pPr>
              <w:spacing w:after="0"/>
            </w:pPr>
          </w:p>
        </w:tc>
        <w:tc>
          <w:tcPr>
            <w:tcW w:w="1742" w:type="dxa"/>
          </w:tcPr>
          <w:p>
            <w:pPr>
              <w:spacing w:after="0"/>
            </w:pPr>
            <w:r>
              <w:t>GET</w:t>
            </w:r>
          </w:p>
        </w:tc>
        <w:tc>
          <w:tcPr>
            <w:tcW w:w="1742" w:type="dxa"/>
          </w:tcPr>
          <w:p>
            <w:pPr>
              <w:spacing w:after="0"/>
            </w:pPr>
            <w:r>
              <w:t>POST</w:t>
            </w:r>
          </w:p>
        </w:tc>
        <w:tc>
          <w:tcPr>
            <w:tcW w:w="1742" w:type="dxa"/>
          </w:tcPr>
          <w:p>
            <w:pPr>
              <w:spacing w:after="0"/>
            </w:pPr>
            <w:r>
              <w:t>PUT</w:t>
            </w:r>
          </w:p>
        </w:tc>
        <w:tc>
          <w:tcPr>
            <w:tcW w:w="1742" w:type="dxa"/>
          </w:tcPr>
          <w:p>
            <w:pPr>
              <w:spacing w:after="0"/>
            </w:pPr>
            <w:r>
              <w:t>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0" w:type="dxa"/>
          </w:tcPr>
          <w:p>
            <w:pPr>
              <w:spacing w:after="0"/>
            </w:pPr>
            <w:r>
              <w:t>/api/student</w:t>
            </w:r>
          </w:p>
        </w:tc>
        <w:tc>
          <w:tcPr>
            <w:tcW w:w="1742" w:type="dxa"/>
          </w:tcPr>
          <w:p>
            <w:pPr>
              <w:spacing w:after="0"/>
            </w:pPr>
            <w:r>
              <w:t>Mendapatkan list dari semua siswa</w:t>
            </w:r>
          </w:p>
        </w:tc>
        <w:tc>
          <w:tcPr>
            <w:tcW w:w="1742" w:type="dxa"/>
          </w:tcPr>
          <w:p>
            <w:pPr>
              <w:spacing w:after="0"/>
            </w:pPr>
            <w:r>
              <w:t>Membuat list baru dari siswa</w:t>
            </w:r>
          </w:p>
        </w:tc>
        <w:tc>
          <w:tcPr>
            <w:tcW w:w="1742" w:type="dxa"/>
          </w:tcPr>
          <w:p>
            <w:pPr>
              <w:spacing w:after="0"/>
            </w:pPr>
            <w:r>
              <w:t>Memperbarui list siswa</w:t>
            </w:r>
          </w:p>
        </w:tc>
        <w:tc>
          <w:tcPr>
            <w:tcW w:w="1742" w:type="dxa"/>
          </w:tcPr>
          <w:p>
            <w:pPr>
              <w:spacing w:after="0"/>
            </w:pPr>
            <w:r>
              <w:t>Menghapus semua siswa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10" w:type="dxa"/>
          </w:tcPr>
          <w:p>
            <w:pPr>
              <w:spacing w:after="0"/>
            </w:pPr>
            <w:r>
              <w:t>/api/student/1</w:t>
            </w:r>
          </w:p>
        </w:tc>
        <w:tc>
          <w:tcPr>
            <w:tcW w:w="1742" w:type="dxa"/>
          </w:tcPr>
          <w:p>
            <w:pPr>
              <w:spacing w:after="0"/>
            </w:pPr>
            <w:r>
              <w:t>Mendapatkan siswa berdasarkan id siswa</w:t>
            </w:r>
          </w:p>
        </w:tc>
        <w:tc>
          <w:tcPr>
            <w:tcW w:w="1742" w:type="dxa"/>
          </w:tcPr>
          <w:p>
            <w:pPr>
              <w:spacing w:after="0"/>
            </w:pPr>
            <w:r>
              <w:t>Diasumsikan sebagai koleksi. Membuat siswa baru di dalamnya.</w:t>
            </w:r>
          </w:p>
        </w:tc>
        <w:tc>
          <w:tcPr>
            <w:tcW w:w="1742" w:type="dxa"/>
          </w:tcPr>
          <w:p>
            <w:pPr>
              <w:spacing w:after="0"/>
            </w:pPr>
            <w:r>
              <w:t>Jika siswa tersedia maka perbarui siswa tersebut. Jika tidak tersedia maka membuat siswa baru.</w:t>
            </w:r>
          </w:p>
        </w:tc>
        <w:tc>
          <w:tcPr>
            <w:tcW w:w="1742" w:type="dxa"/>
          </w:tcPr>
          <w:p>
            <w:pPr>
              <w:spacing w:after="0"/>
            </w:pPr>
            <w:r>
              <w:t>Menghapus siswa dengan id tersebut.</w:t>
            </w:r>
          </w:p>
        </w:tc>
      </w:tr>
    </w:tbl>
    <w:p>
      <w:pPr>
        <w:jc w:val="both"/>
        <w:rPr>
          <w:rFonts w:cs="Times New Roman"/>
        </w:rPr>
      </w:pPr>
    </w:p>
    <w:p>
      <w:pPr>
        <w:pStyle w:val="3"/>
      </w:pPr>
      <w:bookmarkStart w:id="24" w:name="_Toc75254318"/>
      <w:r>
        <w:t>2.5. Pengujian Performance</w:t>
      </w:r>
      <w:bookmarkEnd w:id="24"/>
    </w:p>
    <w:p>
      <w:pPr>
        <w:ind w:firstLine="567"/>
        <w:jc w:val="both"/>
      </w:pPr>
      <w:r>
        <w:t xml:space="preserve">Pengujian Merupakan tahapan dari pengembangan sistem yang tujuannya untuk memastikan software/aplikasi yang telah dibuat bisa berjalan sesuai dengan kebutuhan yang diharapkan. </w:t>
      </w:r>
      <w:r>
        <w:rPr>
          <w:i/>
        </w:rPr>
        <w:t>Performance testing</w:t>
      </w:r>
      <w:r>
        <w:t xml:space="preserve"> (pengujian kinerja) merupakan jenis pengujian untuk memastikan perangkat lunak yang telah dibuat mampu bekerja dengan baik dibawah beban kerja yang diharapkan </w:t>
      </w:r>
      <w:r>
        <w:fldChar w:fldCharType="begin" w:fldLock="1"/>
      </w:r>
      <w:r>
        <w:instrText xml:space="preserve">ADDIN CSL_CITATION {"citationItems":[{"id":"ITEM-1","itemData":{"DOI":"10.26418/justin.v8i1.34452","ISSN":"2460-3562","abstract":"Load Testing adalah teknik performance testing yang mana respon sistem diukur dalam berbagai load condition. Penelitian ini membantu menentukan bagaimana software berperilaku ketika beberapa user mengakses software secara bersamaan. Pengujian menggunakan method Black Box Testing dan Gorilla Testing sebagai Test Case Sampling. Black Box Testing adalah Pengujian fungsional software tanpa mengetahui struktur internal program (no knowledge).Gorilla Testing adalah Teknik pengujian dimana modul program berulang kali diuji untuk memastikan bahwa modul tersebut berfungsi dengan benar dan tidak ada bug. Modul dapat diuji lebih dari seratus kali, dan dengan cara yang sama. Jadi, Gorilla Testing juga dikenal sebagai \"Frustrating Testing\". Tujuannya adalah untuk menguji robustness.Pada penelitian ini target pengujian aplikasi adalah Loading time tidak &gt;3 second, process memory tidak &gt;400MB, dan data dapat masuk kedalam fungsi. Hasil pengujian load testing menunjukkan dengan menggunakan Apache JMeter bahwa target pengujian loading time dan process memory sudah terpenuhi.","author":[{"dropping-particle":"","family":"Permatasari","given":"Desy Intan","non-dropping-particle":"","parse-names":false,"suffix":""}],"container-title":"Jurnal Sistem dan Teknologi Informasi (JUSTIN)","id":"ITEM-1","issue":"1","issued":{"date-parts":[["2020"]]},"page":"135","title":"Pengujian Aplikasi menggunakan metode Load Testing dengan Apache JMeter pada Sistem Informasi Pertanian","type":"article-journal","volume":"8"},"uris":["http://www.mendeley.com/documents/?uuid=1a3cb8c1-d489-491b-9314-bb134028d849"]}],"mendeley":{"formattedCitation":"[7]","plainTextFormattedCitation":"[7]","previouslyFormattedCitation":"[7]"},"properties":{"noteIndex":0},"schema":"https://github.com/citation-style-language/schema/raw/master/csl-citation.json"}</w:instrText>
      </w:r>
      <w:r>
        <w:fldChar w:fldCharType="separate"/>
      </w:r>
      <w:r>
        <w:t>[7]</w:t>
      </w:r>
      <w:r>
        <w:fldChar w:fldCharType="end"/>
      </w:r>
      <w:r>
        <w:t xml:space="preserve">. Pengujian kinerja dapat dilakukan pada berbagai macam tipe aplikasi perangkat lunak seperti aplikasi mobile, aplikasi web, layanan web, dll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Pada umumnya pengujian kinerja akan mengarah pada kemampuan perangkat lunak dalam menyelesaikan suatu proses pada interaksi multi-user yang tinggi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w:t>
      </w:r>
    </w:p>
    <w:p>
      <w:pPr>
        <w:ind w:firstLine="567"/>
        <w:jc w:val="both"/>
      </w:pPr>
      <w:r>
        <w:t xml:space="preserve">Terdapat beberapa tools yang dapat digunakan untuk menguji performa seperti SOAPUI dan APACHE JMETER. Kedua tools ini gratis dan dapat diakses pada website masing-masing. SOAPUI menawarkan beberapa fitur seperti </w:t>
      </w:r>
      <w:r>
        <w:rPr>
          <w:i/>
        </w:rPr>
        <w:t>load testing</w:t>
      </w:r>
      <w:r>
        <w:t xml:space="preserve">, </w:t>
      </w:r>
      <w:r>
        <w:rPr>
          <w:i/>
        </w:rPr>
        <w:t>regression testing</w:t>
      </w:r>
      <w:r>
        <w:t xml:space="preserve">, </w:t>
      </w:r>
      <w:r>
        <w:rPr>
          <w:i/>
        </w:rPr>
        <w:t>security testing</w:t>
      </w:r>
      <w:r>
        <w:t xml:space="preserve">, dll. SOAPUI berbasis GUI sehingga akan lebih mudah untuk digunakan. JMETER adalah sebuah tool dari apache yang biasa digunakan untuk menguji kinerja pada aplikasi web. Pengujian pada JMETER dilakukan berdasarkan test plan dengan menentukan thread group, request web service, loop dan deskripsi dari hasil testplan. JMETER juga menyediakan fitur remote start dimana kita dapat melakukan pengujian pada dari beberapa mesin. Umumnya jika request yang dilakukan datang dari mesin yang sama maka </w:t>
      </w:r>
      <w:r>
        <w:rPr>
          <w:i/>
        </w:rPr>
        <w:t>webserver</w:t>
      </w:r>
      <w:r>
        <w:t xml:space="preserve"> akan menganggapnya sebagai </w:t>
      </w:r>
      <w:r>
        <w:rPr>
          <w:i/>
        </w:rPr>
        <w:t>sequentially</w:t>
      </w:r>
      <w:r>
        <w:t xml:space="preserve">. Namun, jika ipnya berbeda maka akan disebut sebagai </w:t>
      </w:r>
      <w:r>
        <w:rPr>
          <w:i/>
        </w:rPr>
        <w:t>parallel way</w:t>
      </w:r>
      <w:r>
        <w:t xml:space="preserve">. Ketika request yang dilakukan datang dari mesin yang berbeda-beda maka akan lebih baik menggunakan multiple Jmeter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w:t>
      </w:r>
    </w:p>
    <w:p>
      <w:pPr>
        <w:ind w:firstLine="567"/>
        <w:jc w:val="both"/>
      </w:pPr>
      <w:r>
        <w:t xml:space="preserve">Pengujian kinerja tergolong pada pengujian non-functional testing. Pengujian ini memiliki peran penting ketika layanan bertambah dan digunakan oleh banyak user dalam suatu waktu. Pengujian kinerja adalah tugas yang cukup sulit sehingga kita memerlukan bantuan tools seperti apache Jmeter dan soapUI. Tanpa tools kita akan sangat kesulitan dalam menerapkan pengujian ini </w:t>
      </w:r>
      <w:r>
        <w:fldChar w:fldCharType="begin" w:fldLock="1"/>
      </w:r>
      <w:r>
        <w:instrText xml:space="preserve">ADDIN CSL_CITATION {"citationItems":[{"id":"ITEM-1","itemData":{"ISBN":"9781538659953","author":[{"dropping-particle":"","family":"Lenka","given":"Rakesh Kumar","non-dropping-particle":"","parse-names":false,"suffix":""},{"dropping-particle":"","family":"Dey","given":"Meenu Rani","non-dropping-particle":"","parse-names":false,"suffix":""}],"id":"ITEM-1","issued":{"date-parts":[["2018"]]},"page":"2257-2261","publisher":"IEEE","title":"Performance and Load Testing : Tools and Challenges","type":"article-journal"},"uris":["http://www.mendeley.com/documents/?uuid=c8b0d67c-0efb-4bef-a077-8d4b2df0b582"]}],"mendeley":{"formattedCitation":"[18]","plainTextFormattedCitation":"[18]","previouslyFormattedCitation":"[18]"},"properties":{"noteIndex":0},"schema":"https://github.com/citation-style-language/schema/raw/master/csl-citation.json"}</w:instrText>
      </w:r>
      <w:r>
        <w:fldChar w:fldCharType="separate"/>
      </w:r>
      <w:r>
        <w:t>[18]</w:t>
      </w:r>
      <w:r>
        <w:fldChar w:fldCharType="end"/>
      </w:r>
      <w:r>
        <w:t xml:space="preserve">. Terdapat tiga jenis pengujian performa dalam sistem yaitu pengujian response time, penggunaan CPU dan penggunaan RAM (memori). Pada pengujian response time terdapat sebuah interpretasi mengenai batasan waktu respon </w:t>
      </w:r>
      <w:r>
        <w:fldChar w:fldCharType="begin" w:fldLock="1"/>
      </w:r>
      <w:r>
        <w:instrText xml:space="preserve">ADDIN CSL_CITATION {"citationItems":[{"id":"ITEM-1","itemData":{"DOI":"10.21831/elinvo.v2i1.16426","ISSN":"2580-6424","abstract":"Tujuan dari penelitian ini adalah menjamin tingkat kualitas Sistem Informasi Kegiatan Sekolah berbasis mobile web agar tidak terjadi error serta fitur dan fugsionalitasnya sesuai yang dijanjikan dengan melakukan pengujian menggunakan standar ISO 25010. Pengujian dilakukan menggunakan 4 karakteristik pada standar ISO 25010 yaitu functional suitability, compatibility, usability, dan performance efficiency. Instrumen yang digunakan yaitu black-box testing, USE Questionnaire, Yslow tools dan Pingdom Website Speed Test. Hasil dari penelitian ini adalah Sistem Informasi Kegiatan Sekolah telah memenuhi standar ISO 25010 pada karakteristik functional suitability dengan nilai 100% (sangat tinggi), karakteristik compatibility sebesar 100% , karakteristik usability sebesar 82% dengan nilai alpha cronbach sebesar 0.981 (sempurna), dan karakteristik performance efficiency diperoleh nilai rata-rata overall performance score 94.2 dan rata-rata kecepatan akses sebesar 0.9305 detik setiap halaman (baik).","author":[{"dropping-particle":"","family":"Ghaffur","given":"Taufiq Abdul","non-dropping-particle":"","parse-names":false,"suffix":""}],"container-title":"Elinvo (Electronics, Informatics, and Vocational Education)","id":"ITEM-1","issue":"1","issued":{"date-parts":[["2017"]]},"page":"94-101","title":"Analisis Kualitas Sistem Informasi Kegiatan Sekolah Berbasis Mobile Web Di Smk Negeri 2 Yogyakarta","type":"article-journal","volume":"2"},"uris":["http://www.mendeley.com/documents/?uuid=7ca7ffe6-fea1-4cf4-9410-3008b5e2e102"]}],"mendeley":{"formattedCitation":"[19]","plainTextFormattedCitation":"[19]","previouslyFormattedCitation":"[19]"},"properties":{"noteIndex":0},"schema":"https://github.com/citation-style-language/schema/raw/master/csl-citation.json"}</w:instrText>
      </w:r>
      <w:r>
        <w:fldChar w:fldCharType="separate"/>
      </w:r>
      <w:r>
        <w:t>[19]</w:t>
      </w:r>
      <w:r>
        <w:fldChar w:fldCharType="end"/>
      </w:r>
      <w:r>
        <w:t>.</w:t>
      </w:r>
    </w:p>
    <w:p>
      <w:pPr>
        <w:pStyle w:val="9"/>
        <w:ind w:left="0"/>
        <w:jc w:val="both"/>
        <w:rPr>
          <w:i w:val="0"/>
          <w:lang w:val="en-US"/>
        </w:rPr>
      </w:pPr>
      <w:bookmarkStart w:id="25" w:name="_Toc75191662"/>
      <w:r>
        <w:rPr>
          <w:i w:val="0"/>
        </w:rPr>
        <w:t>Tabe</w:t>
      </w:r>
      <w:r>
        <w:rPr>
          <w:i w:val="0"/>
          <w:lang w:val="en-US"/>
        </w:rPr>
        <w:t>l</w:t>
      </w:r>
      <w:r>
        <w:rPr>
          <w:i w:val="0"/>
        </w:rPr>
        <w:t xml:space="preserve"> </w:t>
      </w:r>
      <w:r>
        <w:rPr>
          <w:i w:val="0"/>
        </w:rPr>
        <w:fldChar w:fldCharType="begin"/>
      </w:r>
      <w:r>
        <w:rPr>
          <w:i w:val="0"/>
        </w:rPr>
        <w:instrText xml:space="preserve"> SEQ Table \* ARABIC </w:instrText>
      </w:r>
      <w:r>
        <w:rPr>
          <w:i w:val="0"/>
        </w:rPr>
        <w:fldChar w:fldCharType="separate"/>
      </w:r>
      <w:r>
        <w:rPr>
          <w:i w:val="0"/>
        </w:rPr>
        <w:t>2</w:t>
      </w:r>
      <w:r>
        <w:rPr>
          <w:i w:val="0"/>
        </w:rPr>
        <w:fldChar w:fldCharType="end"/>
      </w:r>
      <w:r>
        <w:rPr>
          <w:i w:val="0"/>
          <w:lang w:val="en-US"/>
        </w:rPr>
        <w:t xml:space="preserve"> Batasan Waktu Respon dari Komputer</w:t>
      </w:r>
      <w:bookmarkEnd w:id="25"/>
    </w:p>
    <w:tbl>
      <w:tblPr>
        <w:tblStyle w:val="15"/>
        <w:tblW w:w="7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1176"/>
        <w:gridCol w:w="58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630" w:type="dxa"/>
          </w:tcPr>
          <w:p>
            <w:pPr>
              <w:spacing w:after="0"/>
              <w:jc w:val="both"/>
            </w:pPr>
            <w:r>
              <w:t>No</w:t>
            </w:r>
          </w:p>
        </w:tc>
        <w:tc>
          <w:tcPr>
            <w:tcW w:w="1176" w:type="dxa"/>
          </w:tcPr>
          <w:p>
            <w:pPr>
              <w:spacing w:after="0"/>
              <w:jc w:val="both"/>
            </w:pPr>
            <w:r>
              <w:t>Waktu</w:t>
            </w:r>
          </w:p>
        </w:tc>
        <w:tc>
          <w:tcPr>
            <w:tcW w:w="5895" w:type="dxa"/>
          </w:tcPr>
          <w:p>
            <w:pPr>
              <w:spacing w:after="0"/>
              <w:jc w:val="both"/>
            </w:pPr>
            <w:r>
              <w:t>Respon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1</w:t>
            </w:r>
          </w:p>
        </w:tc>
        <w:tc>
          <w:tcPr>
            <w:tcW w:w="1176" w:type="dxa"/>
          </w:tcPr>
          <w:p>
            <w:pPr>
              <w:spacing w:after="0"/>
              <w:jc w:val="both"/>
            </w:pPr>
            <w:r>
              <w:t>0.1 detik</w:t>
            </w:r>
          </w:p>
        </w:tc>
        <w:tc>
          <w:tcPr>
            <w:tcW w:w="5895" w:type="dxa"/>
          </w:tcPr>
          <w:p>
            <w:pPr>
              <w:spacing w:after="0"/>
              <w:jc w:val="both"/>
            </w:pPr>
            <w:r>
              <w:t>Pengguna menerima respon dari perintah yang dijalankan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2</w:t>
            </w:r>
          </w:p>
        </w:tc>
        <w:tc>
          <w:tcPr>
            <w:tcW w:w="1176" w:type="dxa"/>
          </w:tcPr>
          <w:p>
            <w:pPr>
              <w:spacing w:after="0"/>
              <w:jc w:val="both"/>
            </w:pPr>
            <w:r>
              <w:t>1.0 detik</w:t>
            </w:r>
          </w:p>
        </w:tc>
        <w:tc>
          <w:tcPr>
            <w:tcW w:w="5895" w:type="dxa"/>
          </w:tcPr>
          <w:p>
            <w:pPr>
              <w:spacing w:after="0"/>
              <w:jc w:val="both"/>
            </w:pPr>
            <w:r>
              <w:t xml:space="preserve">Batasan dari pengguna berfikir untuk menunggu </w:t>
            </w:r>
            <w:r>
              <w:rPr>
                <w:i/>
              </w:rPr>
              <w:t>feedback</w:t>
            </w:r>
            <w:r>
              <w:t xml:space="preserve"> dari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0" w:type="dxa"/>
          </w:tcPr>
          <w:p>
            <w:pPr>
              <w:spacing w:after="0"/>
              <w:jc w:val="both"/>
            </w:pPr>
            <w:r>
              <w:t>3</w:t>
            </w:r>
          </w:p>
        </w:tc>
        <w:tc>
          <w:tcPr>
            <w:tcW w:w="1176" w:type="dxa"/>
          </w:tcPr>
          <w:p>
            <w:pPr>
              <w:spacing w:after="0"/>
              <w:jc w:val="both"/>
            </w:pPr>
            <w:r>
              <w:t>10 detik</w:t>
            </w:r>
          </w:p>
        </w:tc>
        <w:tc>
          <w:tcPr>
            <w:tcW w:w="5895" w:type="dxa"/>
          </w:tcPr>
          <w:p>
            <w:pPr>
              <w:spacing w:after="0"/>
              <w:jc w:val="both"/>
            </w:pPr>
            <w:r>
              <w:t>Batasan akhir perhatian pengguna untuk menunggu sistem</w:t>
            </w:r>
          </w:p>
        </w:tc>
      </w:tr>
    </w:tbl>
    <w:p>
      <w:pPr>
        <w:ind w:firstLine="567"/>
        <w:jc w:val="both"/>
      </w:pPr>
      <w:r>
        <w:t>Dari tabel 2 menunjukkan response time maksimal sistem yang baik adalah 10 detik. Semakin kecil atau semakin cepat rata-rata waktu yang dibutuhkan untuk suatu proses maka semakin baik aplikasi yang dikembangkan.</w:t>
      </w:r>
    </w:p>
    <w:p>
      <w:pPr>
        <w:pStyle w:val="3"/>
        <w:rPr>
          <w:rFonts w:cs="Times New Roman"/>
          <w:color w:val="auto"/>
        </w:rPr>
      </w:pPr>
      <w:bookmarkStart w:id="26" w:name="_Toc75254319"/>
      <w:r>
        <w:rPr>
          <w:rFonts w:cs="Times New Roman"/>
          <w:color w:val="auto"/>
        </w:rPr>
        <w:t>2.7. Penelitian Terkait</w:t>
      </w:r>
      <w:bookmarkEnd w:id="26"/>
    </w:p>
    <w:p>
      <w:pPr>
        <w:ind w:firstLine="567"/>
        <w:jc w:val="both"/>
        <w:rPr>
          <w:rFonts w:hint="default" w:cs="Times New Roman"/>
          <w:lang w:val="en-US"/>
        </w:rPr>
      </w:pPr>
      <w:r>
        <w:rPr>
          <w:rFonts w:cs="Times New Roman"/>
        </w:rPr>
        <w:t>Pengembangan aplikasi dengan tujuan untuk memanajemen tugas akhir atau skripsi telah dibahas di tahun 2010 oleh Ach. Khozaimi,</w:t>
      </w:r>
      <w:r>
        <w:rPr>
          <w:rFonts w:hint="default" w:cs="Times New Roman"/>
          <w:lang w:val="en-US"/>
        </w:rPr>
        <w:t xml:space="preserve"> </w:t>
      </w:r>
      <w:bookmarkStart w:id="69" w:name="_GoBack"/>
      <w:bookmarkEnd w:id="69"/>
      <w:r>
        <w:rPr>
          <w:rFonts w:hint="default" w:cs="Times New Roman"/>
          <w:lang w:val="en-US"/>
        </w:rPr>
        <w:t xml:space="preserve">bersama rekan-rekannya dengan tujuan </w:t>
      </w:r>
      <w:r>
        <w:rPr>
          <w:rFonts w:cs="Times New Roman"/>
        </w:rPr>
        <w:t>membangun sistem informasi tugas akhir (SIMTAK) agar dapat memanajemen tugas akhir serta melakukan pencatatan untuk setiap kegiatan yang dilakukan mahasiswa dalam proses pelaksanaan tugas akhirnya</w:t>
      </w:r>
      <w:r>
        <w:rPr>
          <w:rFonts w:hint="default" w:cs="Times New Roman"/>
          <w:lang w:val="en-US"/>
        </w:rPr>
        <w:t>. Penelitian ini dilanjutkan pada tahun 2019 dengan menambahkan cosine similarity untuk menghindari kesamaan dokumen. Pengembangan sistem informasi tugas akhir (SIMTAK) ini yang dijadikan dasar pada pengembangan sistem manajemen skripsi (SMS).</w:t>
      </w:r>
    </w:p>
    <w:p>
      <w:pPr>
        <w:ind w:firstLine="567"/>
        <w:jc w:val="both"/>
        <w:rPr>
          <w:rFonts w:cs="Times New Roman"/>
        </w:rPr>
      </w:pPr>
      <w:r>
        <w:rPr>
          <w:rFonts w:cs="Times New Roman"/>
        </w:rPr>
        <w:t xml:space="preserve">Sebuah penelitian terkait dengan pengembangan arsitektur microservice dilakukan oleh Yuri Chandra Tri Putra, bersama rekan-rekannya pada tahun 2020 dengan judul penelitian “Implementasi Arsitektur Microservice pada Aplikasi Web Pengajaran Agama Islam Home Pesantren” </w:t>
      </w:r>
      <w:r>
        <w:rPr>
          <w:rFonts w:cs="Times New Roman"/>
        </w:rPr>
        <w:fldChar w:fldCharType="begin" w:fldLock="1"/>
      </w:r>
      <w:r>
        <w:rPr>
          <w:rFonts w:cs="Times New Roman"/>
        </w:rPr>
        <w:instrText xml:space="preserve">ADDIN CSL_CITATION {"citationItems":[{"id":"ITEM-1","itemData":{"author":[{"dropping-particle":"","family":"Chandra","given":"Yuri","non-dropping-particle":"","parse-names":false,"suffix":""},{"dropping-particle":"","family":"Putra","given":"Tri","non-dropping-particle":"","parse-names":false,"suffix":""},{"dropping-particle":"","family":"Adi","given":"Thomas","non-dropping-particle":"","parse-names":false,"suffix":""},{"dropping-particle":"","family":"Sidi","given":"Purnomo","non-dropping-particle":"","parse-names":false,"suffix":""},{"dropping-particle":"","family":"Samodra","given":"Joseph Eric","non-dropping-particle":"","parse-names":false,"suffix":""}],"id":"ITEM-1","issue":"November","issued":{"date-parts":[["2020"]]},"page":"88-97","title":"Implementasi Arsitektur Microservice pada Aplikasi Web Pengajaran Agama Islam Home Pesantren","type":"article-journal","volume":"1"},"uris":["http://www.mendeley.com/documents/?uuid=d39fa1d2-5429-4fc8-a542-e8c04db7e9cb"]}],"mendeley":{"formattedCitation":"[20]","plainTextFormattedCitation":"[20]","previouslyFormattedCitation":"[20]"},"properties":{"noteIndex":0},"schema":"https://github.com/citation-style-language/schema/raw/master/csl-citation.json"}</w:instrText>
      </w:r>
      <w:r>
        <w:rPr>
          <w:rFonts w:cs="Times New Roman"/>
        </w:rPr>
        <w:fldChar w:fldCharType="separate"/>
      </w:r>
      <w:r>
        <w:rPr>
          <w:rFonts w:cs="Times New Roman"/>
        </w:rPr>
        <w:t>[20]</w:t>
      </w:r>
      <w:r>
        <w:rPr>
          <w:rFonts w:cs="Times New Roman"/>
        </w:rPr>
        <w:fldChar w:fldCharType="end"/>
      </w:r>
      <w:r>
        <w:rPr>
          <w:rFonts w:cs="Times New Roman"/>
        </w:rPr>
        <w:t xml:space="preserve">. Penelitian tersebut ditujukan untuk mengatasi permasalahan skalabilitas yang muncul pada aplikasi Home Pesantren yang telah dibangun secara monolitik dengan melakukan pengkodean sistem dan menerapkan basis data secara terpisah antar microservice. Penerapan komunikasi microservice dilakukan dengan dua teknik yaitu REST API untuk mendukung </w:t>
      </w:r>
      <w:r>
        <w:rPr>
          <w:rFonts w:cs="Times New Roman"/>
          <w:i/>
        </w:rPr>
        <w:t>synchronous communication</w:t>
      </w:r>
      <w:r>
        <w:rPr>
          <w:rFonts w:cs="Times New Roman"/>
        </w:rPr>
        <w:t xml:space="preserve"> dan RabbitMQ untuk mendukung </w:t>
      </w:r>
      <w:r>
        <w:rPr>
          <w:rFonts w:cs="Times New Roman"/>
          <w:i/>
        </w:rPr>
        <w:t>asynchronous communication</w:t>
      </w:r>
      <w:r>
        <w:rPr>
          <w:rFonts w:cs="Times New Roman"/>
        </w:rPr>
        <w:t xml:space="preserve">. </w:t>
      </w:r>
    </w:p>
    <w:p>
      <w:pPr>
        <w:ind w:firstLine="567"/>
        <w:jc w:val="both"/>
        <w:rPr>
          <w:rFonts w:cs="Times New Roman"/>
        </w:rPr>
      </w:pPr>
      <w:r>
        <w:rPr>
          <w:rFonts w:cs="Times New Roman"/>
        </w:rPr>
        <w:t xml:space="preserve">Di tahun 2019 sebuah penelitian dilakukan oleh Bayu Wijaya Putra, Ariansyah Saputra, Rudi Sanjaya dan Dedy Kurniawan </w:t>
      </w:r>
      <w:r>
        <w:rPr>
          <w:rFonts w:cs="Times New Roman"/>
        </w:rPr>
        <w:fldChar w:fldCharType="begin" w:fldLock="1"/>
      </w:r>
      <w:r>
        <w:rPr>
          <w:rFonts w:cs="Times New Roman"/>
        </w:rPr>
        <w:instrText xml:space="preserve">ADDIN CSL_CITATION {"citationItems":[{"id":"ITEM-1","itemData":{"ISBN":"9789795878469","author":[{"dropping-particle":"","family":"Putra","given":"Bayu Wijaya","non-dropping-particle":"","parse-names":false,"suffix":""},{"dropping-particle":"","family":"Saputra","given":"Ariansyah","non-dropping-particle":"","parse-names":false,"suffix":""},{"dropping-particle":"","family":"Sanjaya","given":"Rudi","non-dropping-particle":"","parse-names":false,"suffix":""},{"dropping-particle":"","family":"Kurniawan","given":"Dedy","non-dropping-particle":"","parse-names":false,"suffix":""}],"container-title":"Annual Research Seminar (ARS)","id":"ITEM-1","issue":"1","issued":{"date-parts":[["2020"]]},"page":"307-313","title":"Implementasi Framework CodeIgniter dan Restful API pada Sistem Informasi Manajemen Tugas Akhir","type":"article-journal","volume":"5"},"uris":["http://www.mendeley.com/documents/?uuid=74f3d847-7f6f-4d64-9e03-5e991f955c33"]}],"mendeley":{"formattedCitation":"[21]","plainTextFormattedCitation":"[21]","previouslyFormattedCitation":"[21]"},"properties":{"noteIndex":0},"schema":"https://github.com/citation-style-language/schema/raw/master/csl-citation.json"}</w:instrText>
      </w:r>
      <w:r>
        <w:rPr>
          <w:rFonts w:cs="Times New Roman"/>
        </w:rPr>
        <w:fldChar w:fldCharType="separate"/>
      </w:r>
      <w:r>
        <w:rPr>
          <w:rFonts w:cs="Times New Roman"/>
        </w:rPr>
        <w:t>[21]</w:t>
      </w:r>
      <w:r>
        <w:rPr>
          <w:rFonts w:cs="Times New Roman"/>
        </w:rPr>
        <w:fldChar w:fldCharType="end"/>
      </w:r>
      <w:r>
        <w:rPr>
          <w:rFonts w:cs="Times New Roman"/>
        </w:rPr>
        <w:t xml:space="preserve"> terkait pengembangan sistem menggunakan RESTful API. Dalam penelitian mereka yang berjudul “Implementasi Framework CodeIgniter dan Restful API pada Sistem Informasi Manajemen Tugas Akhir” membahas tentang pengembangan sistem informasi manajemen tugas akhir dengan mengkombinasikan framework PHP yakni CodeIgniter dengan arsitektur RESTful API dan dibantu dengan jQuery untuk mendapatkan performa sistem terbaik. Dalam penelitan ini didapatkan nilai SUS (System Usability Scale) rata-rata mencapai 80,88. Kuisioner menggunakan metode SUS ini didistribusikan ke 100 mahasiswa sebagai responden yang dipilih secara acak.</w:t>
      </w:r>
    </w:p>
    <w:p>
      <w:pPr>
        <w:ind w:firstLine="567"/>
        <w:jc w:val="both"/>
        <w:rPr>
          <w:rFonts w:cs="Times New Roman"/>
        </w:rPr>
      </w:pPr>
      <w:r>
        <w:rPr>
          <w:rFonts w:cs="Times New Roman"/>
        </w:rPr>
        <w:t xml:space="preserve">Sebuah penelitian terkait penerapan REST API dilakukan oleh Wahfiuddin Surya dan Andrian Syahputra pada tahun 2020 </w:t>
      </w:r>
      <w:r>
        <w:rPr>
          <w:rFonts w:cs="Times New Roman"/>
        </w:rPr>
        <w:fldChar w:fldCharType="begin" w:fldLock="1"/>
      </w:r>
      <w:r>
        <w:rPr>
          <w:rFonts w:cs="Times New Roman"/>
        </w:rPr>
        <w:instrText xml:space="preserve">ADDIN CSL_CITATION {"citationItems":[{"id":"ITEM-1","itemData":{"author":[{"dropping-particle":"","family":"Surya","given":"Wahfiuddin","non-dropping-particle":"","parse-names":false,"suffix":""},{"dropping-particle":"","family":"Syahputra","given":"Andrian","non-dropping-particle":"","parse-names":false,"suffix":""}],"id":"ITEM-1","issued":{"date-parts":[["0"]]},"page":"173-183","title":"PERANCANGAN APLIKASI MOBILE E- COMMERCE PERANGKAT ELEKTRONIK DENGAN MENGGUNAKAN REST API BERBASIS ANDROID","type":"article-journal"},"uris":["http://www.mendeley.com/documents/?uuid=1d3cedbd-c7b8-425a-b2cc-c133d668c2e3"]}],"mendeley":{"formattedCitation":"[22]","plainTextFormattedCitation":"[22]","previouslyFormattedCitation":"[22]"},"properties":{"noteIndex":0},"schema":"https://github.com/citation-style-language/schema/raw/master/csl-citation.json"}</w:instrText>
      </w:r>
      <w:r>
        <w:rPr>
          <w:rFonts w:cs="Times New Roman"/>
        </w:rPr>
        <w:fldChar w:fldCharType="separate"/>
      </w:r>
      <w:r>
        <w:rPr>
          <w:rFonts w:cs="Times New Roman"/>
        </w:rPr>
        <w:t>[22]</w:t>
      </w:r>
      <w:r>
        <w:rPr>
          <w:rFonts w:cs="Times New Roman"/>
        </w:rPr>
        <w:fldChar w:fldCharType="end"/>
      </w:r>
      <w:r>
        <w:rPr>
          <w:rFonts w:cs="Times New Roman"/>
        </w:rPr>
        <w:t>. Dalam penelitan mereka menghasilkan suatu aplikasi E-Commerce berbasis Mobile dengan menerapkan REST API di dalamnya. Aplikasi tersebut ditujukan untuk memudahkan proses jual beli barang dengan bantuan aplikasi E-Commerce. REST API terpilih sebagai arsitektur komunikasi karena arsitektur ini lebih sederhana untuk dikembangkan dibandingkan dengan SOAP. Aplikasi yang dihasilkan diuji dengan pengujian blackbox dan mendapatkan hasil yang valid untuk setiap case. Hal ini menunjukkan aplikasi yang telah dibangun baik secara fungsionalitas.</w:t>
      </w:r>
    </w:p>
    <w:p>
      <w:pPr>
        <w:ind w:firstLine="567"/>
        <w:jc w:val="both"/>
        <w:rPr>
          <w:rFonts w:cs="Times New Roman"/>
        </w:rPr>
      </w:pPr>
      <w:r>
        <w:rPr>
          <w:rFonts w:cs="Times New Roman"/>
        </w:rPr>
        <w:t xml:space="preserve">Migrasi arsitektur monolitik ke arsitektur microservice perlu dilakukan untuk menyelesaikan permasalahan terkait dengan performa (kinerja) dan masalah scalabilitas. Permasalahan ini dibahas oleh Zhongshan Ren bersama dengan rekan-rekannya di tahun 2018 pada jurnal mereka yang berjudul “Migrating Web Application from Monolithic Structure to Microservice Architecture” </w:t>
      </w:r>
      <w:r>
        <w:rPr>
          <w:rFonts w:cs="Times New Roman"/>
        </w:rPr>
        <w:fldChar w:fldCharType="begin" w:fldLock="1"/>
      </w:r>
      <w:r>
        <w:rPr>
          <w:rFonts w:cs="Times New Roman"/>
        </w:rPr>
        <w:instrText xml:space="preserve">ADDIN CSL_CITATION {"citationItems":[{"id":"ITEM-1","itemData":{"DOI":"10.1145/3275219.3275230","ISBN":"9781450365901","abstract":"In the traditional software development and deployment, the centralized monolithic is always adopted, as the modules are tightly coupled, which caused many inconvenience in software DevOps. The modules with bottlenecks in monolithic application cannot be extend separately as the application is an integral part, and different module cannot use different technology stack. To prolong the lifecycle of the monolithic applications, its need to migrated it to microservice architecture. Due to the complex logic and large number of third party framework libraries depended, get an accurate comprehensive of the application characteristics is challenging. The existing research mostly based on the static characteristics, lack of consideration of the runtime dynamic characteristics, and the completeness and accuracy of the static analysis is inadequate. To resolve above problems, we combined static and dynamic analysis to get static structure and runtime behavior characteristics of monolithic application. We employed the coupling among functions to evaluate the degree of dependence, and through function clustering to achieve the migration of legacy monolithic applications and its data to microservices architecture. Through the empirical study of migrate the typical legacy project to microservices, it is proved that we proposed method can offer precise guidance and assistance in the migration procedure. Experiments show that the method has high accuracy and low performance cost.","author":[{"dropping-particle":"","family":"Ren","given":"Zhongshan","non-dropping-particle":"","parse-names":false,"suffix":""},{"dropping-particle":"","family":"Wang","given":"Wei","non-dropping-particle":"","parse-names":false,"suffix":""},{"dropping-particle":"","family":"Wu","given":"Guoquan","non-dropping-particle":"","parse-names":false,"suffix":""},{"dropping-particle":"","family":"Gao","given":"Chushu","non-dropping-particle":"","parse-names":false,"suffix":""},{"dropping-particle":"","family":"Chen","given":"Wei","non-dropping-particle":"","parse-names":false,"suffix":""},{"dropping-particle":"","family":"Wei","given":"Jun","non-dropping-particle":"","parse-names":false,"suffix":""},{"dropping-particle":"","family":"Huang","given":"Tao","non-dropping-particle":"","parse-names":false,"suffix":""}],"container-title":"ACM International Conference Proceeding Series","id":"ITEM-1","issued":{"date-parts":[["2018"]]},"title":"Migrating web applications from monolithic structure to microservices architecture","type":"article-journal"},"uris":["http://www.mendeley.com/documents/?uuid=cb3211e7-3476-48f1-960f-4f8d998d3811"]}],"mendeley":{"formattedCitation":"[3]","plainTextFormattedCitation":"[3]","previouslyFormattedCitation":"[3]"},"properties":{"noteIndex":0},"schema":"https://github.com/citation-style-language/schema/raw/master/csl-citation.json"}</w:instrText>
      </w:r>
      <w:r>
        <w:rPr>
          <w:rFonts w:cs="Times New Roman"/>
        </w:rPr>
        <w:fldChar w:fldCharType="separate"/>
      </w:r>
      <w:r>
        <w:rPr>
          <w:rFonts w:cs="Times New Roman"/>
        </w:rPr>
        <w:t>[3]</w:t>
      </w:r>
      <w:r>
        <w:rPr>
          <w:rFonts w:cs="Times New Roman"/>
        </w:rPr>
        <w:fldChar w:fldCharType="end"/>
      </w:r>
      <w:r>
        <w:rPr>
          <w:rFonts w:cs="Times New Roman"/>
        </w:rPr>
        <w:t>. Penelitian tersebut bertujuan untuk melakukan analisis program berdasarkan pendekatan Migrasi dari monolitik ke microservice untuk mendapatkan strategi migrasi layanan yang terbaik.</w:t>
      </w:r>
    </w:p>
    <w:p>
      <w:pPr>
        <w:ind w:firstLine="567"/>
        <w:jc w:val="both"/>
        <w:rPr>
          <w:rFonts w:cs="Times New Roman"/>
        </w:rPr>
      </w:pPr>
      <w:r>
        <w:rPr>
          <w:rFonts w:cs="Times New Roman"/>
        </w:rPr>
        <w:t xml:space="preserve">Pada tahun 2020, Sidik Priyo Utomo bersama dengan rekan-rekannya melakukan penelitian terkait pengembangan sistem informasi dengan menerapkan REST </w:t>
      </w:r>
      <w:r>
        <w:rPr>
          <w:rFonts w:cs="Times New Roman"/>
          <w:i/>
        </w:rPr>
        <w:t>web service</w:t>
      </w:r>
      <w:r>
        <w:rPr>
          <w:rFonts w:cs="Times New Roman"/>
        </w:rPr>
        <w:t xml:space="preserve"> dan </w:t>
      </w:r>
      <w:r>
        <w:rPr>
          <w:rFonts w:cs="Times New Roman"/>
          <w:i/>
        </w:rPr>
        <w:t>CodeIgniter</w:t>
      </w:r>
      <w:r>
        <w:rPr>
          <w:rFonts w:cs="Times New Roman"/>
        </w:rPr>
        <w:t xml:space="preserve"> </w:t>
      </w:r>
      <w:r>
        <w:rPr>
          <w:rFonts w:cs="Times New Roman"/>
        </w:rPr>
        <w:fldChar w:fldCharType="begin" w:fldLock="1"/>
      </w:r>
      <w:r>
        <w:rPr>
          <w:rFonts w:cs="Times New Roman"/>
        </w:rPr>
        <w:instrText xml:space="preserve">ADDIN CSL_CITATION {"citationItems":[{"id":"ITEM-1","itemData":{"abstract":"Keberadaan teknologi kini telah menjadi kebutuhan yang menunjang bagi kehidupan manusia dalam mendapatkan informasi. Teknologi Informasi dan Komunikasi (TIK) menjadi hal prioritas di dunia Pendidikan khususnya pada masa Revolusi Industri 4.0. Implementasi business intelligence pada Perguruan Tinggi salah satunya adalah Sistem Informasi yang Terintegrasi pada seluruh unit secara real-time. Sistem Informasi Perguruan Tinggi Terintegrasi merupakan gabungan beberapa sistem yang berada dalam sebuah lingkungan Perguruan Tinggi. Sistem Informasi Perguruan Tinggi Terintegrasi dikembangkan menggunakan REST web service. Penelitian ini melakukan uji coba proses integrasi 2 server menggunakan RESTFul Web Service menggunakan framework CodeIgniter dan dapat diketahui hasil uji response time menggunakan aplikasi Postman. Dari hasil pengujian didapatkan sebuah grafik pengujian GET data dengan hasil Jumlah data dengan responsetime yang berbanding lurus","author":[{"dropping-particle":"","family":"Utomo","given":"Sidik Priyo","non-dropping-particle":"","parse-names":false,"suffix":""},{"dropping-particle":"","family":"Aliyah","given":"Nurul Hanifatul","non-dropping-particle":"","parse-names":false,"suffix":""},{"dropping-particle":"","family":"Sani","given":"Zulfi Achsan","non-dropping-particle":"","parse-names":false,"suffix":""},{"dropping-particle":"","family":"Hanafi","given":"Mukhtar","non-dropping-particle":"","parse-names":false,"suffix":""},{"dropping-particle":"","family":"Primadewi","given":"Ardhin","non-dropping-particle":"","parse-names":false,"suffix":""}],"container-title":"Seminar Nasional Dinamika Informatika","id":"ITEM-1","issued":{"date-parts":[["2020"]]},"page":"124-128","title":"Perancangan RESTFul Web Service pada Sistem Informasi Terintegrasi Menggunakan FrameWork CodeIgniter","type":"article-journal"},"uris":["http://www.mendeley.com/documents/?uuid=cff5613a-34ad-4849-ba72-56dcb65fcf43"]}],"mendeley":{"formattedCitation":"[16]","plainTextFormattedCitation":"[16]","previouslyFormattedCitation":"[16]"},"properties":{"noteIndex":0},"schema":"https://github.com/citation-style-language/schema/raw/master/csl-citation.json"}</w:instrText>
      </w:r>
      <w:r>
        <w:rPr>
          <w:rFonts w:cs="Times New Roman"/>
        </w:rPr>
        <w:fldChar w:fldCharType="separate"/>
      </w:r>
      <w:r>
        <w:rPr>
          <w:rFonts w:cs="Times New Roman"/>
        </w:rPr>
        <w:t>[16]</w:t>
      </w:r>
      <w:r>
        <w:rPr>
          <w:rFonts w:cs="Times New Roman"/>
        </w:rPr>
        <w:fldChar w:fldCharType="end"/>
      </w:r>
      <w:r>
        <w:rPr>
          <w:rFonts w:cs="Times New Roman"/>
        </w:rPr>
        <w:t>. Dalam penelitian yang berjudul “Perancangan</w:t>
      </w:r>
      <w:r>
        <w:rPr>
          <w:rFonts w:cs="Times New Roman"/>
          <w:i/>
        </w:rPr>
        <w:t xml:space="preserve"> </w:t>
      </w:r>
      <w:r>
        <w:rPr>
          <w:rFonts w:cs="Times New Roman"/>
        </w:rPr>
        <w:t xml:space="preserve">RESTFul Web Service Pada Sistem Informasi Terintegrasi Menggunakan FrameWork CodeIgniter” dlakukan penerapan REST </w:t>
      </w:r>
      <w:r>
        <w:rPr>
          <w:rFonts w:cs="Times New Roman"/>
          <w:i/>
        </w:rPr>
        <w:t>web service</w:t>
      </w:r>
      <w:r>
        <w:rPr>
          <w:rFonts w:cs="Times New Roman"/>
        </w:rPr>
        <w:t xml:space="preserve"> pada Sistem Informasi perguruan tinggi dan dibangun menggunakan </w:t>
      </w:r>
      <w:r>
        <w:rPr>
          <w:rFonts w:cs="Times New Roman"/>
          <w:i/>
        </w:rPr>
        <w:t>framework CodeIgniter</w:t>
      </w:r>
      <w:r>
        <w:rPr>
          <w:rFonts w:cs="Times New Roman"/>
        </w:rPr>
        <w:t xml:space="preserve">. Penelitian ini memperoleh hasil data antar server yang terintegrasi dengan dilakukannya 2 fungsi yaitu </w:t>
      </w:r>
      <w:r>
        <w:rPr>
          <w:rFonts w:cs="Times New Roman"/>
          <w:i/>
        </w:rPr>
        <w:t>GET</w:t>
      </w:r>
      <w:r>
        <w:rPr>
          <w:rFonts w:cs="Times New Roman"/>
        </w:rPr>
        <w:t xml:space="preserve"> dan </w:t>
      </w:r>
      <w:r>
        <w:rPr>
          <w:rFonts w:cs="Times New Roman"/>
          <w:i/>
        </w:rPr>
        <w:t>POST</w:t>
      </w:r>
      <w:r>
        <w:rPr>
          <w:rFonts w:cs="Times New Roman"/>
        </w:rPr>
        <w:t xml:space="preserve">. Pengujian </w:t>
      </w:r>
      <w:r>
        <w:rPr>
          <w:rFonts w:cs="Times New Roman"/>
          <w:i/>
        </w:rPr>
        <w:t>responsetime</w:t>
      </w:r>
      <w:r>
        <w:rPr>
          <w:rFonts w:cs="Times New Roman"/>
        </w:rPr>
        <w:t xml:space="preserve"> pada penerapan ini menghasilkan banyaknya data dengan </w:t>
      </w:r>
      <w:r>
        <w:rPr>
          <w:rFonts w:cs="Times New Roman"/>
          <w:i/>
        </w:rPr>
        <w:t>responsetime</w:t>
      </w:r>
      <w:r>
        <w:rPr>
          <w:rFonts w:cs="Times New Roman"/>
        </w:rPr>
        <w:t xml:space="preserve"> berbanding lurus. Semakin banyak data maka akan semakin tinggi </w:t>
      </w:r>
      <w:r>
        <w:rPr>
          <w:rFonts w:cs="Times New Roman"/>
          <w:i/>
        </w:rPr>
        <w:t>responsetime</w:t>
      </w:r>
      <w:r>
        <w:rPr>
          <w:rFonts w:cs="Times New Roman"/>
        </w:rPr>
        <w:t>.</w:t>
      </w:r>
    </w:p>
    <w:p>
      <w:pPr>
        <w:ind w:firstLine="567"/>
        <w:jc w:val="both"/>
        <w:rPr>
          <w:rFonts w:cs="Times New Roman"/>
        </w:rPr>
      </w:pPr>
      <w:r>
        <w:rPr>
          <w:rFonts w:cs="Times New Roman"/>
        </w:rPr>
        <w:t xml:space="preserve">Pengembangan aplikasi dengan pendekatan REST API juga dilakukan oleh Febianto Arifien, Sutarno dan Marti Riastuti di tahun 2019 </w:t>
      </w:r>
      <w:r>
        <w:rPr>
          <w:rFonts w:cs="Times New Roman"/>
        </w:rPr>
        <w:fldChar w:fldCharType="begin" w:fldLock="1"/>
      </w:r>
      <w:r>
        <w:rPr>
          <w:rFonts w:cs="Times New Roman"/>
        </w:rPr>
        <w:instrText xml:space="preserve">ADDIN CSL_CITATION {"citationItems":[{"id":"ITEM-1","itemData":{"author":[{"dropping-particle":"","family":"Arifien","given":"Febianto","non-dropping-particle":"","parse-names":false,"suffix":""},{"dropping-particle":"","family":"Riastuti","given":"Marti","non-dropping-particle":"","parse-names":false,"suffix":""}],"id":"ITEM-1","issued":{"date-parts":[["2019"]]},"title":"Model Interoperabilitas Web Service Feeder PDDIKTI Menggunakan Enterprise Javabeans ( EJB ) dan REST-API","type":"article-journal","volume":"3"},"uris":["http://www.mendeley.com/documents/?uuid=b7212817-3a03-473f-88db-9ad7e9ce28bb"]}],"mendeley":{"formattedCitation":"[4]","plainTextFormattedCitation":"[4]","previouslyFormattedCitation":"[4]"},"properties":{"noteIndex":0},"schema":"https://github.com/citation-style-language/schema/raw/master/csl-citation.json"}</w:instrText>
      </w:r>
      <w:r>
        <w:rPr>
          <w:rFonts w:cs="Times New Roman"/>
        </w:rPr>
        <w:fldChar w:fldCharType="separate"/>
      </w:r>
      <w:r>
        <w:rPr>
          <w:rFonts w:cs="Times New Roman"/>
        </w:rPr>
        <w:t>[4]</w:t>
      </w:r>
      <w:r>
        <w:rPr>
          <w:rFonts w:cs="Times New Roman"/>
        </w:rPr>
        <w:fldChar w:fldCharType="end"/>
      </w:r>
      <w:r>
        <w:rPr>
          <w:rFonts w:cs="Times New Roman"/>
        </w:rPr>
        <w:t>. dalam penelitiannya yang berjudul “Model Interoperabilitas Web Service Feeder PDDIKTI Menggunakan Enterprise Javabeans (EJB) dan REST-API” membahas permasalahan yang muncul yaitu sistem informasi perguruan tinggi yang semula dikembangkan dengan pendekatan SOAP mendapat masalah “maximum execution time” pada pemrosesan data besar. Sehingga dalam penelitian tersebut dibahas pengembangan perangkat lunak dengan pendekatan REST API. Berdasarkan hasil penelitian, pengembangan dengan REST-API terbukti berhasil mengintegrasikan interoperabilitas secara efektif dan berhasil mengatasi error “Maximum Execution Time”  berdasarkan hasil pengujian kecepatan dan ukuran file yang telah dilakukan.</w:t>
      </w:r>
    </w:p>
    <w:p>
      <w:pPr>
        <w:ind w:firstLine="567"/>
        <w:jc w:val="both"/>
        <w:rPr>
          <w:rFonts w:cs="Times New Roman"/>
        </w:rPr>
      </w:pPr>
      <w:r>
        <w:rPr>
          <w:rFonts w:cs="Times New Roman"/>
        </w:rPr>
        <w:t xml:space="preserve">Penerapan REST API pada aplikasi android dilakukan oleh Abdel karim Belkhir bersama dua rekannya di tahun 2019 </w:t>
      </w:r>
      <w:r>
        <w:rPr>
          <w:rFonts w:cs="Times New Roman"/>
        </w:rPr>
        <w:fldChar w:fldCharType="begin" w:fldLock="1"/>
      </w:r>
      <w:r>
        <w:rPr>
          <w:rFonts w:cs="Times New Roman"/>
        </w:rPr>
        <w:instrText xml:space="preserve">ADDIN CSL_CITATION {"citationItems":[{"id":"ITEM-1","itemData":{"DOI":"10.1109/MOBILESoft.2019.00020","ISBN":"9781728133959","abstract":"REST is by far the most commonly-used style for designing APIs, especially for mobile platforms. Indeed, REST APIs are well suited for providing content to apps running on small devices, like smart-phones and tablets. Several research works studied REST APIs development practices for mobile apps. However, little is known about how Android apps use/consume these APIs in practice through HTTP client libraries. Consequently, we propose an observational study on the state of the practice of REST APIs use in Android mobile apps. We (1) build a catalogue of Android REST mobile clients practices; (2) define each of these practices through a number of heuristics based on their potential implementations in Android apps, and (3) propose an automatic approach to detect these practices. We analyze 1,595 REST mobile apps downloaded from the Google Play Store and mine thousands of StackOverflow posts to study REST APIs uses in Android apps. We observe that developers have always used HttpURLConnection class for REST APIs implementation in Android apps. However, since the apparition of REST third-party libraries such as Okhttp, Retrofit and Google Volley, Android REST clients have been increasingly relying on the facilities offered by these libraries. Also, we observe that developers used to ignore some good practices of REST APIs uses in Android apps. Such practices are the use of HTTP third-party libraries, caching responses, timeout management, and error handling. Moreover, we report that only two good practices are widely considered by Android developers when implementing their mobile apps. These practices are network connectivity awareness and JSON vs. XML response parsing. We also find that Retrofit is the most targeted third-party HTTP client library by Android developers because of its ease of use and provided features. Thus, we conclude that service providers must strive to make their libraries as simple as possible while mobileservice consumers should consider existing libraries to benefit from their features, such as asynchronous requests, awareness to connectivity, timeout management, and cached responses.","author":[{"dropping-particle":"","family":"Belkhir","given":"Abdelkarim","non-dropping-particle":"","parse-names":false,"suffix":""},{"dropping-particle":"","family":"Abdellatif","given":"Manel","non-dropping-particle":"","parse-names":false,"suffix":""},{"dropping-particle":"","family":"Tighilt","given":"Rafik","non-dropping-particle":"","parse-names":false,"suffix":""},{"dropping-particle":"","family":"Moha","given":"Naouel","non-dropping-particle":"","parse-names":false,"suffix":""},{"dropping-particle":"","family":"Gueheneuc","given":"Yann Gael","non-dropping-particle":"","parse-names":false,"suffix":""},{"dropping-particle":"","family":"Beaudry","given":"Eric","non-dropping-particle":"","parse-names":false,"suffix":""}],"container-title":"Proceedings - 2019 IEEE/ACM 6th International Conference on Mobile Software Engineering and Systems, MOBILESoft 2019","id":"ITEM-1","issued":{"date-parts":[["2019"]]},"page":"66-75","publisher":"IEEE","title":"An observational study on the state of REST API uses in android mobile applications","type":"paper-conference"},"uris":["http://www.mendeley.com/documents/?uuid=d15c4a76-280d-4857-bb9b-56379d7bf29d"]}],"mendeley":{"formattedCitation":"[5]","plainTextFormattedCitation":"[5]","previouslyFormattedCitation":"[5]"},"properties":{"noteIndex":0},"schema":"https://github.com/citation-style-language/schema/raw/master/csl-citation.json"}</w:instrText>
      </w:r>
      <w:r>
        <w:rPr>
          <w:rFonts w:cs="Times New Roman"/>
        </w:rPr>
        <w:fldChar w:fldCharType="separate"/>
      </w:r>
      <w:r>
        <w:rPr>
          <w:rFonts w:cs="Times New Roman"/>
        </w:rPr>
        <w:t>[5]</w:t>
      </w:r>
      <w:r>
        <w:rPr>
          <w:rFonts w:cs="Times New Roman"/>
        </w:rPr>
        <w:fldChar w:fldCharType="end"/>
      </w:r>
      <w:r>
        <w:rPr>
          <w:rFonts w:cs="Times New Roman"/>
        </w:rPr>
        <w:t>. Dalam penelitian tersebut mereka bertujuan untuk melakukan pengamatan terhadap pengembangan aplikasi android yang mengimlementasikan REST API untuk mendapatkan hal-hal yang perlu dipertimbangkan dalam pengembangan aplikasi android dengan pendekatan REST API.</w:t>
      </w:r>
    </w:p>
    <w:p>
      <w:pPr>
        <w:ind w:firstLine="567"/>
        <w:jc w:val="both"/>
        <w:rPr>
          <w:rFonts w:cs="Times New Roman"/>
        </w:rPr>
      </w:pPr>
      <w:r>
        <w:rPr>
          <w:rFonts w:cs="Times New Roman"/>
        </w:rPr>
        <w:t xml:space="preserve">Di tahun 2019 Yunwei Zhao melakukan penelitian terkait arsitektur REST </w:t>
      </w:r>
      <w:r>
        <w:rPr>
          <w:rFonts w:cs="Times New Roman"/>
        </w:rPr>
        <w:fldChar w:fldCharType="begin" w:fldLock="1"/>
      </w:r>
      <w:r>
        <w:rPr>
          <w:rFonts w:cs="Times New Roman"/>
        </w:rPr>
        <w:instrText xml:space="preserve">ADDIN CSL_CITATION {"citationItems":[{"id":"ITEM-1","itemData":{"DOI":"10.1109/IAEAC47372.2019.8997929","ISBN":"9781728119076","abstract":"Aiming at the problems of high coupling, large resource waste and low expansibility in traditional embedded WEB system development mode, this paper presents an embedded WEB system development design based on REST style. In this paper, data of the system is abstracted as a resource. The front-end initiates a resource request by the improved AJAX request, and calls the RESTful API to realize resource transmission, and the server processes the client requests through the CGI program. The implementation of this scheme improves the versatility and expansibility of embedded WEB system, and reduces the memory cost of server. It also provides a low-cost design method for embedded systems with limited storage resources.","author":[{"dropping-particle":"","family":"Zhao","given":"Yunwei","non-dropping-particle":"","parse-names":false,"suffix":""},{"dropping-particle":"","family":"Wan","given":"Xin","non-dropping-particle":"","parse-names":false,"suffix":""}],"container-title":"Proceedings of 2019 IEEE 4th Advanced Information Technology, Electronic and Automation Control Conference, IAEAC 2019","id":"ITEM-1","issue":"Iaeac","issued":{"date-parts":[["2019"]]},"page":"99-103","title":"The Design of Embedded Web System based on REST Architecture","type":"paper-conference"},"uris":["http://www.mendeley.com/documents/?uuid=11b44736-4c0c-41dd-aca8-591ef21284a4"]}],"mendeley":{"formattedCitation":"[10]","plainTextFormattedCitation":"[10]","previouslyFormattedCitation":"[10]"},"properties":{"noteIndex":0},"schema":"https://github.com/citation-style-language/schema/raw/master/csl-citation.json"}</w:instrText>
      </w:r>
      <w:r>
        <w:rPr>
          <w:rFonts w:cs="Times New Roman"/>
        </w:rPr>
        <w:fldChar w:fldCharType="separate"/>
      </w:r>
      <w:r>
        <w:rPr>
          <w:rFonts w:cs="Times New Roman"/>
        </w:rPr>
        <w:t>[10]</w:t>
      </w:r>
      <w:r>
        <w:rPr>
          <w:rFonts w:cs="Times New Roman"/>
        </w:rPr>
        <w:fldChar w:fldCharType="end"/>
      </w:r>
      <w:r>
        <w:rPr>
          <w:rFonts w:cs="Times New Roman"/>
        </w:rPr>
        <w:t xml:space="preserve">. Dalam penelitian ini dilakukan penerapan arsitektur REST pada pengembangan sistem </w:t>
      </w:r>
      <w:r>
        <w:rPr>
          <w:rFonts w:cs="Times New Roman"/>
          <w:i/>
        </w:rPr>
        <w:t xml:space="preserve">embedded </w:t>
      </w:r>
      <w:r>
        <w:rPr>
          <w:rFonts w:cs="Times New Roman"/>
        </w:rPr>
        <w:t xml:space="preserve">web. Penerapan skema dalam penelitian ini ditujukan untuk meningkatkan kesebargunaan dan perluasan sistem </w:t>
      </w:r>
      <w:r>
        <w:rPr>
          <w:rFonts w:cs="Times New Roman"/>
          <w:i/>
        </w:rPr>
        <w:t>embedded</w:t>
      </w:r>
      <w:r>
        <w:rPr>
          <w:rFonts w:cs="Times New Roman"/>
        </w:rPr>
        <w:t xml:space="preserve"> web, dan mengurangi biaya memori server.</w:t>
      </w:r>
    </w:p>
    <w:p>
      <w:pPr>
        <w:ind w:firstLine="567"/>
        <w:jc w:val="both"/>
        <w:rPr>
          <w:rFonts w:cs="Times New Roman"/>
        </w:rPr>
      </w:pPr>
      <w:r>
        <w:rPr>
          <w:rFonts w:cs="Times New Roman"/>
        </w:rPr>
        <w:t>Pada tahun 2018 Xian Jun Hong bersama rekan-rekannya melakukan penelitian terkait performa pada penerapan RESTful API dan RabbitMQ untuk microservice aplikasi web . Dalam penelitian ini dilakukan pengujian performa dari kedua metode tersebut dibawah berbagai jumlah pengguna untuk membandingkan dan mengevaluasi kinerja keduanya pada keadaan yang berbeda-beda.</w:t>
      </w:r>
    </w:p>
    <w:tbl>
      <w:tblPr>
        <w:tblStyle w:val="15"/>
        <w:tblW w:w="0" w:type="auto"/>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7"/>
        <w:gridCol w:w="2164"/>
        <w:gridCol w:w="2218"/>
        <w:gridCol w:w="22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jc w:val="center"/>
              <w:rPr>
                <w:rFonts w:cs="Times New Roman"/>
              </w:rPr>
            </w:pPr>
            <w:r>
              <w:rPr>
                <w:rFonts w:cs="Times New Roman"/>
              </w:rPr>
              <w:t>Peneliti, tahun</w:t>
            </w:r>
          </w:p>
        </w:tc>
        <w:tc>
          <w:tcPr>
            <w:tcW w:w="2164" w:type="dxa"/>
          </w:tcPr>
          <w:p>
            <w:pPr>
              <w:spacing w:after="0"/>
              <w:jc w:val="center"/>
              <w:rPr>
                <w:rFonts w:cs="Times New Roman"/>
              </w:rPr>
            </w:pPr>
            <w:r>
              <w:rPr>
                <w:rFonts w:cs="Times New Roman"/>
              </w:rPr>
              <w:t>Metode/Kasus</w:t>
            </w:r>
          </w:p>
        </w:tc>
        <w:tc>
          <w:tcPr>
            <w:tcW w:w="2218" w:type="dxa"/>
          </w:tcPr>
          <w:p>
            <w:pPr>
              <w:spacing w:after="0"/>
              <w:jc w:val="center"/>
              <w:rPr>
                <w:rFonts w:cs="Times New Roman"/>
              </w:rPr>
            </w:pPr>
            <w:r>
              <w:rPr>
                <w:rFonts w:cs="Times New Roman"/>
              </w:rPr>
              <w:t>Keunggulan</w:t>
            </w:r>
          </w:p>
        </w:tc>
        <w:tc>
          <w:tcPr>
            <w:tcW w:w="2209" w:type="dxa"/>
          </w:tcPr>
          <w:p>
            <w:pPr>
              <w:spacing w:after="0"/>
              <w:jc w:val="center"/>
              <w:rPr>
                <w:rFonts w:cs="Times New Roman"/>
              </w:rPr>
            </w:pPr>
            <w:r>
              <w:rPr>
                <w:rFonts w:cs="Times New Roman"/>
              </w:rPr>
              <w:t>Kelemahan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Ach. Khozaimi, Firdaus Solihin dan Achmad Jauhari, 2010</w:t>
            </w:r>
          </w:p>
        </w:tc>
        <w:tc>
          <w:tcPr>
            <w:tcW w:w="2164" w:type="dxa"/>
          </w:tcPr>
          <w:p>
            <w:pPr>
              <w:spacing w:after="0" w:line="240" w:lineRule="auto"/>
              <w:jc w:val="both"/>
              <w:rPr>
                <w:rFonts w:cs="Times New Roman"/>
              </w:rPr>
            </w:pPr>
            <w:r>
              <w:rPr>
                <w:rFonts w:cs="Times New Roman"/>
              </w:rPr>
              <w:t>Perancangan dan Pembuatan Sistem Informasi Tugas Akhir (SIMTAK)</w:t>
            </w:r>
          </w:p>
          <w:p>
            <w:pPr>
              <w:spacing w:after="0" w:line="240" w:lineRule="auto"/>
              <w:jc w:val="both"/>
              <w:rPr>
                <w:rFonts w:cs="Times New Roman"/>
              </w:rPr>
            </w:pPr>
            <w:r>
              <w:rPr>
                <w:rFonts w:cs="Times New Roman"/>
              </w:rPr>
              <w:t>Studi kasus : Program Studi Teknik Informatika, Fakultas Teknik Universitas Trunojoyo Madura</w:t>
            </w:r>
          </w:p>
        </w:tc>
        <w:tc>
          <w:tcPr>
            <w:tcW w:w="2218" w:type="dxa"/>
          </w:tcPr>
          <w:p>
            <w:pPr>
              <w:spacing w:after="0" w:line="240" w:lineRule="auto"/>
              <w:jc w:val="both"/>
              <w:rPr>
                <w:rFonts w:cs="Times New Roman"/>
              </w:rPr>
            </w:pPr>
            <w:r>
              <w:rPr>
                <w:rFonts w:cs="Times New Roman"/>
              </w:rPr>
              <w:t>Sistem yang telah dibangun dapat membantu semua pihak yang terlibat dalam pemberian informasi dan pengarsipan document tugas akhir.</w:t>
            </w:r>
          </w:p>
          <w:p>
            <w:pPr>
              <w:spacing w:after="0" w:line="240" w:lineRule="auto"/>
              <w:jc w:val="both"/>
              <w:rPr>
                <w:rFonts w:cs="Times New Roman"/>
              </w:rPr>
            </w:pPr>
          </w:p>
        </w:tc>
        <w:tc>
          <w:tcPr>
            <w:tcW w:w="2209" w:type="dxa"/>
          </w:tcPr>
          <w:p>
            <w:pPr>
              <w:spacing w:after="0" w:line="240" w:lineRule="auto"/>
              <w:jc w:val="both"/>
              <w:rPr>
                <w:rFonts w:cs="Times New Roman"/>
              </w:rPr>
            </w:pPr>
            <w:r>
              <w:rPr>
                <w:rFonts w:cs="Times New Roman"/>
              </w:rPr>
              <w:t>Berfokus pada perancangan dan pembuatan sistem, tidak ada pengujian sistem yang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Ach. Khozaimi, Sigit Susanto Putro dan Mujibur Rohman, 2019</w:t>
            </w:r>
          </w:p>
        </w:tc>
        <w:tc>
          <w:tcPr>
            <w:tcW w:w="2164" w:type="dxa"/>
          </w:tcPr>
          <w:p>
            <w:pPr>
              <w:spacing w:after="0" w:line="240" w:lineRule="auto"/>
              <w:jc w:val="both"/>
              <w:rPr>
                <w:rFonts w:cs="Times New Roman"/>
              </w:rPr>
            </w:pPr>
            <w:r>
              <w:rPr>
                <w:rFonts w:cs="Times New Roman"/>
              </w:rPr>
              <w:t>Pengembangan Aplikasi Manajemen Tugas Skripsi (Studi Kasus : Program Studi Teknik Informatika Universitas Trunojoyo Madura)</w:t>
            </w:r>
          </w:p>
        </w:tc>
        <w:tc>
          <w:tcPr>
            <w:tcW w:w="2218" w:type="dxa"/>
          </w:tcPr>
          <w:p>
            <w:pPr>
              <w:spacing w:after="0" w:line="240" w:lineRule="auto"/>
              <w:jc w:val="both"/>
              <w:rPr>
                <w:rFonts w:cs="Times New Roman"/>
              </w:rPr>
            </w:pPr>
            <w:r>
              <w:rPr>
                <w:rFonts w:cs="Times New Roman"/>
              </w:rPr>
              <w:t>Sistem yang telah dibuat cukup efektif dengan rata-rata hasil uji experience sebesar 8,82 dari range 1 sampai 10</w:t>
            </w:r>
          </w:p>
        </w:tc>
        <w:tc>
          <w:tcPr>
            <w:tcW w:w="2209" w:type="dxa"/>
          </w:tcPr>
          <w:p>
            <w:pPr>
              <w:spacing w:after="0" w:line="240" w:lineRule="auto"/>
              <w:jc w:val="both"/>
              <w:rPr>
                <w:rFonts w:cs="Times New Roman"/>
              </w:rPr>
            </w:pPr>
            <w:r>
              <w:rPr>
                <w:rFonts w:cs="Times New Roman"/>
              </w:rPr>
              <w:t xml:space="preserve">Dalam perhitungan </w:t>
            </w:r>
            <w:r>
              <w:rPr>
                <w:rFonts w:cs="Times New Roman"/>
                <w:i/>
              </w:rPr>
              <w:t>cosine similarity</w:t>
            </w:r>
            <w:r>
              <w:rPr>
                <w:rFonts w:cs="Times New Roman"/>
              </w:rPr>
              <w:t xml:space="preserve"> memakan waktu yang lama.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Yuri Chandra Tri Putra, Thomas Adi Purnomo Sidi dan Joseph Eric Samodra, 2020</w:t>
            </w:r>
          </w:p>
        </w:tc>
        <w:tc>
          <w:tcPr>
            <w:tcW w:w="2164" w:type="dxa"/>
          </w:tcPr>
          <w:p>
            <w:pPr>
              <w:spacing w:after="0" w:line="240" w:lineRule="auto"/>
              <w:jc w:val="both"/>
              <w:rPr>
                <w:rFonts w:cs="Times New Roman"/>
              </w:rPr>
            </w:pPr>
            <w:r>
              <w:rPr>
                <w:rFonts w:cs="Times New Roman"/>
              </w:rPr>
              <w:t>Implementasi Arsitektur Microservice pada Aplikasi Web Pengajaran Agama Islam Home Pesantren</w:t>
            </w:r>
          </w:p>
        </w:tc>
        <w:tc>
          <w:tcPr>
            <w:tcW w:w="2218" w:type="dxa"/>
          </w:tcPr>
          <w:p>
            <w:pPr>
              <w:spacing w:after="0" w:line="240" w:lineRule="auto"/>
              <w:jc w:val="both"/>
              <w:rPr>
                <w:rFonts w:cs="Times New Roman"/>
              </w:rPr>
            </w:pPr>
            <w:r>
              <w:rPr>
                <w:rFonts w:cs="Times New Roman"/>
              </w:rPr>
              <w:t>Penerapan arsitektur meicroservice dapat meningkatkan kemudahan skalabilitas aplikasi.</w:t>
            </w:r>
          </w:p>
        </w:tc>
        <w:tc>
          <w:tcPr>
            <w:tcW w:w="2209" w:type="dxa"/>
          </w:tcPr>
          <w:p>
            <w:pPr>
              <w:spacing w:after="0" w:line="240" w:lineRule="auto"/>
              <w:jc w:val="both"/>
              <w:rPr>
                <w:rFonts w:cs="Times New Roman"/>
              </w:rPr>
            </w:pPr>
            <w:r>
              <w:rPr>
                <w:rFonts w:cs="Times New Roman"/>
              </w:rPr>
              <w:t>Belum dilakukan  monitoring terhadap banyaknya API request yang dilakukan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Bayu Wijaya Putra, Ariansyah Saputra, Rudi Sanjaya dan Dedy Kurniawan, 2019</w:t>
            </w:r>
          </w:p>
        </w:tc>
        <w:tc>
          <w:tcPr>
            <w:tcW w:w="2164" w:type="dxa"/>
          </w:tcPr>
          <w:p>
            <w:pPr>
              <w:spacing w:after="0" w:line="240" w:lineRule="auto"/>
              <w:jc w:val="both"/>
              <w:rPr>
                <w:rFonts w:cs="Times New Roman"/>
              </w:rPr>
            </w:pPr>
            <w:r>
              <w:rPr>
                <w:rFonts w:cs="Times New Roman"/>
              </w:rPr>
              <w:t>Implementasi Framework CodeIgniter dan Restful API pada Sistem Informasi Manajemen Tugas Akhir</w:t>
            </w:r>
          </w:p>
        </w:tc>
        <w:tc>
          <w:tcPr>
            <w:tcW w:w="2218" w:type="dxa"/>
          </w:tcPr>
          <w:p>
            <w:pPr>
              <w:spacing w:after="0" w:line="240" w:lineRule="auto"/>
              <w:jc w:val="both"/>
              <w:rPr>
                <w:rFonts w:cs="Times New Roman"/>
              </w:rPr>
            </w:pPr>
            <w:r>
              <w:rPr>
                <w:rFonts w:cs="Times New Roman"/>
              </w:rPr>
              <w:t>Nilai SUS dari hasil pengembangan sistem mencapai 80,88</w:t>
            </w:r>
          </w:p>
        </w:tc>
        <w:tc>
          <w:tcPr>
            <w:tcW w:w="2209" w:type="dxa"/>
          </w:tcPr>
          <w:p>
            <w:pPr>
              <w:spacing w:after="0" w:line="240" w:lineRule="auto"/>
              <w:jc w:val="both"/>
              <w:rPr>
                <w:rFonts w:cs="Times New Roman"/>
              </w:rPr>
            </w:pPr>
            <w:r>
              <w:rPr>
                <w:rFonts w:cs="Times New Roman"/>
              </w:rPr>
              <w:t>Tidak dilakukan pengujian lain selain metode SUS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Wahfiuddin Surya dan Andrian Syahputra, 2020</w:t>
            </w:r>
          </w:p>
        </w:tc>
        <w:tc>
          <w:tcPr>
            <w:tcW w:w="2164" w:type="dxa"/>
          </w:tcPr>
          <w:p>
            <w:pPr>
              <w:spacing w:after="0" w:line="240" w:lineRule="auto"/>
              <w:jc w:val="both"/>
              <w:rPr>
                <w:rFonts w:cs="Times New Roman"/>
              </w:rPr>
            </w:pPr>
            <w:r>
              <w:rPr>
                <w:rFonts w:cs="Times New Roman"/>
              </w:rPr>
              <w:t>Perancangan Aplikasi Mobile E-Commerce  Perangkat Elektronik dengan menggunakan REST API berbasis Android</w:t>
            </w:r>
          </w:p>
        </w:tc>
        <w:tc>
          <w:tcPr>
            <w:tcW w:w="2218" w:type="dxa"/>
          </w:tcPr>
          <w:p>
            <w:pPr>
              <w:spacing w:after="0" w:line="240" w:lineRule="auto"/>
              <w:jc w:val="both"/>
              <w:rPr>
                <w:rFonts w:cs="Times New Roman"/>
              </w:rPr>
            </w:pPr>
            <w:r>
              <w:rPr>
                <w:rFonts w:cs="Times New Roman"/>
              </w:rPr>
              <w:t>Pengujian secara fungsional sudah baik dengan semua case bernilai valid.</w:t>
            </w:r>
          </w:p>
          <w:p>
            <w:pPr>
              <w:spacing w:after="0" w:line="240" w:lineRule="auto"/>
              <w:jc w:val="both"/>
              <w:rPr>
                <w:rFonts w:cs="Times New Roman"/>
              </w:rPr>
            </w:pPr>
          </w:p>
        </w:tc>
        <w:tc>
          <w:tcPr>
            <w:tcW w:w="2209" w:type="dxa"/>
          </w:tcPr>
          <w:p>
            <w:pPr>
              <w:spacing w:after="0" w:line="240" w:lineRule="auto"/>
              <w:jc w:val="both"/>
              <w:rPr>
                <w:rFonts w:cs="Times New Roman"/>
              </w:rPr>
            </w:pPr>
            <w:r>
              <w:rPr>
                <w:rFonts w:cs="Times New Roman"/>
              </w:rPr>
              <w:t>Tidak ada pengujian pada penerapan 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Zhongshan Ren, Wei Wang, Guoquan Wu, Chushu Gao, Wei Chen, Jun Wei, Tao Huang, 2018</w:t>
            </w:r>
          </w:p>
        </w:tc>
        <w:tc>
          <w:tcPr>
            <w:tcW w:w="2164" w:type="dxa"/>
          </w:tcPr>
          <w:p>
            <w:pPr>
              <w:spacing w:after="0" w:line="240" w:lineRule="auto"/>
              <w:jc w:val="both"/>
              <w:rPr>
                <w:rFonts w:cs="Times New Roman"/>
              </w:rPr>
            </w:pPr>
            <w:r>
              <w:rPr>
                <w:rFonts w:cs="Times New Roman"/>
                <w:i/>
              </w:rPr>
              <w:t>Migrating Web Application from Monolithic Structure to Microservice Architecture</w:t>
            </w:r>
          </w:p>
        </w:tc>
        <w:tc>
          <w:tcPr>
            <w:tcW w:w="2218" w:type="dxa"/>
          </w:tcPr>
          <w:p>
            <w:pPr>
              <w:spacing w:after="0" w:line="240" w:lineRule="auto"/>
              <w:jc w:val="both"/>
              <w:rPr>
                <w:rFonts w:cs="Times New Roman"/>
              </w:rPr>
            </w:pPr>
            <w:r>
              <w:rPr>
                <w:rFonts w:cs="Times New Roman"/>
              </w:rPr>
              <w:t>Analisis dilakukan dengan analisis program yang menggabungkan analisis statis dan dinamis.</w:t>
            </w:r>
          </w:p>
          <w:p>
            <w:pPr>
              <w:spacing w:after="0" w:line="240" w:lineRule="auto"/>
              <w:jc w:val="both"/>
              <w:rPr>
                <w:rFonts w:cs="Times New Roman"/>
              </w:rPr>
            </w:pPr>
            <w:r>
              <w:rPr>
                <w:rFonts w:cs="Times New Roman"/>
              </w:rPr>
              <w:t>Dari hasil eksperimen menunjukkan bahwa metode yang diusulkan dapat menyelesaikan masalah migrasi aplikasi lama dengan efisien</w:t>
            </w:r>
          </w:p>
        </w:tc>
        <w:tc>
          <w:tcPr>
            <w:tcW w:w="2209" w:type="dxa"/>
          </w:tcPr>
          <w:p>
            <w:pPr>
              <w:spacing w:after="0" w:line="240" w:lineRule="auto"/>
              <w:jc w:val="both"/>
              <w:rPr>
                <w:rFonts w:cs="Times New Roman"/>
              </w:rPr>
            </w:pPr>
            <w:r>
              <w:rPr>
                <w:rFonts w:cs="Times New Roman"/>
              </w:rPr>
              <w:t>Load balancing dari arsitektur monolit tidak dapat dimanfaatkan sepenuhnya, teknologi.</w:t>
            </w:r>
          </w:p>
          <w:p>
            <w:pPr>
              <w:spacing w:after="0" w:line="240" w:lineRule="auto"/>
              <w:jc w:val="both"/>
              <w:rPr>
                <w:rFonts w:cs="Times New Roman"/>
              </w:rPr>
            </w:pPr>
            <w:r>
              <w:rPr>
                <w:rFonts w:cs="Times New Roman"/>
              </w:rPr>
              <w:t>Fokus penelitian adalah analisis program.</w:t>
            </w:r>
          </w:p>
          <w:p>
            <w:pPr>
              <w:spacing w:after="0" w:line="240" w:lineRule="auto"/>
              <w:jc w:val="both"/>
              <w:rPr>
                <w:rFonts w:cs="Times New Roman"/>
              </w:rPr>
            </w:pPr>
            <w:r>
              <w:rPr>
                <w:rFonts w:cs="Times New Roman"/>
              </w:rPr>
              <w:t>Migrasi tetap dilakukan secara manual dengan menggabungkan kolom data implementasi, baris, dibagi menjadi devisi layanan mikro.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Sidik Priyo Utomo, Nurul Hanifatul Alfiyah, Zulfi Achsan Sani, Mukhtar Hanafi dan Ardhin Primadewi, 2020</w:t>
            </w:r>
          </w:p>
        </w:tc>
        <w:tc>
          <w:tcPr>
            <w:tcW w:w="2164" w:type="dxa"/>
          </w:tcPr>
          <w:p>
            <w:pPr>
              <w:spacing w:after="0" w:line="240" w:lineRule="auto"/>
              <w:jc w:val="both"/>
              <w:rPr>
                <w:rFonts w:cs="Times New Roman"/>
              </w:rPr>
            </w:pPr>
            <w:r>
              <w:rPr>
                <w:rFonts w:cs="Times New Roman"/>
                <w:i/>
              </w:rPr>
              <w:t>Perancangan RESTFul Web Service Pada Sistem Informasi Terintegrasi Menggunakan FrameWork CodeIgniter</w:t>
            </w:r>
          </w:p>
        </w:tc>
        <w:tc>
          <w:tcPr>
            <w:tcW w:w="2218" w:type="dxa"/>
          </w:tcPr>
          <w:p>
            <w:pPr>
              <w:spacing w:after="0" w:line="240" w:lineRule="auto"/>
              <w:jc w:val="both"/>
              <w:rPr>
                <w:rFonts w:cs="Times New Roman"/>
              </w:rPr>
            </w:pPr>
            <w:r>
              <w:rPr>
                <w:rFonts w:cs="Times New Roman"/>
              </w:rPr>
              <w:t xml:space="preserve">Didapatkan hasil pengujian </w:t>
            </w:r>
            <w:r>
              <w:rPr>
                <w:rFonts w:cs="Times New Roman"/>
                <w:i/>
              </w:rPr>
              <w:t>responsetime</w:t>
            </w:r>
            <w:r>
              <w:rPr>
                <w:rFonts w:cs="Times New Roman"/>
              </w:rPr>
              <w:t xml:space="preserve"> yang berbanding lurus dengan banyaknya data.</w:t>
            </w:r>
          </w:p>
          <w:p>
            <w:pPr>
              <w:spacing w:after="0" w:line="240" w:lineRule="auto"/>
              <w:jc w:val="both"/>
              <w:rPr>
                <w:rFonts w:cs="Times New Roman"/>
              </w:rPr>
            </w:pPr>
            <w:r>
              <w:rPr>
                <w:rFonts w:cs="Times New Roman"/>
              </w:rPr>
              <w:t>Arsitektur REST dimanfaatkan dengan baik dalam pengembangan sistem</w:t>
            </w:r>
          </w:p>
        </w:tc>
        <w:tc>
          <w:tcPr>
            <w:tcW w:w="2209" w:type="dxa"/>
          </w:tcPr>
          <w:p>
            <w:pPr>
              <w:spacing w:after="0" w:line="240" w:lineRule="auto"/>
              <w:jc w:val="both"/>
              <w:rPr>
                <w:rFonts w:cs="Times New Roman"/>
              </w:rPr>
            </w:pPr>
            <w:r>
              <w:rPr>
                <w:rFonts w:cs="Times New Roman"/>
              </w:rPr>
              <w:t>Pengujian hanya dilakukan pada pertukaran data dalam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Febianto Arifien, Sutarno dan Marti Riastuti, 2019</w:t>
            </w:r>
          </w:p>
        </w:tc>
        <w:tc>
          <w:tcPr>
            <w:tcW w:w="2164" w:type="dxa"/>
          </w:tcPr>
          <w:p>
            <w:pPr>
              <w:spacing w:after="0" w:line="240" w:lineRule="auto"/>
              <w:jc w:val="both"/>
              <w:rPr>
                <w:rFonts w:cs="Times New Roman"/>
              </w:rPr>
            </w:pPr>
            <w:r>
              <w:rPr>
                <w:rFonts w:cs="Times New Roman"/>
              </w:rPr>
              <w:t>Model Interoperabilitas Web Service Feeder PDDIKTI Menggunakan Enterprise Javabeans (EJB) dan REST-API</w:t>
            </w:r>
          </w:p>
        </w:tc>
        <w:tc>
          <w:tcPr>
            <w:tcW w:w="2218" w:type="dxa"/>
          </w:tcPr>
          <w:p>
            <w:pPr>
              <w:spacing w:after="0" w:line="240" w:lineRule="auto"/>
              <w:jc w:val="both"/>
              <w:rPr>
                <w:rFonts w:cs="Times New Roman"/>
              </w:rPr>
            </w:pPr>
            <w:r>
              <w:rPr>
                <w:rFonts w:cs="Times New Roman"/>
              </w:rPr>
              <w:t>Pengembangan aplikasi dengan pendekatan REST API berhasil mengatasi error “Maximum Execution Time”  berdasarkan hasil kecepatan dan ukuran file pada Aplikasi yang sebelumnya SOAP XML</w:t>
            </w:r>
          </w:p>
        </w:tc>
        <w:tc>
          <w:tcPr>
            <w:tcW w:w="2209" w:type="dxa"/>
          </w:tcPr>
          <w:p>
            <w:pPr>
              <w:spacing w:after="0" w:line="240" w:lineRule="auto"/>
              <w:jc w:val="both"/>
              <w:rPr>
                <w:rFonts w:cs="Times New Roman"/>
              </w:rPr>
            </w:pPr>
            <w:r>
              <w:rPr>
                <w:rFonts w:cs="Times New Roman"/>
              </w:rPr>
              <w:t>Kecepatan proses menggunakan REST api tidak sepenuhnya lebih baik dibandingkan dengan penggunaan SOAP.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cs="Times New Roman"/>
              </w:rPr>
            </w:pPr>
            <w:r>
              <w:rPr>
                <w:rFonts w:cs="Times New Roman"/>
              </w:rPr>
              <w:t>Yunwei Zhao ,Xin Wan 2019</w:t>
            </w:r>
          </w:p>
        </w:tc>
        <w:tc>
          <w:tcPr>
            <w:tcW w:w="2164" w:type="dxa"/>
          </w:tcPr>
          <w:p>
            <w:pPr>
              <w:spacing w:after="0" w:line="240" w:lineRule="auto"/>
              <w:jc w:val="both"/>
              <w:rPr>
                <w:rFonts w:cs="Times New Roman"/>
              </w:rPr>
            </w:pPr>
            <w:r>
              <w:rPr>
                <w:rFonts w:cs="Times New Roman"/>
              </w:rPr>
              <w:t xml:space="preserve">Perancangan sistem </w:t>
            </w:r>
            <w:r>
              <w:rPr>
                <w:rFonts w:cs="Times New Roman"/>
                <w:i/>
              </w:rPr>
              <w:t xml:space="preserve">embedded </w:t>
            </w:r>
            <w:r>
              <w:rPr>
                <w:rFonts w:cs="Times New Roman"/>
              </w:rPr>
              <w:t>web berdasarkan arsitektur REST API</w:t>
            </w:r>
          </w:p>
        </w:tc>
        <w:tc>
          <w:tcPr>
            <w:tcW w:w="2218" w:type="dxa"/>
          </w:tcPr>
          <w:p>
            <w:pPr>
              <w:spacing w:after="0" w:line="240" w:lineRule="auto"/>
              <w:jc w:val="both"/>
              <w:rPr>
                <w:rFonts w:cs="Times New Roman"/>
              </w:rPr>
            </w:pPr>
            <w:r>
              <w:rPr>
                <w:rFonts w:cs="Times New Roman"/>
              </w:rPr>
              <w:t>Dengan diterapkannya arsitektur REST dapat meningkatkan keserbagunaan dan perluasan sistem, dan mengurangi biaya memori server</w:t>
            </w:r>
          </w:p>
        </w:tc>
        <w:tc>
          <w:tcPr>
            <w:tcW w:w="2209" w:type="dxa"/>
          </w:tcPr>
          <w:p>
            <w:pPr>
              <w:spacing w:after="0" w:line="240" w:lineRule="auto"/>
              <w:jc w:val="both"/>
              <w:rPr>
                <w:rFonts w:cs="Times New Roman"/>
              </w:rPr>
            </w:pPr>
            <w:r>
              <w:rPr>
                <w:rFonts w:cs="Times New Roman"/>
              </w:rPr>
              <w:t>Perbedaan waktu respon pada pemrosesan data disebabkan faktor eksternal seperti lingkungan jaringan. Yang didapatkan tidak hanya waktu respon melainkan waktu berjalan CGI program juga direkam.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7" w:type="dxa"/>
          </w:tcPr>
          <w:p>
            <w:pPr>
              <w:spacing w:after="0" w:line="240" w:lineRule="auto"/>
              <w:jc w:val="both"/>
              <w:rPr>
                <w:rFonts w:eastAsia="Times New Roman" w:cs="Times New Roman"/>
                <w:szCs w:val="24"/>
              </w:rPr>
            </w:pPr>
            <w:r>
              <w:rPr>
                <w:rFonts w:eastAsia="Times New Roman" w:cs="Times New Roman"/>
                <w:szCs w:val="24"/>
              </w:rPr>
              <w:t>Hong, Xian Jun</w:t>
            </w:r>
          </w:p>
          <w:p>
            <w:pPr>
              <w:spacing w:after="0" w:line="240" w:lineRule="auto"/>
              <w:jc w:val="both"/>
              <w:rPr>
                <w:rFonts w:eastAsia="Times New Roman" w:cs="Times New Roman"/>
                <w:szCs w:val="24"/>
              </w:rPr>
            </w:pPr>
            <w:r>
              <w:rPr>
                <w:rFonts w:eastAsia="Times New Roman" w:cs="Times New Roman"/>
                <w:szCs w:val="24"/>
              </w:rPr>
              <w:t>Sik Yang, Hyun</w:t>
            </w:r>
          </w:p>
          <w:p>
            <w:pPr>
              <w:spacing w:after="0" w:line="240" w:lineRule="auto"/>
              <w:jc w:val="both"/>
              <w:rPr>
                <w:rFonts w:cs="Times New Roman"/>
              </w:rPr>
            </w:pPr>
            <w:r>
              <w:rPr>
                <w:rFonts w:eastAsia="Times New Roman" w:cs="Times New Roman"/>
                <w:szCs w:val="24"/>
              </w:rPr>
              <w:t>Kim, Young Han, 2018</w:t>
            </w:r>
          </w:p>
        </w:tc>
        <w:tc>
          <w:tcPr>
            <w:tcW w:w="2164" w:type="dxa"/>
          </w:tcPr>
          <w:p>
            <w:pPr>
              <w:spacing w:after="0" w:line="240" w:lineRule="auto"/>
              <w:jc w:val="both"/>
              <w:rPr>
                <w:rFonts w:cs="Times New Roman"/>
              </w:rPr>
            </w:pPr>
            <w:r>
              <w:rPr>
                <w:rFonts w:cs="Times New Roman"/>
              </w:rPr>
              <w:t>Perbandingan RESTful API dan RabbitMQ secara performa sistem</w:t>
            </w:r>
          </w:p>
        </w:tc>
        <w:tc>
          <w:tcPr>
            <w:tcW w:w="2218" w:type="dxa"/>
          </w:tcPr>
          <w:p>
            <w:pPr>
              <w:spacing w:after="0" w:line="240" w:lineRule="auto"/>
              <w:jc w:val="both"/>
              <w:rPr>
                <w:rFonts w:cs="Times New Roman"/>
              </w:rPr>
            </w:pPr>
            <w:r>
              <w:rPr>
                <w:rFonts w:cs="Times New Roman"/>
              </w:rPr>
              <w:t>Didapatkan penggunaan RESTful API pada microservice memiliki respon performa yang relatife baik</w:t>
            </w:r>
          </w:p>
        </w:tc>
        <w:tc>
          <w:tcPr>
            <w:tcW w:w="2209" w:type="dxa"/>
          </w:tcPr>
          <w:p>
            <w:pPr>
              <w:spacing w:after="0" w:line="240" w:lineRule="auto"/>
              <w:jc w:val="both"/>
              <w:rPr>
                <w:rFonts w:cs="Times New Roman"/>
              </w:rPr>
            </w:pPr>
            <w:r>
              <w:rPr>
                <w:rFonts w:cs="Times New Roman"/>
              </w:rPr>
              <w:t>Belum ditambahkan situasi dan faktor yang sebenarnya terjadi untuk mendapatkan hasil uji yang lebih akurat</w:t>
            </w:r>
          </w:p>
        </w:tc>
      </w:tr>
    </w:tbl>
    <w:p>
      <w:pPr>
        <w:ind w:left="567" w:firstLine="567"/>
        <w:rPr>
          <w:rFonts w:cs="Times New Roman"/>
        </w:rPr>
      </w:pPr>
    </w:p>
    <w:p>
      <w:pPr>
        <w:spacing w:line="259" w:lineRule="auto"/>
        <w:rPr>
          <w:rFonts w:cs="Times New Roman"/>
        </w:rPr>
      </w:pPr>
      <w:r>
        <w:rPr>
          <w:rFonts w:cs="Times New Roman"/>
        </w:rPr>
        <w:br w:type="page"/>
      </w:r>
    </w:p>
    <w:p>
      <w:pPr>
        <w:pStyle w:val="2"/>
        <w:rPr>
          <w:rFonts w:cs="Times New Roman"/>
        </w:rPr>
      </w:pPr>
      <w:bookmarkStart w:id="27" w:name="_Toc75254320"/>
      <w:r>
        <w:rPr>
          <w:rFonts w:cs="Times New Roman"/>
        </w:rPr>
        <w:t>BAB III PERANCANGAN SISTEM</w:t>
      </w:r>
      <w:bookmarkEnd w:id="27"/>
    </w:p>
    <w:p>
      <w:pPr>
        <w:pStyle w:val="3"/>
      </w:pPr>
      <w:bookmarkStart w:id="28" w:name="_Toc75254321"/>
      <w:r>
        <w:t>3.1. Tahapan Penelitian</w:t>
      </w:r>
      <w:bookmarkEnd w:id="28"/>
    </w:p>
    <w:p>
      <w:pPr>
        <w:ind w:firstLine="567"/>
        <w:jc w:val="both"/>
      </w:pPr>
      <w:r>
        <w:t>Tahapan penelitian yang akan dilakukan dapat dilihat pada gambar 4.</w:t>
      </w:r>
    </w:p>
    <w:p>
      <w:r>
        <w:drawing>
          <wp:inline distT="0" distB="0" distL="0" distR="0">
            <wp:extent cx="5940425" cy="44996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4500067"/>
                    </a:xfrm>
                    <a:prstGeom prst="rect">
                      <a:avLst/>
                    </a:prstGeom>
                  </pic:spPr>
                </pic:pic>
              </a:graphicData>
            </a:graphic>
          </wp:inline>
        </w:drawing>
      </w:r>
    </w:p>
    <w:p>
      <w:pPr>
        <w:pStyle w:val="9"/>
        <w:ind w:left="0" w:firstLine="0"/>
        <w:rPr>
          <w:lang w:val="en-US"/>
        </w:rPr>
      </w:pPr>
      <w:bookmarkStart w:id="29" w:name="_Toc72739449"/>
      <w:r>
        <w:rPr>
          <w:lang w:val="en-US"/>
        </w:rPr>
        <w:t>Gambar</w:t>
      </w:r>
      <w:r>
        <w:t xml:space="preserve"> </w:t>
      </w:r>
      <w:r>
        <w:fldChar w:fldCharType="begin"/>
      </w:r>
      <w:r>
        <w:instrText xml:space="preserve"> SEQ Figure \* ARABIC </w:instrText>
      </w:r>
      <w:r>
        <w:fldChar w:fldCharType="separate"/>
      </w:r>
      <w:r>
        <w:t>3</w:t>
      </w:r>
      <w:r>
        <w:fldChar w:fldCharType="end"/>
      </w:r>
      <w:r>
        <w:rPr>
          <w:lang w:val="en-US"/>
        </w:rPr>
        <w:t xml:space="preserve"> Tahapan Penelitian</w:t>
      </w:r>
      <w:bookmarkEnd w:id="29"/>
    </w:p>
    <w:p>
      <w:pPr>
        <w:ind w:firstLine="567"/>
        <w:jc w:val="both"/>
      </w:pPr>
      <w:r>
        <w:t>Berdasarkan gambar 4. tahapan penelitian dimulai dengan analisis masalah yaitu tahap dimana permasalahan akan di definisikan, kemudian akan dilanjutkan studi pustaka dengan pengembangan sistem dengan metode waterfall yang diawali dengan  analisis dan perancangan sistem kemudian implementasi, pengujian. Kemudian yang terakhir adalah dokumentasi dan penyusunan laporan.</w:t>
      </w:r>
    </w:p>
    <w:p>
      <w:pPr>
        <w:ind w:left="567" w:firstLine="567"/>
      </w:pPr>
    </w:p>
    <w:p>
      <w:pPr>
        <w:pStyle w:val="4"/>
      </w:pPr>
      <w:bookmarkStart w:id="30" w:name="_Toc75254322"/>
      <w:r>
        <w:t>3.1.1. Analisis Masalah</w:t>
      </w:r>
      <w:bookmarkEnd w:id="30"/>
    </w:p>
    <w:p>
      <w:pPr>
        <w:ind w:left="567" w:firstLine="567"/>
        <w:jc w:val="both"/>
      </w:pPr>
      <w:r>
        <w:t>Berdasarkan hasil analisis yang telah dilakukan maka dapat ditarik kesimpulan bahwa pelaksanaan skripsi yang dilakukan secara manual kurang efisien sehingga perlu dilakukan pengembangan sistem manajemen skripsi berbasis web dengan tujuan untuk dapat membantu manajemen dan monitoring proses pelaksanaan skripsi untuk mengatasi permasalahan skripsi sekaligus meminimalisir banyaknya penggunaan kertas pada proses pelaksanaan skripsi. Untuk mempermudah pembenahan layanan di dalam sistem, sistem manajemen skripsi perlu dikembangkan dengan pendekatan microservice. Dimana setiap layanan akan bekerja secara mandiri dan perbaikan dapat dilakukan pada setiap layanan kecil yang dibuat tanpa mempengaruhi layanan lain.</w:t>
      </w:r>
    </w:p>
    <w:p>
      <w:pPr>
        <w:ind w:left="567" w:firstLine="567"/>
        <w:jc w:val="both"/>
      </w:pPr>
      <w:r>
        <w:t xml:space="preserve">Namun terdapat beberapa faktor yang perlu diukur dalam penerapan microservice ke dalam sistem manajemen skripsi. Sistem yang akan dikembangkan perlu diukur secara fungsional dan secara performa sistem baik secara </w:t>
      </w:r>
      <w:r>
        <w:rPr>
          <w:i/>
        </w:rPr>
        <w:t>response</w:t>
      </w:r>
      <w:r>
        <w:t xml:space="preserve"> </w:t>
      </w:r>
      <w:r>
        <w:rPr>
          <w:i/>
        </w:rPr>
        <w:t>time</w:t>
      </w:r>
      <w:r>
        <w:t>, penggunaan memori dan penggunaan CPU dalam menanggapi request dari client.</w:t>
      </w:r>
    </w:p>
    <w:p>
      <w:pPr>
        <w:pStyle w:val="4"/>
      </w:pPr>
      <w:bookmarkStart w:id="31" w:name="_Toc75254323"/>
      <w:r>
        <w:t>3.1.2. Studi Pustaka</w:t>
      </w:r>
      <w:bookmarkEnd w:id="31"/>
    </w:p>
    <w:p>
      <w:pPr>
        <w:ind w:left="567" w:firstLine="567"/>
        <w:jc w:val="both"/>
      </w:pPr>
      <w:r>
        <w:t>Pada tahap ini semua informasi yang dibutuhkan dikumpulkan dan dipelajari, informasi berupa materi pengembangan sistem, penerapan microservice, penerapan REST API dan beberapa materi terkait pengembangan sistem menggunakan arsitektur microservice.</w:t>
      </w:r>
    </w:p>
    <w:p>
      <w:pPr>
        <w:pStyle w:val="4"/>
      </w:pPr>
      <w:bookmarkStart w:id="32" w:name="_Toc75254324"/>
      <w:r>
        <w:t>3.1.3. Analisis dan perancangan sistem</w:t>
      </w:r>
      <w:bookmarkEnd w:id="32"/>
    </w:p>
    <w:p>
      <w:pPr>
        <w:ind w:left="567" w:firstLine="567"/>
        <w:jc w:val="both"/>
      </w:pPr>
      <w:r>
        <w:t>Pada tahap ini akan dilakukan analisis terhadap kebutuhan untuk pembangunan sistem dan dilanjutkan dengan merancang sistem yang akan dibangun dari hasil analisis yang telah dilakukan.</w:t>
      </w:r>
    </w:p>
    <w:p>
      <w:pPr>
        <w:pStyle w:val="4"/>
      </w:pPr>
      <w:bookmarkStart w:id="33" w:name="_Toc75254325"/>
      <w:r>
        <w:t>3.1.4. Implementasi Sistem</w:t>
      </w:r>
      <w:bookmarkEnd w:id="33"/>
    </w:p>
    <w:p>
      <w:pPr>
        <w:ind w:left="567" w:firstLine="567"/>
        <w:jc w:val="both"/>
      </w:pPr>
      <w:r>
        <w:t>Di tahap ini akan dilakukan implementasi hasil dari analisis dan perancangan sistem untuk membangun sistem manajemen skripsi dengan pendekatan arsitektur microservice menggunakan webservice REST API.</w:t>
      </w:r>
    </w:p>
    <w:p>
      <w:pPr>
        <w:pStyle w:val="4"/>
      </w:pPr>
      <w:bookmarkStart w:id="34" w:name="_Toc75254326"/>
      <w:r>
        <w:t>3.1.5. Pengujian Sistem</w:t>
      </w:r>
      <w:bookmarkEnd w:id="34"/>
    </w:p>
    <w:p>
      <w:pPr>
        <w:ind w:left="567" w:firstLine="567"/>
        <w:jc w:val="both"/>
      </w:pPr>
      <w:r>
        <w:t xml:space="preserve">Pada tahap ini sistem manajemen skripsi yang telah dibangun akan di uji untuk memastikan sistem telah siap atau belum sistem untuk digunakan. Pengujian yang dilakukan didasarkan pada skenario uji yang ditetapkan. </w:t>
      </w:r>
    </w:p>
    <w:p>
      <w:pPr>
        <w:pStyle w:val="4"/>
      </w:pPr>
      <w:bookmarkStart w:id="35" w:name="_Toc75254327"/>
      <w:r>
        <w:t>3.1.6. Dokumentasi dan Penyusunan Laporan</w:t>
      </w:r>
      <w:bookmarkEnd w:id="35"/>
    </w:p>
    <w:p>
      <w:pPr>
        <w:ind w:left="567" w:firstLine="567"/>
        <w:jc w:val="both"/>
      </w:pPr>
      <w:r>
        <w:t>Dokumentasi dan penyusunan laporan akan dilakukan selama penelitian berlangsung mulai dari tahap studi pustaka sampai tahap pengujian sistem.</w:t>
      </w:r>
    </w:p>
    <w:p>
      <w:pPr>
        <w:pStyle w:val="3"/>
        <w:rPr>
          <w:rFonts w:hint="default"/>
          <w:lang w:val="en-US"/>
        </w:rPr>
      </w:pPr>
      <w:bookmarkStart w:id="36" w:name="_Toc75254329"/>
      <w:r>
        <w:t>3.2. Analisis</w:t>
      </w:r>
      <w:bookmarkEnd w:id="36"/>
      <w:r>
        <w:rPr>
          <w:rFonts w:hint="default"/>
          <w:lang w:val="en-US"/>
        </w:rPr>
        <w:t xml:space="preserve"> Kebutuhan</w:t>
      </w:r>
    </w:p>
    <w:p>
      <w:pPr>
        <w:ind w:firstLine="567"/>
        <w:jc w:val="both"/>
      </w:pPr>
      <w:r>
        <w:t xml:space="preserve">Pada bagian ini akan dijelaskan </w:t>
      </w:r>
      <w:r>
        <w:rPr>
          <w:rFonts w:hint="default"/>
          <w:lang w:val="en-US"/>
        </w:rPr>
        <w:t>persyaratan dan kebutuhan sistem yang akan dijadikan dasar</w:t>
      </w:r>
      <w:r>
        <w:t xml:space="preserve"> dari pengembangan sistem yang akan dibangun. </w:t>
      </w:r>
      <w:r>
        <w:rPr>
          <w:rFonts w:hint="default"/>
          <w:lang w:val="en-US"/>
        </w:rPr>
        <w:t xml:space="preserve">Analisis yang akan dijelasakan pada sub bab ini </w:t>
      </w:r>
      <w:r>
        <w:t xml:space="preserve">adalah </w:t>
      </w:r>
      <w:r>
        <w:rPr>
          <w:rFonts w:hint="default"/>
          <w:lang w:val="en-US"/>
        </w:rPr>
        <w:t>analisis kebutuhan fungsional,</w:t>
      </w:r>
      <w:r>
        <w:t xml:space="preserve"> usecase diagram dan activity diagram.</w:t>
      </w:r>
    </w:p>
    <w:p>
      <w:pPr>
        <w:ind w:firstLine="567"/>
        <w:jc w:val="both"/>
      </w:pPr>
    </w:p>
    <w:p>
      <w:pPr>
        <w:pStyle w:val="4"/>
      </w:pPr>
      <w:bookmarkStart w:id="37" w:name="_Toc75254330"/>
      <w:r>
        <w:t>3.2.1. Use Case Diagram</w:t>
      </w:r>
      <w:bookmarkEnd w:id="37"/>
    </w:p>
    <w:p>
      <w:pPr>
        <w:ind w:left="567" w:firstLine="567"/>
        <w:jc w:val="both"/>
      </w:pPr>
      <w:r>
        <w:t>Use case diagram dirancang untuk mempermudah pemahaman terhadap interaksi antara setiap aktor dengan kegiatan-kegiatan yang dilakukan dalam sistem. Usecase diagram akan di jelaskan berdasarkan setiap layanan.</w:t>
      </w:r>
    </w:p>
    <w:p>
      <w:pPr>
        <w:pStyle w:val="5"/>
      </w:pPr>
      <w:r>
        <w:t>3.2.1.1. Use Case Diagram Layanan User</w:t>
      </w:r>
    </w:p>
    <w:p>
      <w:pPr>
        <w:ind w:left="1134" w:firstLine="567"/>
        <w:jc w:val="both"/>
        <w:rPr>
          <w:rFonts w:cs="Times New Roman"/>
        </w:rPr>
      </w:pPr>
      <w:r>
        <w:t>Usecase diagram yang akan diterapkan pada layanan user dapat dilihat pada gambar berikut.</w:t>
      </w:r>
    </w:p>
    <w:p>
      <w:pPr>
        <w:pStyle w:val="9"/>
        <w:ind w:left="1134" w:firstLine="0"/>
        <w:rPr>
          <w:lang w:val="en-US"/>
        </w:rPr>
      </w:pPr>
      <w:r>
        <w:rPr>
          <w:lang w:val="en-US"/>
        </w:rPr>
        <w:drawing>
          <wp:inline distT="0" distB="0" distL="0" distR="0">
            <wp:extent cx="4319905" cy="3178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3178467"/>
                    </a:xfrm>
                    <a:prstGeom prst="rect">
                      <a:avLst/>
                    </a:prstGeom>
                  </pic:spPr>
                </pic:pic>
              </a:graphicData>
            </a:graphic>
          </wp:inline>
        </w:drawing>
      </w:r>
    </w:p>
    <w:p>
      <w:pPr>
        <w:pStyle w:val="9"/>
        <w:ind w:left="1134" w:firstLine="0"/>
        <w:rPr>
          <w:rFonts w:cs="Times New Roman"/>
          <w:lang w:val="en-US"/>
        </w:rPr>
      </w:pPr>
      <w:bookmarkStart w:id="38" w:name="_Toc72739452"/>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6</w:t>
      </w:r>
      <w:r>
        <w:rPr>
          <w:i w:val="0"/>
        </w:rPr>
        <w:fldChar w:fldCharType="end"/>
      </w:r>
      <w:r>
        <w:rPr>
          <w:lang w:val="en-US"/>
        </w:rPr>
        <w:t xml:space="preserve"> Use Case Diagram </w:t>
      </w:r>
      <w:r>
        <w:rPr>
          <w:i w:val="0"/>
          <w:lang w:val="en-US"/>
        </w:rPr>
        <w:t>Layanan User</w:t>
      </w:r>
      <w:bookmarkEnd w:id="38"/>
    </w:p>
    <w:p>
      <w:pPr>
        <w:pStyle w:val="26"/>
        <w:ind w:left="1134" w:firstLine="567"/>
        <w:jc w:val="both"/>
        <w:rPr>
          <w:rFonts w:cs="Times New Roman"/>
        </w:rPr>
      </w:pPr>
      <w:r>
        <w:rPr>
          <w:rFonts w:cs="Times New Roman"/>
        </w:rPr>
        <w:t>Pada gambar 6 menunjukkan hubungan antara setiap actor dengan setiap kegiatan yang ada dalam layanan user. Terdapat 4 aktor utama dalam layanan ini yaitu mahasiswa, dosen, koor prodi. Terdapat 6 fungsi yang diatasi oleh layanan ini yaitu login, mengubah data user, menghapus data user, mengubah data profil serta menambah dan menghapus data mahasiswa/dosen. Sebagian besar pekerjaan dalam layanan ini dilakukan oleh admin dalam pengelolaan data master user. Sedangkan mahasiswa dan dosen hanya memanfaatkan fitur perubahan profil.</w:t>
      </w:r>
    </w:p>
    <w:p>
      <w:pPr>
        <w:pStyle w:val="5"/>
      </w:pPr>
      <w:r>
        <w:t>3.2.1.2. Use Case Diagram Layanan Diskusi</w:t>
      </w:r>
    </w:p>
    <w:p>
      <w:pPr>
        <w:ind w:left="1134" w:firstLine="567"/>
        <w:jc w:val="both"/>
      </w:pPr>
      <w:r>
        <w:t>Usecase diagram untuk layanan diskusi ditunjukkan pada gambar berikut.</w:t>
      </w:r>
    </w:p>
    <w:p>
      <w:pPr>
        <w:pStyle w:val="9"/>
        <w:ind w:left="1134" w:firstLine="0"/>
        <w:rPr>
          <w:i w:val="0"/>
          <w:lang w:val="en-US"/>
        </w:rPr>
      </w:pPr>
      <w:r>
        <w:rPr>
          <w:lang w:val="en-US"/>
        </w:rPr>
        <w:drawing>
          <wp:inline distT="0" distB="0" distL="0" distR="0">
            <wp:extent cx="4319905"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300903"/>
                    </a:xfrm>
                    <a:prstGeom prst="rect">
                      <a:avLst/>
                    </a:prstGeom>
                  </pic:spPr>
                </pic:pic>
              </a:graphicData>
            </a:graphic>
          </wp:inline>
        </w:drawing>
      </w:r>
    </w:p>
    <w:p>
      <w:pPr>
        <w:pStyle w:val="9"/>
        <w:ind w:left="1134" w:firstLine="0"/>
        <w:rPr>
          <w:i w:val="0"/>
          <w:lang w:val="en-US"/>
        </w:rPr>
      </w:pPr>
      <w:bookmarkStart w:id="39" w:name="_Toc72739453"/>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7</w:t>
      </w:r>
      <w:r>
        <w:rPr>
          <w:i w:val="0"/>
        </w:rPr>
        <w:fldChar w:fldCharType="end"/>
      </w:r>
      <w:r>
        <w:rPr>
          <w:i w:val="0"/>
          <w:lang w:val="en-US"/>
        </w:rPr>
        <w:t xml:space="preserve"> </w:t>
      </w:r>
      <w:r>
        <w:rPr>
          <w:lang w:val="en-US"/>
        </w:rPr>
        <w:t xml:space="preserve">Usecase Diagram </w:t>
      </w:r>
      <w:r>
        <w:rPr>
          <w:i w:val="0"/>
          <w:lang w:val="en-US"/>
        </w:rPr>
        <w:t>Layanan Diskusi</w:t>
      </w:r>
      <w:bookmarkEnd w:id="39"/>
    </w:p>
    <w:p>
      <w:pPr>
        <w:ind w:left="1134" w:firstLine="567"/>
        <w:jc w:val="both"/>
      </w:pPr>
      <w:r>
        <w:t>Pada gambar 7 menunjukkan hubungan antara user dengan setiap case dalam layanan diskusi. Terdapat 2 user yang berperan dalam layanan diskusi ini yaitu dosen dan mahasiswa. Suatu diskusi dimulai dari user dengan membuat sebuah thread (pesan berantai). Setiap thread dapat dikomentari baik dari sisi dosen ataupun sisi mahasiswa. Ketika akan mengomentari thread user juga perlu melihat thread yang akan dikomentari.</w:t>
      </w:r>
    </w:p>
    <w:p>
      <w:pPr>
        <w:pStyle w:val="5"/>
      </w:pPr>
      <w:r>
        <w:t>3.2.1.3. Use Case Diagram Layanan Jadwal</w:t>
      </w:r>
    </w:p>
    <w:p>
      <w:pPr>
        <w:ind w:left="1134" w:firstLine="567"/>
        <w:jc w:val="both"/>
      </w:pPr>
      <w:r>
        <w:t>Use case diagram yang akan diterapkan pada layanan jadwal ditunjukkan pada gambar berikut.</w:t>
      </w:r>
    </w:p>
    <w:p>
      <w:pPr>
        <w:pStyle w:val="9"/>
        <w:ind w:left="1134" w:firstLine="0"/>
        <w:rPr>
          <w:i w:val="0"/>
          <w:lang w:val="en-US"/>
        </w:rPr>
      </w:pPr>
      <w:r>
        <w:rPr>
          <w:lang w:val="en-US"/>
        </w:rPr>
        <w:drawing>
          <wp:inline distT="0" distB="0" distL="0" distR="0">
            <wp:extent cx="4319905" cy="22637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264133"/>
                    </a:xfrm>
                    <a:prstGeom prst="rect">
                      <a:avLst/>
                    </a:prstGeom>
                  </pic:spPr>
                </pic:pic>
              </a:graphicData>
            </a:graphic>
          </wp:inline>
        </w:drawing>
      </w:r>
    </w:p>
    <w:p>
      <w:pPr>
        <w:pStyle w:val="9"/>
        <w:ind w:left="1134" w:firstLine="0"/>
        <w:rPr>
          <w:lang w:val="en-US"/>
        </w:rPr>
      </w:pPr>
      <w:bookmarkStart w:id="40" w:name="_Toc72739454"/>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8</w:t>
      </w:r>
      <w:r>
        <w:rPr>
          <w:i w:val="0"/>
        </w:rPr>
        <w:fldChar w:fldCharType="end"/>
      </w:r>
      <w:r>
        <w:rPr>
          <w:lang w:val="en-US"/>
        </w:rPr>
        <w:t xml:space="preserve"> Use Case Diagram </w:t>
      </w:r>
      <w:r>
        <w:rPr>
          <w:i w:val="0"/>
          <w:lang w:val="en-US"/>
        </w:rPr>
        <w:t>Layanan Jadwal</w:t>
      </w:r>
      <w:bookmarkEnd w:id="40"/>
    </w:p>
    <w:p>
      <w:pPr>
        <w:ind w:left="1134" w:firstLine="567"/>
        <w:jc w:val="both"/>
      </w:pPr>
      <w:r>
        <w:t>Pada gambar 8 menggambarkan interaksi yang terjadi antara user dengan setiap aktivitas di dalam layanan jadwal. User yang terlibat dalam aktivitas ini adalah mahasiswa dan koordinator. Layanan ini akan menangani proses penjadwalan baik itu penjadwalan untuk seminar proposal ataupun sidang skripsi. Proses penjadwalan diawali dengan mahasiswa melakukan pendaftaran untuk seminar proposal atau sidang skripsi. Proses selanjutnya akan dilakukan oleh koordinator. Dalam layanan ini koordinator dapat menentukan jadwal dalam hal ruangan, waktu dan dosen pembimbing. Koordinator juga dapat mengubah dan menghapus jadwal yang telah di tentukan.</w:t>
      </w:r>
    </w:p>
    <w:p>
      <w:pPr>
        <w:pStyle w:val="5"/>
      </w:pPr>
      <w:r>
        <w:t>3.2.1.4. Use Case Digaram Layanan Skripsi</w:t>
      </w:r>
    </w:p>
    <w:p>
      <w:pPr>
        <w:ind w:left="1134" w:firstLine="567"/>
        <w:jc w:val="both"/>
      </w:pPr>
      <w:r>
        <w:t>Use case diagram yang akan diterapkan pada layanan skripsi dapat dilihat pada gambar berikut.</w:t>
      </w:r>
    </w:p>
    <w:p>
      <w:pPr>
        <w:pStyle w:val="9"/>
        <w:ind w:left="1134" w:firstLine="0"/>
        <w:rPr>
          <w:i w:val="0"/>
          <w:lang w:val="en-US"/>
        </w:rPr>
      </w:pPr>
      <w:r>
        <w:rPr>
          <w:lang w:val="en-US"/>
        </w:rPr>
        <w:drawing>
          <wp:inline distT="0" distB="0" distL="0" distR="0">
            <wp:extent cx="4319905"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92160"/>
                    </a:xfrm>
                    <a:prstGeom prst="rect">
                      <a:avLst/>
                    </a:prstGeom>
                  </pic:spPr>
                </pic:pic>
              </a:graphicData>
            </a:graphic>
          </wp:inline>
        </w:drawing>
      </w:r>
    </w:p>
    <w:p>
      <w:pPr>
        <w:pStyle w:val="9"/>
        <w:ind w:left="1134" w:firstLine="0"/>
        <w:rPr>
          <w:i w:val="0"/>
          <w:lang w:val="en-US"/>
        </w:rPr>
      </w:pPr>
      <w:bookmarkStart w:id="41" w:name="_Toc72739455"/>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9</w:t>
      </w:r>
      <w:r>
        <w:rPr>
          <w:i w:val="0"/>
        </w:rPr>
        <w:fldChar w:fldCharType="end"/>
      </w:r>
      <w:r>
        <w:rPr>
          <w:lang w:val="en-US"/>
        </w:rPr>
        <w:t xml:space="preserve"> Use Case Diagram </w:t>
      </w:r>
      <w:r>
        <w:rPr>
          <w:i w:val="0"/>
          <w:lang w:val="en-US"/>
        </w:rPr>
        <w:t>Layanan Skripsi</w:t>
      </w:r>
      <w:bookmarkEnd w:id="41"/>
    </w:p>
    <w:p>
      <w:pPr>
        <w:ind w:left="1134" w:firstLine="567"/>
        <w:jc w:val="both"/>
      </w:pPr>
      <w:r>
        <w:t>Pada gambar 9 menunjukkan interaksi antara user dan berbagai pekerjaan dalam layanan. Dalam layanan ini terdapat 3 user yang terlibat yaitu mahasiswa, koordinator dan dosen. mahasiswa dapat melakukan pengajuan topik, mengubah file-file skripsi sekaligus melihat data skripsi. Mahasiswa mengajukan topik sekaligus mengusulkan dosen pembimbing untuk membimbing skripsi yang akan dikerjakan. Dosen pembimbing yang diusulkan oleh mahasiswa nantinya akan di periksa berdasarkan beban dosen. ketika beban dosen sudah cukup maka koordinator akan menetapkan dosen pembimbing. Koordinator juga dapat memvalidasi dosen pembimbing dan topik yang diajukan oleh mahasiswa. Dosen dalam layanan ini berperan sebagai penilai terhadap skripsi yang dikerjakan mahasiswa. Proses penilaian ini diberikan setelah mahasiswa melalui proses sidang skripsi.</w:t>
      </w:r>
    </w:p>
    <w:p>
      <w:pPr>
        <w:pStyle w:val="4"/>
      </w:pPr>
      <w:bookmarkStart w:id="42" w:name="_Toc75254331"/>
      <w:r>
        <w:t>3.2.2. Activity Diagram</w:t>
      </w:r>
      <w:bookmarkEnd w:id="42"/>
    </w:p>
    <w:p>
      <w:pPr>
        <w:ind w:left="567" w:firstLine="567"/>
        <w:jc w:val="both"/>
      </w:pPr>
      <w:r>
        <w:t>Activity Diagram adalah penggambaran model yang menunjukkan aktivitas-aktivitas yang terjadi di dalam sistem. Dalam sistem ini terbagi menjadi beberapa layanan dan setiap layanan memiliki aktivitas-aktivitas yang menyusunnya.</w:t>
      </w:r>
    </w:p>
    <w:p>
      <w:pPr>
        <w:pStyle w:val="5"/>
      </w:pPr>
      <w:r>
        <w:t>3.2.2.1. Activity Diagram Layanan User</w:t>
      </w:r>
    </w:p>
    <w:p>
      <w:pPr>
        <w:ind w:left="1134" w:firstLine="567"/>
        <w:jc w:val="both"/>
      </w:pPr>
      <w:r>
        <w:t>Dalam Layanan User terdapat beberapa aktivitas yang terjadi yaitu login, mengubah data user, menghapus data user, mengubah profil, menambah data dosen/mahasiswa dan menghapus data dosen/mahasiswa.</w:t>
      </w:r>
    </w:p>
    <w:p>
      <w:pPr>
        <w:pStyle w:val="6"/>
      </w:pPr>
      <w:r>
        <w:t>a. Login</w:t>
      </w:r>
    </w:p>
    <w:p>
      <w:pPr>
        <w:ind w:left="1701" w:firstLine="567"/>
      </w:pPr>
      <w:r>
        <w:t>Login adalah salah satu aktivitas dalam layanan user yang ditujukan untuk mengarahkan user berdasarkan hak akses yang diberikan.</w:t>
      </w:r>
    </w:p>
    <w:p>
      <w:pPr>
        <w:pStyle w:val="9"/>
        <w:rPr>
          <w:i w:val="0"/>
          <w:lang w:val="en-US"/>
        </w:rPr>
      </w:pPr>
      <w:r>
        <w:rPr>
          <w:lang w:val="en-US"/>
        </w:rPr>
        <w:drawing>
          <wp:inline distT="0" distB="0" distL="0" distR="0">
            <wp:extent cx="2519680" cy="413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4134980"/>
                    </a:xfrm>
                    <a:prstGeom prst="rect">
                      <a:avLst/>
                    </a:prstGeom>
                  </pic:spPr>
                </pic:pic>
              </a:graphicData>
            </a:graphic>
          </wp:inline>
        </w:drawing>
      </w:r>
    </w:p>
    <w:p>
      <w:pPr>
        <w:pStyle w:val="9"/>
        <w:rPr>
          <w:lang w:val="en-US"/>
        </w:rPr>
      </w:pPr>
      <w:bookmarkStart w:id="43" w:name="_Toc72739456"/>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10</w:t>
      </w:r>
      <w:r>
        <w:rPr>
          <w:i w:val="0"/>
        </w:rPr>
        <w:fldChar w:fldCharType="end"/>
      </w:r>
      <w:r>
        <w:rPr>
          <w:lang w:val="en-US"/>
        </w:rPr>
        <w:t xml:space="preserve"> Activity Diagram Login</w:t>
      </w:r>
      <w:bookmarkEnd w:id="43"/>
    </w:p>
    <w:p>
      <w:pPr>
        <w:ind w:left="1701" w:firstLine="567"/>
        <w:jc w:val="both"/>
      </w:pPr>
      <w:r>
        <w:t>Pada gambar 10 menunjukkan aktivitas yang terjadi pada proses login. Aktivitas ini dimulai dengan user membuka halaman login dan sistem akan merespon dengan menampilkan halaman login. User akan melanjutkan dengan mengisikan inputan, inputan disini adalah username dan password. Inputan ini akan di olah dengan melakukan pengecekan dari data user jika tidak ada maka user perlu menginputkan kembali username dan password sedangkan jika data ditemukan maka sistem akan mengalihkan user ke halaman utama.</w:t>
      </w:r>
    </w:p>
    <w:p>
      <w:pPr>
        <w:pStyle w:val="6"/>
      </w:pPr>
      <w:r>
        <w:t>b. Mengubah Data User</w:t>
      </w:r>
    </w:p>
    <w:p>
      <w:pPr>
        <w:ind w:left="1701" w:firstLine="567"/>
        <w:jc w:val="both"/>
      </w:pPr>
      <w:r>
        <w:t>Mengubah data user adalah aktivitas dalam layanan user yang ditujukan untuk mempermudah pengelolaan data user dalam hal perubahan data.</w:t>
      </w:r>
    </w:p>
    <w:p>
      <w:pPr>
        <w:pStyle w:val="9"/>
        <w:rPr>
          <w:i w:val="0"/>
          <w:lang w:val="en-US"/>
        </w:rPr>
      </w:pPr>
      <w:r>
        <w:rPr>
          <w:lang w:val="en-US"/>
        </w:rPr>
        <w:drawing>
          <wp:inline distT="0" distB="0" distL="0" distR="0">
            <wp:extent cx="2879725" cy="39566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lang w:val="en-US"/>
        </w:rPr>
      </w:pPr>
      <w:bookmarkStart w:id="44" w:name="_Toc7273945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11</w:t>
      </w:r>
      <w:r>
        <w:rPr>
          <w:i w:val="0"/>
        </w:rPr>
        <w:fldChar w:fldCharType="end"/>
      </w:r>
      <w:r>
        <w:rPr>
          <w:lang w:val="en-US"/>
        </w:rPr>
        <w:t xml:space="preserve"> Activity Diagram </w:t>
      </w:r>
      <w:r>
        <w:rPr>
          <w:i w:val="0"/>
          <w:lang w:val="en-US"/>
        </w:rPr>
        <w:t>Mengubah Data User</w:t>
      </w:r>
      <w:bookmarkEnd w:id="44"/>
    </w:p>
    <w:p>
      <w:pPr>
        <w:ind w:left="1701" w:firstLine="567"/>
        <w:jc w:val="both"/>
      </w:pPr>
      <w:r>
        <w:t>Pada gambar 11 menunjukkan aktivitas-aktivitas yang terjadi dalam proses perubahan data user. Proses perubahan data user dilakukan oleh admin dengan membuka halaman kelola user, sistem akan memberikan respon berupa menampilkan halaman kelola user. Dalam halaman kelola user, admin perlu memilih data mana yang akan di ubah. Setelah memilih data yang akan di ubah, admin akan diminta untuk mengisi form perubahan data. Sistem akan mengubah data dalam database user berdasarkan form yang telah di inputkan.</w:t>
      </w:r>
    </w:p>
    <w:p>
      <w:pPr>
        <w:pStyle w:val="6"/>
      </w:pPr>
      <w:r>
        <w:t>c. Menghapus Data User</w:t>
      </w:r>
    </w:p>
    <w:p>
      <w:pPr>
        <w:ind w:left="1701" w:firstLine="567"/>
        <w:jc w:val="both"/>
      </w:pPr>
      <w:r>
        <w:t>Dalam mengelola data user tentu perlu adanya penghapusan data user yang digunakan untuk menghapus data user yang tidak diperlukan.</w:t>
      </w:r>
    </w:p>
    <w:p>
      <w:pPr>
        <w:pStyle w:val="9"/>
        <w:rPr>
          <w:i w:val="0"/>
          <w:lang w:val="en-US"/>
        </w:rPr>
      </w:pPr>
      <w:r>
        <w:rPr>
          <w:lang w:val="en-US"/>
        </w:rPr>
        <w:drawing>
          <wp:inline distT="0" distB="0" distL="0" distR="0">
            <wp:extent cx="2879725" cy="420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4207432"/>
                    </a:xfrm>
                    <a:prstGeom prst="rect">
                      <a:avLst/>
                    </a:prstGeom>
                  </pic:spPr>
                </pic:pic>
              </a:graphicData>
            </a:graphic>
          </wp:inline>
        </w:drawing>
      </w:r>
    </w:p>
    <w:p>
      <w:pPr>
        <w:pStyle w:val="9"/>
        <w:rPr>
          <w:lang w:val="en-US"/>
        </w:rPr>
      </w:pPr>
      <w:bookmarkStart w:id="45" w:name="_Toc72739458"/>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12</w:t>
      </w:r>
      <w:r>
        <w:rPr>
          <w:i w:val="0"/>
        </w:rPr>
        <w:fldChar w:fldCharType="end"/>
      </w:r>
      <w:r>
        <w:rPr>
          <w:i w:val="0"/>
          <w:lang w:val="en-US"/>
        </w:rPr>
        <w:t xml:space="preserve"> </w:t>
      </w:r>
      <w:r>
        <w:rPr>
          <w:lang w:val="en-US"/>
        </w:rPr>
        <w:t xml:space="preserve">Activity Diagram </w:t>
      </w:r>
      <w:r>
        <w:rPr>
          <w:i w:val="0"/>
          <w:lang w:val="en-US"/>
        </w:rPr>
        <w:t>Menghapus Data User</w:t>
      </w:r>
      <w:bookmarkEnd w:id="45"/>
    </w:p>
    <w:p>
      <w:pPr>
        <w:ind w:left="1701" w:firstLine="567"/>
        <w:jc w:val="both"/>
      </w:pPr>
      <w:r>
        <w:t>Pada gambar 12 ditunjukkan bagaimana proses penghapusan data user pada layanan user. Proses ini hanya dilakukan oleh admin dengan membuka halaman kelola user dan sistem akan menampilkan halaman kelola user. Admin perlu memilih user mana yang akan di hapus. Setelah pemilihan selesai sistem akan mengambil data dosen dan mahasiswa karena kedua data ini terhubung dengan data user. Ketika user tidak ada di dalam data dosen ataupun mahasiswa maka data akan di hapus dan ditampilkan pesan sukses sedangkan ketika user ada dalam data dosen atau mahasiswa maka akan di tampilkan pesan gagal.</w:t>
      </w:r>
    </w:p>
    <w:p>
      <w:pPr>
        <w:pStyle w:val="6"/>
        <w:jc w:val="both"/>
      </w:pPr>
      <w:r>
        <w:t>d. Mengubah Profil</w:t>
      </w:r>
    </w:p>
    <w:p>
      <w:pPr>
        <w:ind w:left="1701" w:firstLine="567"/>
        <w:jc w:val="both"/>
      </w:pPr>
      <w:r>
        <w:t>Aktivitas perubahan profil merupakan salah satu aktivitas di dalam layanan user yang dilakukan oleh dosen dan mahasiswa untuk melengkapi identitas diri mereka.</w:t>
      </w:r>
    </w:p>
    <w:p>
      <w:pPr>
        <w:pStyle w:val="9"/>
        <w:rPr>
          <w:i w:val="0"/>
          <w:lang w:val="en-US"/>
        </w:rPr>
      </w:pPr>
      <w:r>
        <w:rPr>
          <w:lang w:val="en-US"/>
        </w:rPr>
        <w:drawing>
          <wp:inline distT="0" distB="0" distL="0" distR="0">
            <wp:extent cx="2879725" cy="39566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46" w:name="_Toc72739459"/>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13</w:t>
      </w:r>
      <w:r>
        <w:rPr>
          <w:i w:val="0"/>
        </w:rPr>
        <w:fldChar w:fldCharType="end"/>
      </w:r>
      <w:r>
        <w:rPr>
          <w:lang w:val="en-US"/>
        </w:rPr>
        <w:t xml:space="preserve"> Activity Diagram </w:t>
      </w:r>
      <w:r>
        <w:rPr>
          <w:i w:val="0"/>
          <w:lang w:val="en-US"/>
        </w:rPr>
        <w:t>Mengubah Profil</w:t>
      </w:r>
      <w:bookmarkEnd w:id="46"/>
    </w:p>
    <w:p>
      <w:pPr>
        <w:ind w:left="1701" w:firstLine="567"/>
        <w:jc w:val="both"/>
      </w:pPr>
      <w:r>
        <w:t>Pada gambar 13 ditunjukkan aktivitas yang terjadi pada proses perubahan profil. Proses ini dilakukan oleh mahasiswa/dosen konsepnya sama diawali dengan membuka halaman profil dan sistem akan menampilkan halaman profil. User perlu memilih tombol perubahan data dan mengisi form inputan data yang akan diubah. Sistem akan mengubah data dosen/mahasiswa berdasarkan inputan yang telah diisi. Perubahan yang terjadi disini hanya berbeda tabel saja jika user yang melakukan proses ini adalah mahasiswa maka akan mengubah profil mahasiswa dalam tabel mahasiswa begitu juga pada dosen, jika perubahan dilakukan oleh user dosen maka yang dilakukan perubahan adalah data pada tabel dosen.</w:t>
      </w:r>
    </w:p>
    <w:p>
      <w:pPr>
        <w:pStyle w:val="6"/>
        <w:jc w:val="both"/>
      </w:pPr>
      <w:r>
        <w:t>e. Menambah Data Dosen/Mahasiswa</w:t>
      </w:r>
    </w:p>
    <w:p>
      <w:pPr>
        <w:ind w:left="1701" w:firstLine="567"/>
        <w:jc w:val="both"/>
      </w:pPr>
      <w:r>
        <w:t>Proses penambahan data pada layanan user dilakukan pada data dosen dan mahasiswa. Penambahan data dosen/mahasiswa akan secara otomatis menambahakan data user.</w:t>
      </w:r>
    </w:p>
    <w:p>
      <w:pPr>
        <w:pStyle w:val="9"/>
        <w:rPr>
          <w:i w:val="0"/>
          <w:lang w:val="en-US"/>
        </w:rPr>
      </w:pPr>
      <w:r>
        <w:rPr>
          <w:lang w:val="en-US"/>
        </w:rPr>
        <w:drawing>
          <wp:inline distT="0" distB="0" distL="0" distR="0">
            <wp:extent cx="4319905" cy="50869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087026"/>
                    </a:xfrm>
                    <a:prstGeom prst="rect">
                      <a:avLst/>
                    </a:prstGeom>
                  </pic:spPr>
                </pic:pic>
              </a:graphicData>
            </a:graphic>
          </wp:inline>
        </w:drawing>
      </w:r>
    </w:p>
    <w:p>
      <w:pPr>
        <w:pStyle w:val="9"/>
        <w:rPr>
          <w:i w:val="0"/>
          <w:lang w:val="en-US"/>
        </w:rPr>
      </w:pPr>
      <w:bookmarkStart w:id="47" w:name="_Toc72739460"/>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14</w:t>
      </w:r>
      <w:r>
        <w:rPr>
          <w:i w:val="0"/>
        </w:rPr>
        <w:fldChar w:fldCharType="end"/>
      </w:r>
      <w:r>
        <w:rPr>
          <w:lang w:val="en-US"/>
        </w:rPr>
        <w:t xml:space="preserve"> Activity Diagram </w:t>
      </w:r>
      <w:r>
        <w:rPr>
          <w:i w:val="0"/>
          <w:lang w:val="en-US"/>
        </w:rPr>
        <w:t>Penambahan Data Dosen/Mahasiswa</w:t>
      </w:r>
      <w:bookmarkEnd w:id="47"/>
    </w:p>
    <w:p>
      <w:pPr>
        <w:ind w:left="1701" w:firstLine="567"/>
        <w:jc w:val="both"/>
      </w:pPr>
      <w:r>
        <w:t>Pada gambar 14 telah ditunjukkan proses penambahan data dosen/mahasiswa yang terjadi pada layanan user. Proses ini dilakukan oleh admin dengan membuka halaman dosen atau mahasiswa terlebih dahulu dan sistem akan menampilkan halaman dosen atau mahasiswa. Untuk menambahkan data admin perlu mengisi form penambahan data untuk dosen dan mahasiswa kemudian sistem akan melakukan pemeriksaan data berdasarkan data dosen. Jika data dosen/mahasiswa sudah ada maka sistem akan menampilkan pesan gagal namun jika tidak ada data dosen/mahasiswa maka Sistem akan melakukan pemeriksaan lanjutan dengan data user. Ketika tidak ada user dengan username yang sama maka akan dilakukan penambahan data user terlebih dahulu kemudian menambahkan data dosen/mahasiswa namun jika sudah ada data user yang sesua maka sistem hanya akan menambahkan data dosen/mahasiswa dan proses diakhiri dengan pesan sukses.</w:t>
      </w:r>
    </w:p>
    <w:p>
      <w:pPr>
        <w:pStyle w:val="6"/>
        <w:jc w:val="both"/>
      </w:pPr>
      <w:r>
        <w:t>f. Menghapus Data Dosen/Mahasiswa</w:t>
      </w:r>
    </w:p>
    <w:p>
      <w:pPr>
        <w:ind w:left="1701" w:firstLine="567"/>
        <w:jc w:val="both"/>
      </w:pPr>
      <w:r>
        <w:t>Dalam layanan user juga terdapat proses penghapusan data dosen dan mahasiswa yang dilakukan oleh admin.</w:t>
      </w:r>
    </w:p>
    <w:p>
      <w:pPr>
        <w:pStyle w:val="9"/>
        <w:rPr>
          <w:i w:val="0"/>
          <w:lang w:val="en-US"/>
        </w:rPr>
      </w:pPr>
      <w:r>
        <w:rPr>
          <w:lang w:val="en-US"/>
        </w:rPr>
        <w:drawing>
          <wp:inline distT="0" distB="0" distL="0" distR="0">
            <wp:extent cx="2879725" cy="39566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48" w:name="_Toc72739461"/>
      <w:r>
        <w:rPr>
          <w:i w:val="0"/>
          <w:lang w:val="en-US"/>
        </w:rPr>
        <w:t>Gambar</w:t>
      </w:r>
      <w:r>
        <w:t xml:space="preserve"> </w:t>
      </w:r>
      <w:r>
        <w:fldChar w:fldCharType="begin"/>
      </w:r>
      <w:r>
        <w:instrText xml:space="preserve"> SEQ Figure \* ARABIC </w:instrText>
      </w:r>
      <w:r>
        <w:fldChar w:fldCharType="separate"/>
      </w:r>
      <w:r>
        <w:t>15</w:t>
      </w:r>
      <w:r>
        <w:fldChar w:fldCharType="end"/>
      </w:r>
      <w:r>
        <w:rPr>
          <w:i w:val="0"/>
          <w:lang w:val="en-US"/>
        </w:rPr>
        <w:t xml:space="preserve"> </w:t>
      </w:r>
      <w:r>
        <w:rPr>
          <w:lang w:val="en-US"/>
        </w:rPr>
        <w:t xml:space="preserve">Activity Diagram </w:t>
      </w:r>
      <w:r>
        <w:rPr>
          <w:i w:val="0"/>
          <w:lang w:val="en-US"/>
        </w:rPr>
        <w:t>Menghapus Data Dosen/Mahasiswa</w:t>
      </w:r>
      <w:bookmarkEnd w:id="48"/>
    </w:p>
    <w:p>
      <w:pPr>
        <w:ind w:left="1701" w:firstLine="567"/>
        <w:jc w:val="both"/>
      </w:pPr>
      <w:r>
        <w:t>Pada gambar 15 telah ditnjukkan aktivitas yang terjadi pada proses penghapusan data dosen atau mahasiswa. Aktivitasi ini dimulai dengan admin membuka halaman kelola dosen/mahasiswa dan sistem menampilkan halaman kelola dosen/mahasiswa. Admin perlu memilih dosen/mahasiswa yang akan dihapus kemudian sistem akan menghapus data yang terpilih dari tabel dosen/mahasiswa dan dilanjutkan dengan menhapus user pada tabel user. Hal ini dilakukan karena kedua tabel ini berkaitan dan tabel user adalah tabel master dari tabel mahasiswa/dosen.</w:t>
      </w:r>
    </w:p>
    <w:p>
      <w:pPr>
        <w:pStyle w:val="5"/>
        <w:jc w:val="both"/>
      </w:pPr>
      <w:r>
        <w:t>3.2.2.2. Activity Diagram Layanan Diskusi</w:t>
      </w:r>
    </w:p>
    <w:p>
      <w:pPr>
        <w:ind w:left="1134" w:firstLine="567"/>
        <w:jc w:val="both"/>
      </w:pPr>
      <w:r>
        <w:t>Pada layanan diskusi terdapat beberapa aktivitas yang terjadi yaitu Membuat thread dan mengomentari thread. Yang berperan dalam layanan ini adalah dosen dan mahasiswa.</w:t>
      </w:r>
    </w:p>
    <w:p>
      <w:pPr>
        <w:pStyle w:val="6"/>
        <w:jc w:val="both"/>
      </w:pPr>
      <w:r>
        <w:t>a. Membuat Thread</w:t>
      </w:r>
    </w:p>
    <w:p>
      <w:pPr>
        <w:ind w:left="1701" w:firstLine="567"/>
        <w:jc w:val="both"/>
      </w:pPr>
      <w:r>
        <w:t>Pada layanan diskusi diperlukan sebuah thread (pesan berantai). Pembuatan thread dilakukan oleh mahasiswa sebagai pembuka diskusi.</w:t>
      </w:r>
    </w:p>
    <w:p>
      <w:pPr>
        <w:pStyle w:val="9"/>
        <w:rPr>
          <w:i w:val="0"/>
          <w:lang w:val="en-US"/>
        </w:rPr>
      </w:pPr>
      <w:r>
        <w:rPr>
          <w:lang w:val="en-US"/>
        </w:rPr>
        <w:drawing>
          <wp:inline distT="0" distB="0" distL="0" distR="0">
            <wp:extent cx="2879725" cy="3846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49" w:name="_Toc72739462"/>
      <w:r>
        <w:rPr>
          <w:i w:val="0"/>
          <w:lang w:val="en-US"/>
        </w:rPr>
        <w:t>Gambar</w:t>
      </w:r>
      <w:r>
        <w:t xml:space="preserve"> </w:t>
      </w:r>
      <w:r>
        <w:rPr>
          <w:i w:val="0"/>
        </w:rPr>
        <w:fldChar w:fldCharType="begin"/>
      </w:r>
      <w:r>
        <w:rPr>
          <w:i w:val="0"/>
        </w:rPr>
        <w:instrText xml:space="preserve"> SEQ Figure \* ARABIC </w:instrText>
      </w:r>
      <w:r>
        <w:rPr>
          <w:i w:val="0"/>
        </w:rPr>
        <w:fldChar w:fldCharType="separate"/>
      </w:r>
      <w:r>
        <w:rPr>
          <w:i w:val="0"/>
        </w:rPr>
        <w:t>16</w:t>
      </w:r>
      <w:r>
        <w:rPr>
          <w:i w:val="0"/>
        </w:rPr>
        <w:fldChar w:fldCharType="end"/>
      </w:r>
      <w:r>
        <w:rPr>
          <w:lang w:val="en-US"/>
        </w:rPr>
        <w:t xml:space="preserve"> Activity Diagram </w:t>
      </w:r>
      <w:r>
        <w:rPr>
          <w:i w:val="0"/>
          <w:lang w:val="en-US"/>
        </w:rPr>
        <w:t>Membuat Thread</w:t>
      </w:r>
      <w:bookmarkEnd w:id="49"/>
    </w:p>
    <w:p>
      <w:pPr>
        <w:ind w:left="1701" w:firstLine="567"/>
        <w:jc w:val="both"/>
      </w:pPr>
      <w:r>
        <w:t>Pada gambar 16 ditunjukkan aktifitas pembuatan thread. Dalam aktivitas ini diawali dengan mahasiswa membuka halaman diskusi dan sistem akan menampilkan halaman diskusi. Mahasiswa perlu melengkapi form pembuatan diskusi. Dalam form ini terdapat beberapa kebutuhan seperti judul diskusi, pesan awal dan penerima pesan. Sistem akan menyimpan data diskusi yang telah dibuat. Data diskusi ini nantinya yang akan dikomentari dan dicatat.</w:t>
      </w:r>
    </w:p>
    <w:p>
      <w:pPr>
        <w:pStyle w:val="6"/>
        <w:jc w:val="both"/>
      </w:pPr>
      <w:r>
        <w:t>b. Mengomentari Thread</w:t>
      </w:r>
    </w:p>
    <w:p>
      <w:pPr>
        <w:ind w:left="1701" w:firstLine="567"/>
        <w:jc w:val="both"/>
      </w:pPr>
      <w:r>
        <w:t>Mengomentari suatu thread adalah aktivitas yang cukup penting dalam layanan diskusi. Aktivitas ini berfungsi untuk memberikan tanggapan dari thread yang telah dibuat oleh mahasiswa. Pemberi tanggapan dalam layanan ini adalah dosen dan mahasiswa.</w:t>
      </w:r>
    </w:p>
    <w:p>
      <w:pPr>
        <w:pStyle w:val="9"/>
        <w:rPr>
          <w:i w:val="0"/>
          <w:lang w:val="en-US"/>
        </w:rPr>
      </w:pPr>
      <w:r>
        <w:rPr>
          <w:lang w:val="en-US"/>
        </w:rPr>
        <w:drawing>
          <wp:inline distT="0" distB="0" distL="0" distR="0">
            <wp:extent cx="2879725" cy="39566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968" cy="3956883"/>
                    </a:xfrm>
                    <a:prstGeom prst="rect">
                      <a:avLst/>
                    </a:prstGeom>
                  </pic:spPr>
                </pic:pic>
              </a:graphicData>
            </a:graphic>
          </wp:inline>
        </w:drawing>
      </w:r>
    </w:p>
    <w:p>
      <w:pPr>
        <w:pStyle w:val="9"/>
        <w:rPr>
          <w:i w:val="0"/>
          <w:lang w:val="en-US"/>
        </w:rPr>
      </w:pPr>
      <w:bookmarkStart w:id="50" w:name="_Toc72739463"/>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17</w:t>
      </w:r>
      <w:r>
        <w:rPr>
          <w:i w:val="0"/>
        </w:rPr>
        <w:fldChar w:fldCharType="end"/>
      </w:r>
      <w:r>
        <w:rPr>
          <w:lang w:val="en-US"/>
        </w:rPr>
        <w:t xml:space="preserve"> Activity Diagram </w:t>
      </w:r>
      <w:r>
        <w:rPr>
          <w:i w:val="0"/>
          <w:lang w:val="en-US"/>
        </w:rPr>
        <w:t>Mengomentari Thread</w:t>
      </w:r>
      <w:bookmarkEnd w:id="50"/>
    </w:p>
    <w:p>
      <w:pPr>
        <w:ind w:left="1701" w:firstLine="567"/>
        <w:jc w:val="both"/>
      </w:pPr>
      <w:r>
        <w:t>Pada gambar 17 ditunjukkan aktivitas yang terjadi pada proses pembuatan komentar dalam suatu thread. Pemberian komentar/tanggapan ini dimulai dengan mahasiswa/dosen membuka halaman diskusi dan sistem akan menampilkan halaman diskusi. Mahasiswa ataupun dosen perlu memilih topic diskusi yang akan di komentari dan sistem akan menyajikan halaman topik diskusi berdasarkan topik yang dipilih. Mahasiswa atau dosen perlu mengisi pesan dan tipe pesan. Tipe pesan digunakan untuk menentukan pesan yang dikirim perlu atau tidak untuk dicatat pada catatan bimbingan atau revisi. Sedangkan pesan digunakan untuk menuliskan tanggapan terhadap thread. Sistem akan menyimpan pesan kedalam database.</w:t>
      </w:r>
    </w:p>
    <w:p>
      <w:pPr>
        <w:ind w:left="1701" w:firstLine="567"/>
        <w:jc w:val="both"/>
      </w:pPr>
    </w:p>
    <w:p>
      <w:pPr>
        <w:pStyle w:val="5"/>
        <w:jc w:val="both"/>
      </w:pPr>
      <w:r>
        <w:t>3.2.2.3. Activity Diagram Layanan Jadwal</w:t>
      </w:r>
    </w:p>
    <w:p>
      <w:pPr>
        <w:ind w:left="1134" w:firstLine="567"/>
        <w:jc w:val="both"/>
      </w:pPr>
      <w:r>
        <w:t>Pada layanan jadwal terdapat beberapa aktivitas antara lain, mendaftar yang dilakukan oleh mahasiswa, menentukan jadwal dan menghapus jadwal yang dilakukan oleh koordinator.</w:t>
      </w:r>
    </w:p>
    <w:p>
      <w:pPr>
        <w:pStyle w:val="6"/>
        <w:jc w:val="both"/>
      </w:pPr>
      <w:r>
        <w:t>a. Mendaftar</w:t>
      </w:r>
    </w:p>
    <w:p>
      <w:pPr>
        <w:ind w:left="1701" w:firstLine="567"/>
        <w:jc w:val="both"/>
      </w:pPr>
      <w:r>
        <w:t>pada layanan jadwal dimulai dengan pendaftaran. Pada activity pendaftaran ini dilakukan oleh mahasiswa.</w:t>
      </w:r>
    </w:p>
    <w:p>
      <w:pPr>
        <w:pStyle w:val="9"/>
        <w:rPr>
          <w:i w:val="0"/>
          <w:lang w:val="en-US"/>
        </w:rPr>
      </w:pPr>
      <w:r>
        <w:rPr>
          <w:lang w:val="en-US"/>
        </w:rPr>
        <w:drawing>
          <wp:inline distT="0" distB="0" distL="0" distR="0">
            <wp:extent cx="3599815" cy="3712210"/>
            <wp:effectExtent l="0" t="0" r="63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712368"/>
                    </a:xfrm>
                    <a:prstGeom prst="rect">
                      <a:avLst/>
                    </a:prstGeom>
                  </pic:spPr>
                </pic:pic>
              </a:graphicData>
            </a:graphic>
          </wp:inline>
        </w:drawing>
      </w:r>
    </w:p>
    <w:p>
      <w:pPr>
        <w:pStyle w:val="9"/>
        <w:rPr>
          <w:lang w:val="en-US"/>
        </w:rPr>
      </w:pPr>
      <w:bookmarkStart w:id="51" w:name="_Toc72739464"/>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18</w:t>
      </w:r>
      <w:r>
        <w:rPr>
          <w:i w:val="0"/>
        </w:rPr>
        <w:fldChar w:fldCharType="end"/>
      </w:r>
      <w:r>
        <w:rPr>
          <w:i w:val="0"/>
          <w:lang w:val="en-US"/>
        </w:rPr>
        <w:t xml:space="preserve"> </w:t>
      </w:r>
      <w:r>
        <w:rPr>
          <w:lang w:val="en-US"/>
        </w:rPr>
        <w:t xml:space="preserve">Activity Diagram </w:t>
      </w:r>
      <w:r>
        <w:rPr>
          <w:i w:val="0"/>
          <w:lang w:val="en-US"/>
        </w:rPr>
        <w:t>Mendaftar</w:t>
      </w:r>
      <w:bookmarkEnd w:id="51"/>
    </w:p>
    <w:p>
      <w:pPr>
        <w:ind w:left="1701" w:firstLine="567"/>
        <w:jc w:val="both"/>
      </w:pPr>
      <w:r>
        <w:t>Pada gambar 18 ditunjukkan aktivitas yang terjadi pada proses pendaftaran. Pendaftaran pada layanan ini adalah pendaftaran untuk seminar proposal dan sidang skripsi. Proses ini dimulai dengan mahasiswa membuka halaman pendaftaran dan sistem akan melakukan pengecekan berdasarkan data jadwal. Jika skripsi yang didaftarkan sudah ada dalam database jadwal maka akan di tampilkan pesan gagal. Sedangkan jika skripsi yang di daftarkan tidak ada dalam data jadwal maka sistem akan menampilkan halaman pendaftaran kemudian mahasiswa dapat mengisikan form pendaftaran beserta berkas-berkas yang dibutuhkan untuk pendaftaran baik itu pendaftaran seminar proposal ataupun sidang skripsi. Sistem akan menyimpan hasil pendaftaran ini ke database untuk dijadwalkan.</w:t>
      </w:r>
    </w:p>
    <w:p>
      <w:pPr>
        <w:pStyle w:val="6"/>
        <w:jc w:val="both"/>
      </w:pPr>
      <w:r>
        <w:t>b. Menentukan Jadwal</w:t>
      </w:r>
    </w:p>
    <w:p>
      <w:pPr>
        <w:ind w:left="1701" w:firstLine="567"/>
        <w:jc w:val="both"/>
      </w:pPr>
      <w:r>
        <w:t>Penentuan jadwal adalah salah satu aktivitas utama yang ada pada layanan jadwal. Aktivitas ini dilakukan oleh koordinator untuk menjadwalkan suatu skripsi baik untuk melaksanakan seminar proposal ataupun sidang skripsi.</w:t>
      </w:r>
    </w:p>
    <w:p>
      <w:pPr>
        <w:pStyle w:val="9"/>
        <w:rPr>
          <w:i w:val="0"/>
          <w:lang w:val="en-US"/>
        </w:rPr>
      </w:pPr>
      <w:r>
        <w:rPr>
          <w:lang w:val="en-US"/>
        </w:rPr>
        <w:drawing>
          <wp:inline distT="0" distB="0" distL="0" distR="0">
            <wp:extent cx="2879725" cy="3956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3956883"/>
                    </a:xfrm>
                    <a:prstGeom prst="rect">
                      <a:avLst/>
                    </a:prstGeom>
                  </pic:spPr>
                </pic:pic>
              </a:graphicData>
            </a:graphic>
          </wp:inline>
        </w:drawing>
      </w:r>
    </w:p>
    <w:p>
      <w:pPr>
        <w:pStyle w:val="9"/>
        <w:rPr>
          <w:i w:val="0"/>
          <w:lang w:val="en-US"/>
        </w:rPr>
      </w:pPr>
      <w:bookmarkStart w:id="52" w:name="_Toc72739465"/>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19</w:t>
      </w:r>
      <w:r>
        <w:rPr>
          <w:i w:val="0"/>
        </w:rPr>
        <w:fldChar w:fldCharType="end"/>
      </w:r>
      <w:r>
        <w:rPr>
          <w:i w:val="0"/>
          <w:lang w:val="en-US"/>
        </w:rPr>
        <w:t xml:space="preserve"> </w:t>
      </w:r>
      <w:r>
        <w:rPr>
          <w:lang w:val="en-US"/>
        </w:rPr>
        <w:t xml:space="preserve">Activity Diagram </w:t>
      </w:r>
      <w:r>
        <w:rPr>
          <w:i w:val="0"/>
          <w:lang w:val="en-US"/>
        </w:rPr>
        <w:t>Menentukan Jadwal</w:t>
      </w:r>
      <w:bookmarkEnd w:id="52"/>
    </w:p>
    <w:p>
      <w:pPr>
        <w:ind w:left="1701" w:firstLine="567"/>
        <w:jc w:val="both"/>
      </w:pPr>
      <w:r>
        <w:t>Gambar 19 menunjukkan aktivitas yang terjadi pada proses penentuan jadwal. Penentuan jadwal dimulai dengan koordinator membuka halaman jadwal dan sistem akan menampilkan halam jadwal. Koordinator perlu memilih calon peserta yang sudah mendaftar dan siap dijadwalkan. Koordinator harus mengisikan data jadwal seperti ruangan waktu dan dosen pembimbing kemudian sistem akan menyimpan data tersebut kedalam data jadwal.</w:t>
      </w:r>
    </w:p>
    <w:p>
      <w:pPr>
        <w:pStyle w:val="6"/>
        <w:jc w:val="both"/>
      </w:pPr>
      <w:r>
        <w:t>c. Menghapus Jadwal</w:t>
      </w:r>
    </w:p>
    <w:p>
      <w:pPr>
        <w:ind w:left="1701" w:firstLine="567"/>
        <w:jc w:val="both"/>
      </w:pPr>
      <w:r>
        <w:t>Salah satu activity dalam layanan jadwal adalah menghapus jadwal. Aktivitas ini diperlukan untuk menghapus data-data yang tidak diperlukan.</w:t>
      </w:r>
    </w:p>
    <w:p>
      <w:pPr>
        <w:pStyle w:val="9"/>
        <w:rPr>
          <w:i w:val="0"/>
          <w:lang w:val="en-US"/>
        </w:rPr>
      </w:pPr>
      <w:r>
        <w:rPr>
          <w:lang w:val="en-US"/>
        </w:rPr>
        <w:drawing>
          <wp:inline distT="0" distB="0" distL="0" distR="0">
            <wp:extent cx="2879725" cy="3296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3296530"/>
                    </a:xfrm>
                    <a:prstGeom prst="rect">
                      <a:avLst/>
                    </a:prstGeom>
                  </pic:spPr>
                </pic:pic>
              </a:graphicData>
            </a:graphic>
          </wp:inline>
        </w:drawing>
      </w:r>
    </w:p>
    <w:p>
      <w:pPr>
        <w:pStyle w:val="9"/>
        <w:rPr>
          <w:i w:val="0"/>
          <w:lang w:val="en-US"/>
        </w:rPr>
      </w:pPr>
      <w:bookmarkStart w:id="53" w:name="_Toc72739466"/>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20</w:t>
      </w:r>
      <w:r>
        <w:rPr>
          <w:i w:val="0"/>
        </w:rPr>
        <w:fldChar w:fldCharType="end"/>
      </w:r>
      <w:r>
        <w:rPr>
          <w:i w:val="0"/>
          <w:lang w:val="en-US"/>
        </w:rPr>
        <w:t xml:space="preserve"> </w:t>
      </w:r>
      <w:r>
        <w:rPr>
          <w:lang w:val="en-US"/>
        </w:rPr>
        <w:t xml:space="preserve">Activity Diagram </w:t>
      </w:r>
      <w:r>
        <w:rPr>
          <w:i w:val="0"/>
          <w:lang w:val="en-US"/>
        </w:rPr>
        <w:t>Menghapus Jadwal</w:t>
      </w:r>
      <w:bookmarkEnd w:id="53"/>
    </w:p>
    <w:p>
      <w:pPr>
        <w:ind w:left="1701" w:firstLine="567"/>
        <w:jc w:val="both"/>
      </w:pPr>
      <w:r>
        <w:t>Pada gambar 20 menunjukkan aktivitas yang terjadi pada penghapusan jadwal. Aktivitas ini ditujukan untuk membantu pengelolaan data jadwal khususnya dalam hal penghapusan data jadwal. Proses ini dimulai dengan koordinator membuka halaman jadwal dan sistem akan menampilkan halaman jadwal. Koordinator akan memilih jadwal yang perlu dihapus kemudian sistem akan menghapus data jadwal yang dipilih.</w:t>
      </w:r>
    </w:p>
    <w:p>
      <w:pPr>
        <w:pStyle w:val="5"/>
        <w:jc w:val="both"/>
      </w:pPr>
      <w:r>
        <w:t>3.2.2.4. Activity Diagram Layanan Skripsi</w:t>
      </w:r>
    </w:p>
    <w:p>
      <w:pPr>
        <w:ind w:left="1134" w:firstLine="567"/>
        <w:jc w:val="both"/>
      </w:pPr>
      <w:r>
        <w:t>Pada layanan skripsi terdapat beberapa aktivitas yang terjadi yaitu : pengajuan topic, mengubah file skripsi, menetapkan dosen pembimbing, validasi topik dan dosen pembimbing dan penilaian.</w:t>
      </w:r>
    </w:p>
    <w:p>
      <w:pPr>
        <w:pStyle w:val="6"/>
        <w:jc w:val="both"/>
      </w:pPr>
      <w:r>
        <w:t>a. Pengajuan Topik</w:t>
      </w:r>
    </w:p>
    <w:p>
      <w:pPr>
        <w:ind w:left="1701" w:firstLine="567"/>
        <w:jc w:val="both"/>
      </w:pPr>
      <w:r>
        <w:t>pengajuan topik merupakan salah satu aktivitas yang dilakukan oleh mahasiswa dengan tujuan mengajukan topik untuk skripsi dimana prosesnya bisa dilihat pada gambar berikut.</w:t>
      </w:r>
    </w:p>
    <w:p>
      <w:pPr>
        <w:pStyle w:val="9"/>
        <w:rPr>
          <w:i w:val="0"/>
          <w:lang w:val="en-US"/>
        </w:rPr>
      </w:pPr>
      <w:r>
        <w:rPr>
          <w:lang w:val="en-US"/>
        </w:rPr>
        <w:drawing>
          <wp:inline distT="0" distB="0" distL="0" distR="0">
            <wp:extent cx="3599815" cy="402082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pPr>
        <w:pStyle w:val="9"/>
        <w:rPr>
          <w:i w:val="0"/>
          <w:lang w:val="en-US"/>
        </w:rPr>
      </w:pPr>
      <w:bookmarkStart w:id="54" w:name="_Toc72739467"/>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21</w:t>
      </w:r>
      <w:r>
        <w:rPr>
          <w:i w:val="0"/>
        </w:rPr>
        <w:fldChar w:fldCharType="end"/>
      </w:r>
      <w:r>
        <w:rPr>
          <w:lang w:val="en-US"/>
        </w:rPr>
        <w:t xml:space="preserve"> Activity Diagram </w:t>
      </w:r>
      <w:r>
        <w:rPr>
          <w:i w:val="0"/>
          <w:lang w:val="en-US"/>
        </w:rPr>
        <w:t>Pengajuan Topik</w:t>
      </w:r>
      <w:bookmarkEnd w:id="54"/>
    </w:p>
    <w:p>
      <w:pPr>
        <w:ind w:left="1701" w:firstLine="567"/>
        <w:jc w:val="both"/>
      </w:pPr>
      <w:r>
        <w:t>Pada gambar 21 ditunjukkan aktifitas yang terjadi pada proses pengajuan topik. Pada proses ini mahasiswa akan membuka halaman pengajuan dahulu dan sistem akan melakukan pengecekan terhadap data skripsi. Jika sudah ada skripsi yang sedang dalam proses pengerjaan mahasiswa maka akan ditampilkan pesan gagal. Sedangkan jika tidak terdapat skripsi yang terkait dengan mahasiswa maka sistem akan menampilkan halaman pengajuan topik skripsi. Mahasiswa akan diminta untuk melengkapi form-form dan berkas pengajuan topic skripsi. Pada proses ini juga mahasiswa akan mengajukan dosen pembimbing. Data yang sudah diisi mahasiswa pada pengajuan topik skripsi akan disimpan pada data topik. Data topik hanya menyimpan informasi pengajuan dari mahasiswa.</w:t>
      </w:r>
    </w:p>
    <w:p>
      <w:pPr>
        <w:pStyle w:val="6"/>
        <w:jc w:val="both"/>
      </w:pPr>
      <w:r>
        <w:t>b. Mengubah File Skripsi</w:t>
      </w:r>
    </w:p>
    <w:p>
      <w:pPr>
        <w:ind w:left="1701" w:firstLine="567"/>
        <w:jc w:val="both"/>
      </w:pPr>
      <w:r>
        <w:t>Mengubah File Skripsi merupakan aktivitas yang ada dalam layanan user. Aktivitas ini terjadi ketika mahasiswa perlu melakukan perubahan pada data skripsi baik itu ketika mendapatkan saran dari pembimbing ataupun ketika melakukan revisi.</w:t>
      </w:r>
    </w:p>
    <w:p>
      <w:pPr>
        <w:pStyle w:val="9"/>
        <w:rPr>
          <w:i w:val="0"/>
          <w:lang w:val="en-US"/>
        </w:rPr>
      </w:pPr>
      <w:r>
        <w:rPr>
          <w:lang w:val="en-US"/>
        </w:rPr>
        <w:drawing>
          <wp:inline distT="0" distB="0" distL="0" distR="0">
            <wp:extent cx="3599815" cy="402082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4021379"/>
                    </a:xfrm>
                    <a:prstGeom prst="rect">
                      <a:avLst/>
                    </a:prstGeom>
                  </pic:spPr>
                </pic:pic>
              </a:graphicData>
            </a:graphic>
          </wp:inline>
        </w:drawing>
      </w:r>
    </w:p>
    <w:p>
      <w:pPr>
        <w:pStyle w:val="9"/>
        <w:rPr>
          <w:i w:val="0"/>
          <w:lang w:val="en-US"/>
        </w:rPr>
      </w:pPr>
      <w:bookmarkStart w:id="55" w:name="_Toc72739468"/>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22</w:t>
      </w:r>
      <w:r>
        <w:rPr>
          <w:i w:val="0"/>
        </w:rPr>
        <w:fldChar w:fldCharType="end"/>
      </w:r>
      <w:r>
        <w:rPr>
          <w:lang w:val="en-US"/>
        </w:rPr>
        <w:t xml:space="preserve"> Activity Diagram </w:t>
      </w:r>
      <w:r>
        <w:rPr>
          <w:i w:val="0"/>
          <w:lang w:val="en-US"/>
        </w:rPr>
        <w:t>Mengubah File Skripsi</w:t>
      </w:r>
      <w:bookmarkEnd w:id="55"/>
    </w:p>
    <w:p>
      <w:pPr>
        <w:ind w:left="1701" w:firstLine="567"/>
        <w:jc w:val="both"/>
      </w:pPr>
      <w:r>
        <w:t>Pada gambar 22 menunjukkan activity diagram dari mengubah file skripsi. Proses ini diawali dengan mahasiswa membuka halaman skripsi. Disini sistem akan melakukan pemeriksaan data berdasarkan data skripsi. Jika mahasiswa belum memiliki skripsi yang sedang dikerjakan maka akan ditampilkan pesan gagal. Namun jika mahasiswa mimiliki skripsi yang sedang di proses maka akan ditampilkan halaman skripsi dan mahasiswa perlu memilih perbarui file untuk mengubah file skripsi kemudian mahasiswa akan diminta untuk mengunggah file perubahan. Sistem akan mengubah data skripsi berdasarkan perubahan yang dilakukan mahasiswa.</w:t>
      </w:r>
    </w:p>
    <w:p>
      <w:pPr>
        <w:pStyle w:val="6"/>
        <w:jc w:val="both"/>
      </w:pPr>
      <w:r>
        <w:t>c. Menetapkan Dosen Pembimbing</w:t>
      </w:r>
    </w:p>
    <w:p>
      <w:pPr>
        <w:ind w:left="1701" w:firstLine="567"/>
        <w:jc w:val="both"/>
      </w:pPr>
      <w:r>
        <w:t>Menetapkan dosen pembimbing merupakan aktivitas dalam layanan skripsi yang dilakukan oleh koordinator. Ketika mahasiswa mengajukan topik beserta dosen yang ingin dijadikan dosen pembimbing koordinator perlu memeriksa beban yang diterima dosen yang bersangkutan. Ketika beban dosen sudah penuh maka koordinator perlu memilihkan dosen yang sesuai dengan topik mahasiswa.</w:t>
      </w:r>
    </w:p>
    <w:p>
      <w:pPr>
        <w:pStyle w:val="9"/>
        <w:rPr>
          <w:i w:val="0"/>
          <w:lang w:val="en-US"/>
        </w:rPr>
      </w:pPr>
      <w:r>
        <w:rPr>
          <w:lang w:val="en-US"/>
        </w:rPr>
        <w:drawing>
          <wp:inline distT="0" distB="0" distL="0" distR="0">
            <wp:extent cx="2879725" cy="38468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6" w:name="_Toc72739469"/>
      <w:r>
        <w:rPr>
          <w:i w:val="0"/>
          <w:lang w:val="en-US"/>
        </w:rPr>
        <w:t>Gambar</w:t>
      </w:r>
      <w:r>
        <w:rPr>
          <w:i w:val="0"/>
        </w:rPr>
        <w:t xml:space="preserve"> </w:t>
      </w:r>
      <w:r>
        <w:rPr>
          <w:i w:val="0"/>
        </w:rPr>
        <w:fldChar w:fldCharType="begin"/>
      </w:r>
      <w:r>
        <w:rPr>
          <w:i w:val="0"/>
        </w:rPr>
        <w:instrText xml:space="preserve"> SEQ Figure \* ARABIC </w:instrText>
      </w:r>
      <w:r>
        <w:rPr>
          <w:i w:val="0"/>
        </w:rPr>
        <w:fldChar w:fldCharType="separate"/>
      </w:r>
      <w:r>
        <w:rPr>
          <w:i w:val="0"/>
        </w:rPr>
        <w:t>23</w:t>
      </w:r>
      <w:r>
        <w:rPr>
          <w:i w:val="0"/>
        </w:rPr>
        <w:fldChar w:fldCharType="end"/>
      </w:r>
      <w:r>
        <w:rPr>
          <w:i w:val="0"/>
          <w:lang w:val="en-US"/>
        </w:rPr>
        <w:t xml:space="preserve"> </w:t>
      </w:r>
      <w:r>
        <w:rPr>
          <w:lang w:val="en-US"/>
        </w:rPr>
        <w:t xml:space="preserve">Activity Diagram </w:t>
      </w:r>
      <w:r>
        <w:rPr>
          <w:i w:val="0"/>
          <w:lang w:val="en-US"/>
        </w:rPr>
        <w:t>Menetapkan Dosen Pembimbing</w:t>
      </w:r>
      <w:bookmarkEnd w:id="56"/>
    </w:p>
    <w:p>
      <w:pPr>
        <w:ind w:left="1701" w:firstLine="567"/>
        <w:jc w:val="both"/>
      </w:pPr>
      <w:r>
        <w:t>Pada gambar 23 menunjukkan activity diagram dari penetapan dosen pembimbing. Proses ini dimulai dengan koordinator membuka halaman skripsi. Sistem akan menampilkan halaman skripsi . koordinator  perlu memilih topic untuk melihat detail dari topik yang diajukan. Kemudian koordinator dapat memilih dosen pembimbing yang sesuai dengan topik yang diajukan oleh mahasiswa. Sistem akan mengubah data topic berdasarkan perubahan dari koordinator. Data belum tersimpan pada tabel skripsi karena belum di validasi.</w:t>
      </w:r>
    </w:p>
    <w:p>
      <w:pPr>
        <w:pStyle w:val="6"/>
        <w:jc w:val="both"/>
      </w:pPr>
      <w:r>
        <w:t>d. Validasi Topik dan Dosen Pembimbing</w:t>
      </w:r>
    </w:p>
    <w:p>
      <w:pPr>
        <w:ind w:left="1701" w:firstLine="567"/>
        <w:jc w:val="both"/>
      </w:pPr>
      <w:r>
        <w:t>Validasi topik dan pembimbing dilakukan dalam layanan skripsi oleh koordinator dengan tujuan memberikan izin agar topik dapat dilanjutkan ke tahap pembuatan skripsi. Aktivitas ini dilakukan setelah mahasiswa mengajukan topik skripsi dan koordinator telah menetapkan topik dan dosen pembimbing. Sehingga dilakukanlah validasi data tersebut pad aktivitas ini.</w:t>
      </w:r>
    </w:p>
    <w:p>
      <w:pPr>
        <w:pStyle w:val="9"/>
        <w:rPr>
          <w:i w:val="0"/>
          <w:lang w:val="en-US"/>
        </w:rPr>
      </w:pPr>
      <w:r>
        <w:rPr>
          <w:lang w:val="en-US"/>
        </w:rPr>
        <w:drawing>
          <wp:inline distT="0" distB="0" distL="0" distR="0">
            <wp:extent cx="2879725" cy="38468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7" w:name="_Toc72739470"/>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24</w:t>
      </w:r>
      <w:r>
        <w:rPr>
          <w:i w:val="0"/>
        </w:rPr>
        <w:fldChar w:fldCharType="end"/>
      </w:r>
      <w:r>
        <w:rPr>
          <w:i w:val="0"/>
          <w:lang w:val="en-US"/>
        </w:rPr>
        <w:t xml:space="preserve"> </w:t>
      </w:r>
      <w:r>
        <w:rPr>
          <w:lang w:val="en-US"/>
        </w:rPr>
        <w:t xml:space="preserve">Activity Diagram </w:t>
      </w:r>
      <w:r>
        <w:rPr>
          <w:i w:val="0"/>
          <w:lang w:val="en-US"/>
        </w:rPr>
        <w:t>Validasi Topik dan Dosen Pembimbing</w:t>
      </w:r>
      <w:bookmarkEnd w:id="57"/>
    </w:p>
    <w:p>
      <w:pPr>
        <w:ind w:left="1701" w:firstLine="567"/>
        <w:jc w:val="both"/>
      </w:pPr>
      <w:r>
        <w:t>Pada gambar 24 ditunjukkan aktivitas yang terjadi dalam validasi topik dan dosen pembimbing. Aktivitas ini dimulai dengan koordinator membuka halaman skripsi dan sistem akan menampilkan halaman skripsi. Untuk memvalidasi suatu topik koordinator harus memilih terlebih dahulu topic yang akan di validasi dan sistem akan menyimpan data topik yang tervalidasi kedalam tabel skripsi. Disi juga koordinator perlu memastikan bahwa topik yang diajukan dan dosen pembimbing sudah sesuai dan tidak perlu di ubah. Setelah proses validasi ini mahasiswa dapat melanjutkan proses ke pembuatan skripsi dalam hal ini pembuatan proposal skripsi untuk diseminarkan terlebih dahulu.</w:t>
      </w:r>
    </w:p>
    <w:p>
      <w:pPr>
        <w:pStyle w:val="6"/>
        <w:jc w:val="both"/>
      </w:pPr>
      <w:r>
        <w:t>e. Penilaian</w:t>
      </w:r>
    </w:p>
    <w:p>
      <w:pPr>
        <w:ind w:left="1701" w:firstLine="567"/>
        <w:jc w:val="both"/>
      </w:pPr>
      <w:r>
        <w:t>Penilaian merupakan aktivitas terakhir dalam proses pelaksanaan skripsi. aktivitas ini dilakukan oleh dosen penguji untuk menilai suatu skripsi. penilaian dapat dilakukan setelah skripsi melalui proses sidang skripsi dan seminar proposal. Aktivitas ini yang menentukan kelulusan suatu skripsi yang diajukan oleh mahasiswa.</w:t>
      </w:r>
    </w:p>
    <w:p>
      <w:pPr>
        <w:pStyle w:val="9"/>
        <w:rPr>
          <w:i w:val="0"/>
          <w:lang w:val="en-US"/>
        </w:rPr>
      </w:pPr>
      <w:r>
        <w:rPr>
          <w:lang w:val="en-US"/>
        </w:rPr>
        <w:drawing>
          <wp:inline distT="0" distB="0" distL="0" distR="0">
            <wp:extent cx="2879725" cy="38468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3846978"/>
                    </a:xfrm>
                    <a:prstGeom prst="rect">
                      <a:avLst/>
                    </a:prstGeom>
                  </pic:spPr>
                </pic:pic>
              </a:graphicData>
            </a:graphic>
          </wp:inline>
        </w:drawing>
      </w:r>
    </w:p>
    <w:p>
      <w:pPr>
        <w:pStyle w:val="9"/>
        <w:rPr>
          <w:i w:val="0"/>
          <w:lang w:val="en-US"/>
        </w:rPr>
      </w:pPr>
      <w:bookmarkStart w:id="58" w:name="_Toc72739471"/>
      <w:r>
        <w:rPr>
          <w:i w:val="0"/>
          <w:lang w:val="en-US"/>
        </w:rPr>
        <w:t xml:space="preserve">Gambar </w:t>
      </w:r>
      <w:r>
        <w:rPr>
          <w:i w:val="0"/>
        </w:rPr>
        <w:fldChar w:fldCharType="begin"/>
      </w:r>
      <w:r>
        <w:rPr>
          <w:i w:val="0"/>
        </w:rPr>
        <w:instrText xml:space="preserve"> SEQ Figure \* ARABIC </w:instrText>
      </w:r>
      <w:r>
        <w:rPr>
          <w:i w:val="0"/>
        </w:rPr>
        <w:fldChar w:fldCharType="separate"/>
      </w:r>
      <w:r>
        <w:rPr>
          <w:i w:val="0"/>
        </w:rPr>
        <w:t>25</w:t>
      </w:r>
      <w:r>
        <w:rPr>
          <w:i w:val="0"/>
        </w:rPr>
        <w:fldChar w:fldCharType="end"/>
      </w:r>
      <w:r>
        <w:rPr>
          <w:i w:val="0"/>
          <w:lang w:val="en-US"/>
        </w:rPr>
        <w:t xml:space="preserve"> </w:t>
      </w:r>
      <w:r>
        <w:rPr>
          <w:lang w:val="en-US"/>
        </w:rPr>
        <w:t xml:space="preserve">Activity Diagram </w:t>
      </w:r>
      <w:r>
        <w:rPr>
          <w:i w:val="0"/>
          <w:lang w:val="en-US"/>
        </w:rPr>
        <w:t>Penilaian</w:t>
      </w:r>
      <w:bookmarkEnd w:id="58"/>
    </w:p>
    <w:p>
      <w:pPr>
        <w:ind w:left="1701" w:firstLine="567"/>
        <w:jc w:val="both"/>
      </w:pPr>
      <w:r>
        <w:t>Pada gambar 25 ditunjukkan aktivitas yang terjadi dalam proses penilaian skripsi. aktivitas penilaian ini dimulai dengan dosen mebuka halaman skripsi dan sistem akan menampilkan halaman skripsi. dosen perlu memilih skripsi yang akan dinilai dan memasukkan nilai untuk skripsi tersebut. Sistem akan mengubah data pada tabel skripsi berdasarkan nilai yang telah dimasukkan. Nilai ini yang dijadikan syarat kelulusan skripsi yang dilaksanakan mahasiswa.</w:t>
      </w:r>
    </w:p>
    <w:p>
      <w:pPr>
        <w:pStyle w:val="3"/>
      </w:pPr>
      <w:r>
        <w:t>3.3. Perancangan Sistem</w:t>
      </w:r>
    </w:p>
    <w:p/>
    <w:p>
      <w:pPr>
        <w:pStyle w:val="4"/>
      </w:pPr>
      <w:bookmarkStart w:id="59" w:name="_Toc75254328"/>
      <w:bookmarkStart w:id="60" w:name="_Toc75254332"/>
      <w:r>
        <w:t>3.3.1. Arsitektur Sistem</w:t>
      </w:r>
      <w:bookmarkEnd w:id="59"/>
    </w:p>
    <w:p>
      <w:pPr>
        <w:ind w:firstLine="567"/>
        <w:jc w:val="both"/>
        <w:rPr>
          <w:rFonts w:cs="Times New Roman"/>
        </w:rPr>
      </w:pPr>
      <w:r>
        <w:rPr>
          <w:rFonts w:cs="Times New Roman"/>
        </w:rPr>
        <w:t xml:space="preserve">Secara garis besar gambaran arsitektur sistem yang akan diterapkan pada penelitian ini didasarkan pada arsitektur </w:t>
      </w:r>
      <w:r>
        <w:rPr>
          <w:rFonts w:cs="Times New Roman"/>
          <w:i/>
        </w:rPr>
        <w:t>microservices</w:t>
      </w:r>
      <w:r>
        <w:rPr>
          <w:rFonts w:cs="Times New Roman"/>
        </w:rPr>
        <w:t xml:space="preserve"> yang di tunjukkan pada gambar 5.</w:t>
      </w:r>
    </w:p>
    <w:p>
      <w:pPr>
        <w:jc w:val="center"/>
        <w:rPr>
          <w:rFonts w:cs="Times New Roman"/>
        </w:rPr>
      </w:pPr>
      <w:r>
        <w:rPr>
          <w:rFonts w:cs="Times New Roman"/>
        </w:rPr>
        <w:drawing>
          <wp:inline distT="0" distB="0" distL="0" distR="0">
            <wp:extent cx="3599815"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0000" cy="2962439"/>
                    </a:xfrm>
                    <a:prstGeom prst="rect">
                      <a:avLst/>
                    </a:prstGeom>
                  </pic:spPr>
                </pic:pic>
              </a:graphicData>
            </a:graphic>
          </wp:inline>
        </w:drawing>
      </w:r>
    </w:p>
    <w:p>
      <w:pPr>
        <w:pStyle w:val="9"/>
        <w:ind w:left="0" w:firstLine="0"/>
        <w:rPr>
          <w:rFonts w:cs="Times New Roman"/>
          <w:lang w:val="en-US"/>
        </w:rPr>
      </w:pPr>
      <w:bookmarkStart w:id="61" w:name="_Toc72739450"/>
      <w:r>
        <w:rPr>
          <w:lang w:val="en-US"/>
        </w:rPr>
        <w:t>Gambar</w:t>
      </w:r>
      <w:r>
        <w:t xml:space="preserve"> </w:t>
      </w:r>
      <w:r>
        <w:fldChar w:fldCharType="begin"/>
      </w:r>
      <w:r>
        <w:instrText xml:space="preserve"> SEQ Figure \* ARABIC </w:instrText>
      </w:r>
      <w:r>
        <w:fldChar w:fldCharType="separate"/>
      </w:r>
      <w:r>
        <w:t>4</w:t>
      </w:r>
      <w:r>
        <w:fldChar w:fldCharType="end"/>
      </w:r>
      <w:r>
        <w:rPr>
          <w:lang w:val="en-US"/>
        </w:rPr>
        <w:t xml:space="preserve"> Arsitektur Sistem</w:t>
      </w:r>
      <w:bookmarkEnd w:id="61"/>
    </w:p>
    <w:p>
      <w:pPr>
        <w:ind w:firstLine="567"/>
        <w:jc w:val="both"/>
        <w:rPr>
          <w:rFonts w:cs="Times New Roman"/>
        </w:rPr>
      </w:pPr>
      <w:r>
        <w:rPr>
          <w:rFonts w:cs="Times New Roman"/>
        </w:rPr>
        <w:t xml:space="preserve">Pada gambar 4 menjelaskan tentang gambaran sistem yang akan dibangun. Dalam sistem ini terbagi menjadi dua bagian yaitu </w:t>
      </w:r>
      <w:r>
        <w:rPr>
          <w:rFonts w:cs="Times New Roman"/>
          <w:i/>
        </w:rPr>
        <w:t>frontend</w:t>
      </w:r>
      <w:r>
        <w:rPr>
          <w:rFonts w:cs="Times New Roman"/>
        </w:rPr>
        <w:t xml:space="preserve"> dan </w:t>
      </w:r>
      <w:r>
        <w:rPr>
          <w:rFonts w:cs="Times New Roman"/>
          <w:i/>
        </w:rPr>
        <w:t>backend</w:t>
      </w:r>
      <w:r>
        <w:rPr>
          <w:rFonts w:cs="Times New Roman"/>
        </w:rPr>
        <w:t xml:space="preserve">. Browser/client adalah sisi </w:t>
      </w:r>
      <w:r>
        <w:rPr>
          <w:rFonts w:cs="Times New Roman"/>
          <w:i/>
        </w:rPr>
        <w:t>frontend</w:t>
      </w:r>
      <w:r>
        <w:rPr>
          <w:rFonts w:cs="Times New Roman"/>
        </w:rPr>
        <w:t xml:space="preserve"> dimana pada bagian ini pengguna akan berinteraksi dengan halaman-halaman web. bagian lainnya adalah </w:t>
      </w:r>
      <w:r>
        <w:rPr>
          <w:rFonts w:cs="Times New Roman"/>
          <w:i/>
        </w:rPr>
        <w:t xml:space="preserve">backend </w:t>
      </w:r>
      <w:r>
        <w:rPr>
          <w:rFonts w:cs="Times New Roman"/>
        </w:rPr>
        <w:t xml:space="preserve">yang berlaku sebagai </w:t>
      </w:r>
      <w:r>
        <w:rPr>
          <w:rFonts w:cs="Times New Roman"/>
          <w:i/>
        </w:rPr>
        <w:t>server-side</w:t>
      </w:r>
      <w:r>
        <w:rPr>
          <w:rFonts w:cs="Times New Roman"/>
        </w:rPr>
        <w:t xml:space="preserve">. </w:t>
      </w:r>
      <w:r>
        <w:rPr>
          <w:rFonts w:cs="Times New Roman"/>
          <w:i/>
        </w:rPr>
        <w:t>Frontend</w:t>
      </w:r>
      <w:r>
        <w:rPr>
          <w:rFonts w:cs="Times New Roman"/>
        </w:rPr>
        <w:t xml:space="preserve"> akan mengirimkan request untuk mendapatkan data dari </w:t>
      </w:r>
      <w:r>
        <w:rPr>
          <w:rFonts w:cs="Times New Roman"/>
          <w:i/>
        </w:rPr>
        <w:t>backend</w:t>
      </w:r>
      <w:r>
        <w:rPr>
          <w:rFonts w:cs="Times New Roman"/>
        </w:rPr>
        <w:t>. Layanan-layanan microservice yang bekerja pada serverside memiliki aktivitasnya masing-masing terhadap databasenya masing-masing. Setiap request terhadap suatu layanan akan diberikan respon dalam bentuk JSON yang dapat dikenali oleh banyak bahasa pemrograman.</w:t>
      </w:r>
    </w:p>
    <w:p>
      <w:pPr>
        <w:ind w:firstLine="567"/>
        <w:jc w:val="both"/>
        <w:rPr>
          <w:rFonts w:cs="Times New Roman"/>
        </w:rPr>
      </w:pPr>
      <w:r>
        <w:rPr>
          <w:rFonts w:cs="Times New Roman"/>
        </w:rPr>
        <w:t>Dalam sistem ini dibagi menjadi 4 layanan kecil yaitu layanan user, layanan diskusi, layanan jadwal dan layanan skripsi. Setiap layanan memiliki fungsinya masing-masing untuk tujuan yang berbeda-beda. Layanan user akan bertugas mengatasi pengelolaan data user termasuk data dosen dan mahasiswa. Layanan user akan terhubung langsung ke database user. Layanan diskusi akan mengatasi proses diskusi yang terjadi dalam sistem seperti proses bimbingan dan diskusi sidang, layanan ini juga berguna sebagai pencatatan proses bimbingan juga revisi. Layanan diskusi akan terhubung dengan database catatan. Layanan jadwal akan mengatasi permasalahan terkait penjadwalan mulai dari pendaftaran hingga jadwal di tetapkan. Layanan jadwal ini akan terhubung dengan database penjadwalan. Dan layanan yang terakhir adalah layanan skripsi, layanan ini bertugas mengatasi proses skripsi mulai dari pengajuan topik, dosen pembimbing hingga skripsi dinilai. Setiap layanan akan memanajemen datanya masing-masing dengan database yang berbeda- beda. Layanan skripsi akan terhubung dengan database skripsi.</w:t>
      </w:r>
    </w:p>
    <w:p>
      <w:pPr>
        <w:ind w:firstLine="567"/>
        <w:jc w:val="both"/>
        <w:rPr>
          <w:rFonts w:cs="Times New Roman"/>
        </w:rPr>
      </w:pPr>
      <w:r>
        <w:rPr>
          <w:rFonts w:cs="Times New Roman"/>
        </w:rPr>
        <w:t xml:space="preserve">Untuk metode pengembangan akan dilakukan dengan menerapkan siklus hidup pengembangan perangkat lunak </w:t>
      </w:r>
      <w:r>
        <w:rPr>
          <w:rFonts w:cs="Times New Roman"/>
          <w:i/>
        </w:rPr>
        <w:t>waterfall</w:t>
      </w:r>
      <w:r>
        <w:rPr>
          <w:rFonts w:cs="Times New Roman"/>
        </w:rPr>
        <w:t xml:space="preserve"> sesuai dengan gambar berikut.</w:t>
      </w:r>
    </w:p>
    <w:p>
      <w:pPr>
        <w:jc w:val="center"/>
        <w:rPr>
          <w:rFonts w:cs="Times New Roman"/>
        </w:rPr>
      </w:pPr>
      <w:r>
        <w:rPr>
          <w:rFonts w:cs="Times New Roman"/>
        </w:rPr>
        <w:drawing>
          <wp:inline distT="0" distB="0" distL="0" distR="0">
            <wp:extent cx="4044315" cy="27343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4356" cy="2734536"/>
                    </a:xfrm>
                    <a:prstGeom prst="rect">
                      <a:avLst/>
                    </a:prstGeom>
                  </pic:spPr>
                </pic:pic>
              </a:graphicData>
            </a:graphic>
          </wp:inline>
        </w:drawing>
      </w:r>
    </w:p>
    <w:p>
      <w:pPr>
        <w:pStyle w:val="9"/>
        <w:ind w:left="0" w:firstLine="0"/>
        <w:rPr>
          <w:rFonts w:cs="Times New Roman"/>
          <w:lang w:val="en-US"/>
        </w:rPr>
      </w:pPr>
      <w:bookmarkStart w:id="62" w:name="_Toc72739451"/>
      <w:r>
        <w:rPr>
          <w:lang w:val="en-US"/>
        </w:rPr>
        <w:t>Gambar</w:t>
      </w:r>
      <w:r>
        <w:t xml:space="preserve"> </w:t>
      </w:r>
      <w:r>
        <w:fldChar w:fldCharType="begin"/>
      </w:r>
      <w:r>
        <w:instrText xml:space="preserve"> SEQ Figure \* ARABIC </w:instrText>
      </w:r>
      <w:r>
        <w:fldChar w:fldCharType="separate"/>
      </w:r>
      <w:r>
        <w:t>5</w:t>
      </w:r>
      <w:r>
        <w:fldChar w:fldCharType="end"/>
      </w:r>
      <w:r>
        <w:rPr>
          <w:lang w:val="en-US"/>
        </w:rPr>
        <w:t xml:space="preserve"> Siklus Hidup Pengembangan Waterfall</w:t>
      </w:r>
      <w:bookmarkEnd w:id="62"/>
    </w:p>
    <w:p>
      <w:pPr>
        <w:ind w:firstLine="567"/>
        <w:jc w:val="both"/>
        <w:rPr>
          <w:rFonts w:cs="Times New Roman"/>
        </w:rPr>
      </w:pPr>
      <w:r>
        <w:rPr>
          <w:rFonts w:cs="Times New Roman"/>
        </w:rPr>
        <w:t>Berdasarkan gambar 5 pengembangan sistem dimulai dengan perancangan dimana pada tahap ini akan mendefinisikan rancangan dari sistem yang akan dibangun. Rancangan yang akan dibuat disini adalah activity diagram dan usecase diagram yang akan digunakan. Pada tahap implementasi akan dilakukan pengembangan sistem berdasarkan desain yang telah dihasilkan. Setelah implementasi akan dilakukan pengujian terhadap sistem yang telah dibuat. Pengujian ini dilakukan dengan menguji performa sistem berdasarkan respon time, penggunaan CPU dan penggunaan RAM dengan memanfaatkan tools apache JMeter. Pengujian respon time dilakukan pada sisi client sedangkan pengujian RAM dan CPU akan dilakukan pada sisi server. Dengan mengujikan setiap fitur pada sistem manajemen skripsi yang dibangun dengan pendekatan microservice.</w:t>
      </w:r>
    </w:p>
    <w:p>
      <w:pPr>
        <w:pStyle w:val="3"/>
      </w:pPr>
      <w:r>
        <w:t>3.4. Skenario Pengujian</w:t>
      </w:r>
      <w:bookmarkEnd w:id="60"/>
    </w:p>
    <w:p>
      <w:pPr>
        <w:ind w:left="567" w:firstLine="567"/>
        <w:jc w:val="both"/>
      </w:pPr>
      <w:r>
        <w:t>Pada tahap ini akan diberikan gambaran terkait pengujian sistem yang akan dilakukan sekaligus menunjukkan bagian-bagian yang akan di uji.</w:t>
      </w:r>
    </w:p>
    <w:p>
      <w:pPr>
        <w:pStyle w:val="4"/>
      </w:pPr>
      <w:bookmarkStart w:id="63" w:name="_Toc75254333"/>
      <w:r>
        <w:t>3.4.1. Pengujian Functionalitas</w:t>
      </w:r>
      <w:bookmarkEnd w:id="63"/>
    </w:p>
    <w:p>
      <w:pPr>
        <w:ind w:left="567" w:firstLine="567"/>
        <w:jc w:val="both"/>
      </w:pPr>
      <w:r>
        <w:t>Pengujian yang pertama adalah fungsionalitas. Pengujian ini termasuk pengujian blackbox yang bertujuan untuk memastikan setiap fungsi yang diperlukan telah berjalan sesuai dengan kebutuhan. Fungsi yang akan diuji adalah setiap fungsi yang ada di dalam setiap layanan sistem manajemen skripsi.</w:t>
      </w:r>
    </w:p>
    <w:p>
      <w:pPr>
        <w:pStyle w:val="4"/>
      </w:pPr>
      <w:bookmarkStart w:id="64" w:name="_Toc75254334"/>
      <w:r>
        <w:t>3.4.2. Pengujian Performa</w:t>
      </w:r>
      <w:bookmarkEnd w:id="64"/>
    </w:p>
    <w:p>
      <w:pPr>
        <w:ind w:left="567" w:firstLine="567"/>
        <w:jc w:val="both"/>
      </w:pPr>
      <w:r>
        <w:t>Pengujian performa dilakukan pada sistem manajemen skripsi untuk memastikan sistem dapat digunakan dibawah beban kerja yang diharapkan. Parameter yang akan diuji pada pengujian performa dapat dilihat pada tabel berikut.</w:t>
      </w:r>
    </w:p>
    <w:p>
      <w:pPr>
        <w:pStyle w:val="9"/>
        <w:rPr>
          <w:i w:val="0"/>
        </w:rPr>
      </w:pPr>
      <w:bookmarkStart w:id="65" w:name="_Toc75191663"/>
      <w:r>
        <w:rPr>
          <w:i w:val="0"/>
          <w:lang w:val="en-US"/>
        </w:rPr>
        <w:t>Tabel</w:t>
      </w:r>
      <w:r>
        <w:rPr>
          <w:i w:val="0"/>
        </w:rPr>
        <w:t xml:space="preserve"> </w:t>
      </w:r>
      <w:r>
        <w:rPr>
          <w:i w:val="0"/>
        </w:rPr>
        <w:fldChar w:fldCharType="begin"/>
      </w:r>
      <w:r>
        <w:rPr>
          <w:i w:val="0"/>
        </w:rPr>
        <w:instrText xml:space="preserve"> SEQ Table \* ARABIC </w:instrText>
      </w:r>
      <w:r>
        <w:rPr>
          <w:i w:val="0"/>
        </w:rPr>
        <w:fldChar w:fldCharType="separate"/>
      </w:r>
      <w:r>
        <w:rPr>
          <w:i w:val="0"/>
        </w:rPr>
        <w:t>3</w:t>
      </w:r>
      <w:r>
        <w:rPr>
          <w:i w:val="0"/>
        </w:rPr>
        <w:fldChar w:fldCharType="end"/>
      </w:r>
      <w:r>
        <w:rPr>
          <w:i w:val="0"/>
        </w:rPr>
        <w:t xml:space="preserve"> Parameter Pengujian Performa</w:t>
      </w:r>
      <w:bookmarkEnd w:id="65"/>
      <w:r>
        <w:rPr>
          <w:i w:val="0"/>
        </w:rPr>
        <w:t xml:space="preserve"> </w:t>
      </w:r>
    </w:p>
    <w:tbl>
      <w:tblPr>
        <w:tblStyle w:val="15"/>
        <w:tblW w:w="8891"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189"/>
        <w:gridCol w:w="2189"/>
        <w:gridCol w:w="3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No</w:t>
            </w:r>
          </w:p>
        </w:tc>
        <w:tc>
          <w:tcPr>
            <w:tcW w:w="2189" w:type="dxa"/>
          </w:tcPr>
          <w:p>
            <w:pPr>
              <w:spacing w:after="0" w:line="240" w:lineRule="auto"/>
            </w:pPr>
            <w:r>
              <w:t>Parameter</w:t>
            </w:r>
          </w:p>
        </w:tc>
        <w:tc>
          <w:tcPr>
            <w:tcW w:w="2189" w:type="dxa"/>
          </w:tcPr>
          <w:p>
            <w:pPr>
              <w:spacing w:after="0" w:line="240" w:lineRule="auto"/>
            </w:pPr>
            <w:r>
              <w:t>Satuan</w:t>
            </w:r>
          </w:p>
        </w:tc>
        <w:tc>
          <w:tcPr>
            <w:tcW w:w="3883" w:type="dxa"/>
          </w:tcPr>
          <w:p>
            <w:pPr>
              <w:spacing w:after="0" w:line="240" w:lineRule="auto"/>
            </w:pPr>
            <w: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1</w:t>
            </w:r>
          </w:p>
        </w:tc>
        <w:tc>
          <w:tcPr>
            <w:tcW w:w="2189" w:type="dxa"/>
          </w:tcPr>
          <w:p>
            <w:pPr>
              <w:spacing w:after="0" w:line="240" w:lineRule="auto"/>
            </w:pPr>
            <w:r>
              <w:t>Respon Time</w:t>
            </w:r>
          </w:p>
        </w:tc>
        <w:tc>
          <w:tcPr>
            <w:tcW w:w="2189" w:type="dxa"/>
          </w:tcPr>
          <w:p>
            <w:pPr>
              <w:spacing w:after="0" w:line="240" w:lineRule="auto"/>
            </w:pPr>
            <w:r>
              <w:t>Milisecond (ms)</w:t>
            </w:r>
          </w:p>
        </w:tc>
        <w:tc>
          <w:tcPr>
            <w:tcW w:w="3883" w:type="dxa"/>
          </w:tcPr>
          <w:p>
            <w:pPr>
              <w:spacing w:after="0" w:line="240" w:lineRule="auto"/>
            </w:pPr>
            <w:r>
              <w:t>Waktu client menunggu respon terhadap request yang dilakukan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2</w:t>
            </w:r>
          </w:p>
        </w:tc>
        <w:tc>
          <w:tcPr>
            <w:tcW w:w="2189" w:type="dxa"/>
          </w:tcPr>
          <w:p>
            <w:pPr>
              <w:spacing w:after="0" w:line="240" w:lineRule="auto"/>
            </w:pPr>
            <w:r>
              <w:t>CPU Usage</w:t>
            </w:r>
          </w:p>
        </w:tc>
        <w:tc>
          <w:tcPr>
            <w:tcW w:w="2189" w:type="dxa"/>
          </w:tcPr>
          <w:p>
            <w:pPr>
              <w:spacing w:after="0" w:line="240" w:lineRule="auto"/>
            </w:pPr>
            <w:r>
              <w:t>Persentase (%)</w:t>
            </w:r>
          </w:p>
        </w:tc>
        <w:tc>
          <w:tcPr>
            <w:tcW w:w="3883" w:type="dxa"/>
          </w:tcPr>
          <w:p>
            <w:pPr>
              <w:spacing w:after="0" w:line="240" w:lineRule="auto"/>
            </w:pPr>
            <w:r>
              <w:t>Penggunaan CPU pada saat melakukan suatu proses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0" w:type="dxa"/>
          </w:tcPr>
          <w:p>
            <w:pPr>
              <w:spacing w:after="0" w:line="240" w:lineRule="auto"/>
            </w:pPr>
            <w:r>
              <w:t>3</w:t>
            </w:r>
          </w:p>
        </w:tc>
        <w:tc>
          <w:tcPr>
            <w:tcW w:w="2189" w:type="dxa"/>
          </w:tcPr>
          <w:p>
            <w:pPr>
              <w:spacing w:after="0" w:line="240" w:lineRule="auto"/>
            </w:pPr>
            <w:r>
              <w:t>RAM Usage</w:t>
            </w:r>
          </w:p>
        </w:tc>
        <w:tc>
          <w:tcPr>
            <w:tcW w:w="2189" w:type="dxa"/>
          </w:tcPr>
          <w:p>
            <w:pPr>
              <w:spacing w:after="0" w:line="240" w:lineRule="auto"/>
            </w:pPr>
            <w:r>
              <w:t>Byte</w:t>
            </w:r>
          </w:p>
        </w:tc>
        <w:tc>
          <w:tcPr>
            <w:tcW w:w="3883" w:type="dxa"/>
          </w:tcPr>
          <w:p>
            <w:pPr>
              <w:spacing w:after="0" w:line="240" w:lineRule="auto"/>
            </w:pPr>
            <w:r>
              <w:t>Besar penggunaan RAM (memori) pada saat mengeksekusi suatu request</w:t>
            </w:r>
          </w:p>
        </w:tc>
      </w:tr>
    </w:tbl>
    <w:p>
      <w:pPr>
        <w:ind w:left="567" w:firstLine="567"/>
      </w:pPr>
    </w:p>
    <w:p>
      <w:pPr>
        <w:ind w:left="567" w:firstLine="567"/>
        <w:jc w:val="both"/>
      </w:pPr>
      <w:r>
        <w:t xml:space="preserve">Pengujian performa pada sisi client dilakukan dengan mencatat lama waktu menunggu (respon time) dari request. Sedangkan dari sisi server digunakan untuk menguji besarnya penggunaan CPU dan RAM ketika melakukan suatu eksekusi request. Pengujian ini dilakukan pada setiap sevice yang dibuat dengan mengujikan setiap fungsi pada layanan. Pada setiap pengujian dilakukan 6 tahap request dari 100, 200, 400, 600, 800 dan 1000 request. Dari hasil pengujian akan dihitung nilai rata-rata untuk setiap tahap pada setiap parameter sehingga dapat terlihat pengaruh dari banyaknya request terhadap setiap parameter. Pengujian ini nantinya akan dilakukan dengan memanfaatkan tool JMeter. </w:t>
      </w:r>
    </w:p>
    <w:p>
      <w:pPr>
        <w:pStyle w:val="3"/>
      </w:pPr>
      <w:bookmarkStart w:id="66" w:name="_Toc75254335"/>
      <w:r>
        <w:t>3.5. Rencana Kegiatan</w:t>
      </w:r>
      <w:bookmarkEnd w:id="66"/>
    </w:p>
    <w:p>
      <w:pPr>
        <w:spacing w:after="0"/>
        <w:ind w:left="567" w:firstLine="567"/>
        <w:jc w:val="both"/>
      </w:pPr>
      <w:r>
        <w:t>Rencana kegiatan yang akan dilakukan dalam penelitian ini dapat dilihat pada tabel berikut.</w:t>
      </w:r>
    </w:p>
    <w:p>
      <w:pPr>
        <w:pStyle w:val="9"/>
        <w:rPr>
          <w:lang w:val="en-US"/>
        </w:rPr>
      </w:pPr>
      <w:bookmarkStart w:id="67" w:name="_Toc75191664"/>
      <w:r>
        <w:rPr>
          <w:i w:val="0"/>
        </w:rPr>
        <w:t>Tabe</w:t>
      </w:r>
      <w:r>
        <w:rPr>
          <w:i w:val="0"/>
          <w:lang w:val="en-US"/>
        </w:rPr>
        <w:t>l</w:t>
      </w:r>
      <w:r>
        <w:t xml:space="preserve"> </w:t>
      </w:r>
      <w:r>
        <w:rPr>
          <w:i w:val="0"/>
        </w:rPr>
        <w:fldChar w:fldCharType="begin"/>
      </w:r>
      <w:r>
        <w:rPr>
          <w:i w:val="0"/>
        </w:rPr>
        <w:instrText xml:space="preserve"> SEQ Table \* ARABIC </w:instrText>
      </w:r>
      <w:r>
        <w:rPr>
          <w:i w:val="0"/>
        </w:rPr>
        <w:fldChar w:fldCharType="separate"/>
      </w:r>
      <w:r>
        <w:rPr>
          <w:i w:val="0"/>
        </w:rPr>
        <w:t>4</w:t>
      </w:r>
      <w:r>
        <w:rPr>
          <w:i w:val="0"/>
        </w:rPr>
        <w:fldChar w:fldCharType="end"/>
      </w:r>
      <w:r>
        <w:rPr>
          <w:lang w:val="en-US"/>
        </w:rPr>
        <w:t xml:space="preserve"> </w:t>
      </w:r>
      <w:r>
        <w:rPr>
          <w:i w:val="0"/>
          <w:lang w:val="en-US"/>
        </w:rPr>
        <w:t>Rencana Kegiatan</w:t>
      </w:r>
      <w:bookmarkEnd w:id="67"/>
    </w:p>
    <w:tbl>
      <w:tblPr>
        <w:tblStyle w:val="8"/>
        <w:tblW w:w="9399" w:type="dxa"/>
        <w:tblInd w:w="-54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1"/>
        <w:gridCol w:w="2256"/>
        <w:gridCol w:w="268"/>
        <w:gridCol w:w="270"/>
        <w:gridCol w:w="268"/>
        <w:gridCol w:w="270"/>
        <w:gridCol w:w="277"/>
        <w:gridCol w:w="279"/>
        <w:gridCol w:w="279"/>
        <w:gridCol w:w="277"/>
        <w:gridCol w:w="279"/>
        <w:gridCol w:w="276"/>
        <w:gridCol w:w="278"/>
        <w:gridCol w:w="276"/>
        <w:gridCol w:w="278"/>
        <w:gridCol w:w="276"/>
        <w:gridCol w:w="276"/>
        <w:gridCol w:w="278"/>
        <w:gridCol w:w="276"/>
        <w:gridCol w:w="279"/>
        <w:gridCol w:w="276"/>
        <w:gridCol w:w="278"/>
        <w:gridCol w:w="276"/>
        <w:gridCol w:w="278"/>
        <w:gridCol w:w="276"/>
        <w:gridCol w:w="2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21" w:type="dxa"/>
            <w:vMerge w:val="restart"/>
          </w:tcPr>
          <w:p>
            <w:pPr>
              <w:pStyle w:val="35"/>
              <w:spacing w:before="3"/>
              <w:rPr>
                <w:sz w:val="24"/>
              </w:rPr>
            </w:pPr>
          </w:p>
          <w:p>
            <w:pPr>
              <w:pStyle w:val="35"/>
              <w:ind w:left="107"/>
              <w:rPr>
                <w:sz w:val="24"/>
              </w:rPr>
            </w:pPr>
            <w:r>
              <w:rPr>
                <w:sz w:val="24"/>
              </w:rPr>
              <w:t>No</w:t>
            </w:r>
          </w:p>
        </w:tc>
        <w:tc>
          <w:tcPr>
            <w:tcW w:w="2256" w:type="dxa"/>
            <w:vMerge w:val="restart"/>
          </w:tcPr>
          <w:p>
            <w:pPr>
              <w:pStyle w:val="35"/>
              <w:spacing w:before="3"/>
              <w:rPr>
                <w:sz w:val="24"/>
              </w:rPr>
            </w:pPr>
          </w:p>
          <w:p>
            <w:pPr>
              <w:pStyle w:val="35"/>
              <w:ind w:left="693"/>
              <w:rPr>
                <w:sz w:val="24"/>
              </w:rPr>
            </w:pPr>
            <w:r>
              <w:rPr>
                <w:sz w:val="24"/>
              </w:rPr>
              <w:t>Kegiatan</w:t>
            </w:r>
          </w:p>
        </w:tc>
        <w:tc>
          <w:tcPr>
            <w:tcW w:w="6622" w:type="dxa"/>
            <w:gridSpan w:val="24"/>
          </w:tcPr>
          <w:p>
            <w:pPr>
              <w:pStyle w:val="35"/>
              <w:spacing w:line="258" w:lineRule="exact"/>
              <w:ind w:left="3027" w:right="2970"/>
              <w:jc w:val="center"/>
              <w:rPr>
                <w:sz w:val="24"/>
              </w:rPr>
            </w:pPr>
            <w:r>
              <w:rPr>
                <w:sz w:val="24"/>
              </w:rPr>
              <w:t>Bulan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vMerge w:val="continue"/>
            <w:tcBorders>
              <w:top w:val="nil"/>
            </w:tcBorders>
          </w:tcPr>
          <w:p>
            <w:pPr>
              <w:rPr>
                <w:sz w:val="2"/>
                <w:szCs w:val="2"/>
              </w:rPr>
            </w:pPr>
          </w:p>
        </w:tc>
        <w:tc>
          <w:tcPr>
            <w:tcW w:w="2256" w:type="dxa"/>
            <w:vMerge w:val="continue"/>
            <w:tcBorders>
              <w:top w:val="nil"/>
            </w:tcBorders>
          </w:tcPr>
          <w:p>
            <w:pPr>
              <w:rPr>
                <w:sz w:val="2"/>
                <w:szCs w:val="2"/>
              </w:rPr>
            </w:pPr>
          </w:p>
        </w:tc>
        <w:tc>
          <w:tcPr>
            <w:tcW w:w="1076" w:type="dxa"/>
            <w:gridSpan w:val="4"/>
          </w:tcPr>
          <w:p>
            <w:pPr>
              <w:pStyle w:val="35"/>
              <w:spacing w:line="256" w:lineRule="exact"/>
              <w:ind w:left="15"/>
              <w:jc w:val="center"/>
              <w:rPr>
                <w:sz w:val="24"/>
              </w:rPr>
            </w:pPr>
            <w:r>
              <w:rPr>
                <w:sz w:val="24"/>
              </w:rPr>
              <w:t>1</w:t>
            </w:r>
          </w:p>
        </w:tc>
        <w:tc>
          <w:tcPr>
            <w:tcW w:w="1112" w:type="dxa"/>
            <w:gridSpan w:val="4"/>
            <w:tcBorders>
              <w:right w:val="single" w:color="000000" w:sz="6" w:space="0"/>
            </w:tcBorders>
          </w:tcPr>
          <w:p>
            <w:pPr>
              <w:pStyle w:val="35"/>
              <w:spacing w:line="256" w:lineRule="exact"/>
              <w:ind w:left="27"/>
              <w:jc w:val="center"/>
              <w:rPr>
                <w:sz w:val="24"/>
              </w:rPr>
            </w:pPr>
            <w:r>
              <w:rPr>
                <w:sz w:val="24"/>
              </w:rPr>
              <w:t>2</w:t>
            </w:r>
          </w:p>
        </w:tc>
        <w:tc>
          <w:tcPr>
            <w:tcW w:w="1109" w:type="dxa"/>
            <w:gridSpan w:val="4"/>
            <w:tcBorders>
              <w:left w:val="single" w:color="000000" w:sz="6" w:space="0"/>
            </w:tcBorders>
          </w:tcPr>
          <w:p>
            <w:pPr>
              <w:pStyle w:val="35"/>
              <w:spacing w:line="256" w:lineRule="exact"/>
              <w:ind w:left="39"/>
              <w:jc w:val="center"/>
              <w:rPr>
                <w:sz w:val="24"/>
              </w:rPr>
            </w:pPr>
            <w:r>
              <w:rPr>
                <w:sz w:val="24"/>
              </w:rPr>
              <w:t>3</w:t>
            </w:r>
          </w:p>
        </w:tc>
        <w:tc>
          <w:tcPr>
            <w:tcW w:w="1108" w:type="dxa"/>
            <w:gridSpan w:val="4"/>
          </w:tcPr>
          <w:p>
            <w:pPr>
              <w:pStyle w:val="35"/>
              <w:spacing w:line="256" w:lineRule="exact"/>
              <w:ind w:left="61"/>
              <w:jc w:val="center"/>
              <w:rPr>
                <w:sz w:val="24"/>
              </w:rPr>
            </w:pPr>
            <w:r>
              <w:rPr>
                <w:sz w:val="24"/>
              </w:rPr>
              <w:t>4</w:t>
            </w:r>
          </w:p>
        </w:tc>
        <w:tc>
          <w:tcPr>
            <w:tcW w:w="1109" w:type="dxa"/>
            <w:gridSpan w:val="4"/>
          </w:tcPr>
          <w:p>
            <w:pPr>
              <w:pStyle w:val="35"/>
              <w:spacing w:line="256" w:lineRule="exact"/>
              <w:ind w:left="82"/>
              <w:jc w:val="center"/>
              <w:rPr>
                <w:sz w:val="24"/>
              </w:rPr>
            </w:pPr>
            <w:r>
              <w:rPr>
                <w:sz w:val="24"/>
              </w:rPr>
              <w:t>5</w:t>
            </w:r>
          </w:p>
        </w:tc>
        <w:tc>
          <w:tcPr>
            <w:tcW w:w="1108" w:type="dxa"/>
            <w:gridSpan w:val="4"/>
          </w:tcPr>
          <w:p>
            <w:pPr>
              <w:pStyle w:val="35"/>
              <w:spacing w:line="256" w:lineRule="exact"/>
              <w:ind w:left="102"/>
              <w:jc w:val="center"/>
              <w:rPr>
                <w:sz w:val="24"/>
              </w:rPr>
            </w:pPr>
            <w:r>
              <w:rPr>
                <w:sz w:val="24"/>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vMerge w:val="continue"/>
            <w:tcBorders>
              <w:top w:val="nil"/>
            </w:tcBorders>
          </w:tcPr>
          <w:p>
            <w:pPr>
              <w:rPr>
                <w:sz w:val="2"/>
                <w:szCs w:val="2"/>
              </w:rPr>
            </w:pPr>
          </w:p>
        </w:tc>
        <w:tc>
          <w:tcPr>
            <w:tcW w:w="2256" w:type="dxa"/>
            <w:vMerge w:val="continue"/>
            <w:tcBorders>
              <w:top w:val="nil"/>
            </w:tcBorders>
          </w:tcPr>
          <w:p>
            <w:pPr>
              <w:rPr>
                <w:sz w:val="2"/>
                <w:szCs w:val="2"/>
              </w:rPr>
            </w:pPr>
          </w:p>
        </w:tc>
        <w:tc>
          <w:tcPr>
            <w:tcW w:w="268" w:type="dxa"/>
          </w:tcPr>
          <w:p>
            <w:pPr>
              <w:pStyle w:val="35"/>
              <w:jc w:val="center"/>
              <w:rPr>
                <w:sz w:val="20"/>
              </w:rPr>
            </w:pPr>
            <w:r>
              <w:rPr>
                <w:sz w:val="20"/>
              </w:rPr>
              <w:t>I</w:t>
            </w:r>
          </w:p>
        </w:tc>
        <w:tc>
          <w:tcPr>
            <w:tcW w:w="270" w:type="dxa"/>
          </w:tcPr>
          <w:p>
            <w:pPr>
              <w:pStyle w:val="35"/>
              <w:jc w:val="center"/>
              <w:rPr>
                <w:sz w:val="20"/>
              </w:rPr>
            </w:pPr>
            <w:r>
              <w:rPr>
                <w:sz w:val="20"/>
              </w:rPr>
              <w:t>II</w:t>
            </w:r>
          </w:p>
        </w:tc>
        <w:tc>
          <w:tcPr>
            <w:tcW w:w="268" w:type="dxa"/>
          </w:tcPr>
          <w:p>
            <w:pPr>
              <w:pStyle w:val="35"/>
              <w:jc w:val="center"/>
              <w:rPr>
                <w:sz w:val="20"/>
              </w:rPr>
            </w:pPr>
            <w:r>
              <w:rPr>
                <w:sz w:val="20"/>
              </w:rPr>
              <w:t>III</w:t>
            </w:r>
          </w:p>
        </w:tc>
        <w:tc>
          <w:tcPr>
            <w:tcW w:w="270" w:type="dxa"/>
          </w:tcPr>
          <w:p>
            <w:pPr>
              <w:pStyle w:val="35"/>
              <w:jc w:val="center"/>
              <w:rPr>
                <w:sz w:val="20"/>
              </w:rPr>
            </w:pPr>
            <w:r>
              <w:rPr>
                <w:sz w:val="20"/>
              </w:rPr>
              <w:t>IV</w:t>
            </w:r>
          </w:p>
        </w:tc>
        <w:tc>
          <w:tcPr>
            <w:tcW w:w="277" w:type="dxa"/>
          </w:tcPr>
          <w:p>
            <w:pPr>
              <w:pStyle w:val="35"/>
              <w:jc w:val="center"/>
              <w:rPr>
                <w:sz w:val="20"/>
              </w:rPr>
            </w:pPr>
            <w:r>
              <w:rPr>
                <w:sz w:val="20"/>
              </w:rPr>
              <w:t>I</w:t>
            </w:r>
          </w:p>
        </w:tc>
        <w:tc>
          <w:tcPr>
            <w:tcW w:w="279" w:type="dxa"/>
          </w:tcPr>
          <w:p>
            <w:pPr>
              <w:pStyle w:val="35"/>
              <w:jc w:val="center"/>
              <w:rPr>
                <w:sz w:val="20"/>
              </w:rPr>
            </w:pPr>
            <w:r>
              <w:rPr>
                <w:sz w:val="20"/>
              </w:rPr>
              <w:t>II</w:t>
            </w:r>
          </w:p>
        </w:tc>
        <w:tc>
          <w:tcPr>
            <w:tcW w:w="279" w:type="dxa"/>
          </w:tcPr>
          <w:p>
            <w:pPr>
              <w:pStyle w:val="35"/>
              <w:jc w:val="center"/>
              <w:rPr>
                <w:sz w:val="20"/>
              </w:rPr>
            </w:pPr>
            <w:r>
              <w:rPr>
                <w:sz w:val="20"/>
              </w:rPr>
              <w:t>III</w:t>
            </w:r>
          </w:p>
        </w:tc>
        <w:tc>
          <w:tcPr>
            <w:tcW w:w="277" w:type="dxa"/>
            <w:tcBorders>
              <w:right w:val="single" w:color="000000" w:sz="6" w:space="0"/>
            </w:tcBorders>
          </w:tcPr>
          <w:p>
            <w:pPr>
              <w:pStyle w:val="35"/>
              <w:jc w:val="center"/>
              <w:rPr>
                <w:sz w:val="20"/>
              </w:rPr>
            </w:pPr>
            <w:r>
              <w:rPr>
                <w:sz w:val="20"/>
              </w:rPr>
              <w:t>IV</w:t>
            </w:r>
          </w:p>
        </w:tc>
        <w:tc>
          <w:tcPr>
            <w:tcW w:w="279" w:type="dxa"/>
            <w:tcBorders>
              <w:left w:val="single" w:color="000000" w:sz="6" w:space="0"/>
            </w:tcBorders>
          </w:tcPr>
          <w:p>
            <w:pPr>
              <w:pStyle w:val="35"/>
              <w:jc w:val="center"/>
              <w:rPr>
                <w:sz w:val="20"/>
              </w:rPr>
            </w:pPr>
            <w:r>
              <w:rPr>
                <w:sz w:val="20"/>
              </w:rPr>
              <w:t>I</w:t>
            </w:r>
          </w:p>
        </w:tc>
        <w:tc>
          <w:tcPr>
            <w:tcW w:w="276" w:type="dxa"/>
          </w:tcPr>
          <w:p>
            <w:pPr>
              <w:pStyle w:val="35"/>
              <w:jc w:val="center"/>
              <w:rPr>
                <w:sz w:val="20"/>
              </w:rPr>
            </w:pPr>
            <w:r>
              <w:rPr>
                <w:sz w:val="20"/>
              </w:rPr>
              <w:t>II</w:t>
            </w:r>
          </w:p>
        </w:tc>
        <w:tc>
          <w:tcPr>
            <w:tcW w:w="278" w:type="dxa"/>
          </w:tcPr>
          <w:p>
            <w:pPr>
              <w:pStyle w:val="35"/>
              <w:jc w:val="center"/>
              <w:rPr>
                <w:sz w:val="20"/>
              </w:rPr>
            </w:pPr>
            <w:r>
              <w:rPr>
                <w:sz w:val="20"/>
              </w:rPr>
              <w:t>III</w:t>
            </w:r>
          </w:p>
        </w:tc>
        <w:tc>
          <w:tcPr>
            <w:tcW w:w="276" w:type="dxa"/>
          </w:tcPr>
          <w:p>
            <w:pPr>
              <w:pStyle w:val="35"/>
              <w:jc w:val="center"/>
              <w:rPr>
                <w:sz w:val="20"/>
              </w:rPr>
            </w:pPr>
            <w:r>
              <w:rPr>
                <w:sz w:val="20"/>
              </w:rPr>
              <w:t>IV</w:t>
            </w:r>
          </w:p>
        </w:tc>
        <w:tc>
          <w:tcPr>
            <w:tcW w:w="278" w:type="dxa"/>
          </w:tcPr>
          <w:p>
            <w:pPr>
              <w:pStyle w:val="35"/>
              <w:jc w:val="center"/>
              <w:rPr>
                <w:sz w:val="20"/>
              </w:rPr>
            </w:pPr>
            <w:r>
              <w:rPr>
                <w:sz w:val="20"/>
              </w:rPr>
              <w:t>I</w:t>
            </w:r>
          </w:p>
        </w:tc>
        <w:tc>
          <w:tcPr>
            <w:tcW w:w="276" w:type="dxa"/>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c>
          <w:tcPr>
            <w:tcW w:w="276" w:type="dxa"/>
            <w:tcBorders>
              <w:right w:val="single" w:color="000000" w:sz="6" w:space="0"/>
            </w:tcBorders>
          </w:tcPr>
          <w:p>
            <w:pPr>
              <w:pStyle w:val="35"/>
              <w:jc w:val="center"/>
              <w:rPr>
                <w:sz w:val="20"/>
              </w:rPr>
            </w:pPr>
            <w:r>
              <w:rPr>
                <w:sz w:val="20"/>
              </w:rPr>
              <w:t>I</w:t>
            </w:r>
          </w:p>
        </w:tc>
        <w:tc>
          <w:tcPr>
            <w:tcW w:w="279" w:type="dxa"/>
            <w:tcBorders>
              <w:left w:val="single" w:color="000000" w:sz="6" w:space="0"/>
            </w:tcBorders>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c>
          <w:tcPr>
            <w:tcW w:w="276" w:type="dxa"/>
          </w:tcPr>
          <w:p>
            <w:pPr>
              <w:pStyle w:val="35"/>
              <w:jc w:val="center"/>
              <w:rPr>
                <w:sz w:val="20"/>
              </w:rPr>
            </w:pPr>
            <w:r>
              <w:rPr>
                <w:sz w:val="20"/>
              </w:rPr>
              <w:t>I</w:t>
            </w:r>
          </w:p>
        </w:tc>
        <w:tc>
          <w:tcPr>
            <w:tcW w:w="278" w:type="dxa"/>
          </w:tcPr>
          <w:p>
            <w:pPr>
              <w:pStyle w:val="35"/>
              <w:jc w:val="center"/>
              <w:rPr>
                <w:sz w:val="20"/>
              </w:rPr>
            </w:pPr>
            <w:r>
              <w:rPr>
                <w:sz w:val="20"/>
              </w:rPr>
              <w:t>II</w:t>
            </w:r>
          </w:p>
        </w:tc>
        <w:tc>
          <w:tcPr>
            <w:tcW w:w="276" w:type="dxa"/>
          </w:tcPr>
          <w:p>
            <w:pPr>
              <w:pStyle w:val="35"/>
              <w:jc w:val="center"/>
              <w:rPr>
                <w:sz w:val="20"/>
              </w:rPr>
            </w:pPr>
            <w:r>
              <w:rPr>
                <w:sz w:val="20"/>
              </w:rPr>
              <w:t>III</w:t>
            </w:r>
          </w:p>
        </w:tc>
        <w:tc>
          <w:tcPr>
            <w:tcW w:w="278" w:type="dxa"/>
          </w:tcPr>
          <w:p>
            <w:pPr>
              <w:pStyle w:val="35"/>
              <w:jc w:val="center"/>
              <w:rPr>
                <w:sz w:val="20"/>
              </w:rPr>
            </w:pPr>
            <w:r>
              <w:rPr>
                <w:sz w:val="20"/>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521" w:type="dxa"/>
          </w:tcPr>
          <w:p>
            <w:pPr>
              <w:pStyle w:val="35"/>
              <w:ind w:left="-29"/>
              <w:jc w:val="center"/>
              <w:rPr>
                <w:sz w:val="24"/>
              </w:rPr>
            </w:pPr>
            <w:r>
              <w:rPr>
                <w:sz w:val="23"/>
              </w:rPr>
              <w:t>1</w:t>
            </w:r>
          </w:p>
        </w:tc>
        <w:tc>
          <w:tcPr>
            <w:tcW w:w="2256" w:type="dxa"/>
          </w:tcPr>
          <w:p>
            <w:pPr>
              <w:pStyle w:val="35"/>
              <w:tabs>
                <w:tab w:val="left" w:pos="281"/>
              </w:tabs>
              <w:rPr>
                <w:sz w:val="24"/>
              </w:rPr>
            </w:pPr>
            <w:r>
              <w:rPr>
                <w:sz w:val="24"/>
              </w:rPr>
              <w:t xml:space="preserve">  Analisa Pemasalahan</w:t>
            </w: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77"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9" w:type="dxa"/>
          </w:tcPr>
          <w:p>
            <w:pPr>
              <w:pStyle w:val="35"/>
              <w:jc w:val="center"/>
              <w:rPr>
                <w:sz w:val="24"/>
              </w:rPr>
            </w:pPr>
          </w:p>
        </w:tc>
        <w:tc>
          <w:tcPr>
            <w:tcW w:w="277"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521" w:type="dxa"/>
          </w:tcPr>
          <w:p>
            <w:pPr>
              <w:pStyle w:val="35"/>
              <w:ind w:left="-29"/>
              <w:jc w:val="center"/>
              <w:rPr>
                <w:sz w:val="24"/>
              </w:rPr>
            </w:pPr>
            <w:r>
              <w:rPr>
                <w:sz w:val="24"/>
              </w:rPr>
              <w:t>2</w:t>
            </w:r>
          </w:p>
        </w:tc>
        <w:tc>
          <w:tcPr>
            <w:tcW w:w="2256" w:type="dxa"/>
          </w:tcPr>
          <w:p>
            <w:pPr>
              <w:pStyle w:val="35"/>
              <w:spacing w:line="264" w:lineRule="exact"/>
              <w:rPr>
                <w:sz w:val="24"/>
              </w:rPr>
            </w:pPr>
            <w:r>
              <w:rPr>
                <w:sz w:val="24"/>
              </w:rPr>
              <w:t xml:space="preserve">  Studi Literatur</w:t>
            </w:r>
          </w:p>
        </w:tc>
        <w:tc>
          <w:tcPr>
            <w:tcW w:w="268" w:type="dxa"/>
          </w:tcPr>
          <w:p>
            <w:pPr>
              <w:pStyle w:val="35"/>
              <w:jc w:val="center"/>
              <w:rPr>
                <w:sz w:val="24"/>
              </w:rPr>
            </w:pPr>
          </w:p>
        </w:tc>
        <w:tc>
          <w:tcPr>
            <w:tcW w:w="270" w:type="dxa"/>
          </w:tcPr>
          <w:p>
            <w:pPr>
              <w:pStyle w:val="35"/>
              <w:jc w:val="center"/>
              <w:rPr>
                <w:sz w:val="24"/>
              </w:rPr>
            </w:pPr>
          </w:p>
        </w:tc>
        <w:tc>
          <w:tcPr>
            <w:tcW w:w="268" w:type="dxa"/>
            <w:shd w:val="clear" w:color="auto" w:fill="9CC2E4"/>
          </w:tcPr>
          <w:p>
            <w:pPr>
              <w:pStyle w:val="35"/>
              <w:jc w:val="center"/>
              <w:rPr>
                <w:sz w:val="24"/>
              </w:rPr>
            </w:pPr>
          </w:p>
        </w:tc>
        <w:tc>
          <w:tcPr>
            <w:tcW w:w="270" w:type="dxa"/>
            <w:shd w:val="clear" w:color="auto" w:fill="9CC2E4"/>
          </w:tcPr>
          <w:p>
            <w:pPr>
              <w:pStyle w:val="35"/>
              <w:jc w:val="center"/>
              <w:rPr>
                <w:sz w:val="24"/>
              </w:rPr>
            </w:pPr>
          </w:p>
        </w:tc>
        <w:tc>
          <w:tcPr>
            <w:tcW w:w="277"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9" w:type="dxa"/>
            <w:shd w:val="clear" w:color="auto" w:fill="9CC2E4"/>
          </w:tcPr>
          <w:p>
            <w:pPr>
              <w:pStyle w:val="35"/>
              <w:jc w:val="center"/>
              <w:rPr>
                <w:sz w:val="24"/>
              </w:rPr>
            </w:pPr>
          </w:p>
        </w:tc>
        <w:tc>
          <w:tcPr>
            <w:tcW w:w="277" w:type="dxa"/>
            <w:tcBorders>
              <w:right w:val="single" w:color="000000" w:sz="6" w:space="0"/>
            </w:tcBorders>
            <w:shd w:val="clear" w:color="auto" w:fill="9CC2E4"/>
          </w:tcPr>
          <w:p>
            <w:pPr>
              <w:pStyle w:val="35"/>
              <w:jc w:val="center"/>
              <w:rPr>
                <w:sz w:val="24"/>
              </w:rPr>
            </w:pPr>
          </w:p>
        </w:tc>
        <w:tc>
          <w:tcPr>
            <w:tcW w:w="279" w:type="dxa"/>
            <w:tcBorders>
              <w:left w:val="single" w:color="000000" w:sz="6" w:space="0"/>
            </w:tcBorders>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6" w:hRule="atLeast"/>
        </w:trPr>
        <w:tc>
          <w:tcPr>
            <w:tcW w:w="521" w:type="dxa"/>
          </w:tcPr>
          <w:p>
            <w:pPr>
              <w:pStyle w:val="35"/>
              <w:spacing w:line="256" w:lineRule="exact"/>
              <w:ind w:left="-29"/>
              <w:jc w:val="center"/>
              <w:rPr>
                <w:sz w:val="24"/>
              </w:rPr>
            </w:pPr>
            <w:r>
              <w:rPr>
                <w:sz w:val="24"/>
              </w:rPr>
              <w:t>3</w:t>
            </w:r>
          </w:p>
        </w:tc>
        <w:tc>
          <w:tcPr>
            <w:tcW w:w="2256" w:type="dxa"/>
          </w:tcPr>
          <w:p>
            <w:pPr>
              <w:pStyle w:val="35"/>
              <w:spacing w:line="256" w:lineRule="exact"/>
              <w:ind w:left="107"/>
              <w:rPr>
                <w:sz w:val="24"/>
              </w:rPr>
            </w:pPr>
            <w:r>
              <w:rPr>
                <w:sz w:val="24"/>
              </w:rPr>
              <w:t>Perancangan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shd w:val="clear" w:color="auto" w:fill="9CC2E5" w:themeFill="accent1" w:themeFillTint="99"/>
          </w:tcPr>
          <w:p>
            <w:pPr>
              <w:pStyle w:val="35"/>
              <w:jc w:val="center"/>
              <w:rPr>
                <w:sz w:val="20"/>
              </w:rPr>
            </w:pPr>
          </w:p>
        </w:tc>
        <w:tc>
          <w:tcPr>
            <w:tcW w:w="277"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4</w:t>
            </w:r>
          </w:p>
        </w:tc>
        <w:tc>
          <w:tcPr>
            <w:tcW w:w="2256" w:type="dxa"/>
          </w:tcPr>
          <w:p>
            <w:pPr>
              <w:pStyle w:val="35"/>
              <w:spacing w:line="256" w:lineRule="exact"/>
              <w:ind w:left="107"/>
              <w:rPr>
                <w:sz w:val="24"/>
              </w:rPr>
            </w:pPr>
            <w:r>
              <w:rPr>
                <w:sz w:val="24"/>
              </w:rPr>
              <w:t>Implementasi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521" w:type="dxa"/>
          </w:tcPr>
          <w:p>
            <w:pPr>
              <w:pStyle w:val="35"/>
              <w:spacing w:line="258" w:lineRule="exact"/>
              <w:ind w:left="-29"/>
              <w:jc w:val="center"/>
              <w:rPr>
                <w:sz w:val="24"/>
              </w:rPr>
            </w:pPr>
            <w:r>
              <w:rPr>
                <w:sz w:val="24"/>
              </w:rPr>
              <w:t>5</w:t>
            </w:r>
          </w:p>
        </w:tc>
        <w:tc>
          <w:tcPr>
            <w:tcW w:w="2256" w:type="dxa"/>
          </w:tcPr>
          <w:p>
            <w:pPr>
              <w:pStyle w:val="35"/>
              <w:spacing w:line="258" w:lineRule="exact"/>
              <w:ind w:left="107"/>
              <w:rPr>
                <w:sz w:val="24"/>
              </w:rPr>
            </w:pPr>
            <w:r>
              <w:rPr>
                <w:sz w:val="24"/>
              </w:rPr>
              <w:t>Pengujian Sistem</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auto"/>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6</w:t>
            </w:r>
          </w:p>
        </w:tc>
        <w:tc>
          <w:tcPr>
            <w:tcW w:w="2256" w:type="dxa"/>
          </w:tcPr>
          <w:p>
            <w:pPr>
              <w:pStyle w:val="35"/>
              <w:spacing w:line="268" w:lineRule="exact"/>
              <w:ind w:left="107"/>
              <w:rPr>
                <w:sz w:val="24"/>
              </w:rPr>
            </w:pPr>
            <w:r>
              <w:rPr>
                <w:sz w:val="24"/>
              </w:rPr>
              <w:t>Penarikan kesimpulan</w:t>
            </w:r>
          </w:p>
        </w:tc>
        <w:tc>
          <w:tcPr>
            <w:tcW w:w="268" w:type="dxa"/>
          </w:tcPr>
          <w:p>
            <w:pPr>
              <w:pStyle w:val="35"/>
              <w:jc w:val="center"/>
              <w:rPr>
                <w:sz w:val="20"/>
              </w:rPr>
            </w:pPr>
          </w:p>
        </w:tc>
        <w:tc>
          <w:tcPr>
            <w:tcW w:w="270" w:type="dxa"/>
          </w:tcPr>
          <w:p>
            <w:pPr>
              <w:pStyle w:val="35"/>
              <w:jc w:val="center"/>
              <w:rPr>
                <w:sz w:val="20"/>
              </w:rPr>
            </w:pPr>
          </w:p>
        </w:tc>
        <w:tc>
          <w:tcPr>
            <w:tcW w:w="268" w:type="dxa"/>
          </w:tcPr>
          <w:p>
            <w:pPr>
              <w:pStyle w:val="35"/>
              <w:jc w:val="center"/>
              <w:rPr>
                <w:sz w:val="20"/>
              </w:rPr>
            </w:pPr>
          </w:p>
        </w:tc>
        <w:tc>
          <w:tcPr>
            <w:tcW w:w="270" w:type="dxa"/>
          </w:tcPr>
          <w:p>
            <w:pPr>
              <w:pStyle w:val="35"/>
              <w:jc w:val="center"/>
              <w:rPr>
                <w:sz w:val="20"/>
              </w:rPr>
            </w:pPr>
          </w:p>
        </w:tc>
        <w:tc>
          <w:tcPr>
            <w:tcW w:w="277" w:type="dxa"/>
          </w:tcPr>
          <w:p>
            <w:pPr>
              <w:pStyle w:val="35"/>
              <w:jc w:val="center"/>
              <w:rPr>
                <w:sz w:val="20"/>
              </w:rPr>
            </w:pPr>
          </w:p>
        </w:tc>
        <w:tc>
          <w:tcPr>
            <w:tcW w:w="279" w:type="dxa"/>
          </w:tcPr>
          <w:p>
            <w:pPr>
              <w:pStyle w:val="35"/>
              <w:jc w:val="center"/>
              <w:rPr>
                <w:sz w:val="20"/>
              </w:rPr>
            </w:pPr>
          </w:p>
        </w:tc>
        <w:tc>
          <w:tcPr>
            <w:tcW w:w="279" w:type="dxa"/>
          </w:tcPr>
          <w:p>
            <w:pPr>
              <w:pStyle w:val="35"/>
              <w:jc w:val="center"/>
              <w:rPr>
                <w:sz w:val="20"/>
              </w:rPr>
            </w:pPr>
          </w:p>
        </w:tc>
        <w:tc>
          <w:tcPr>
            <w:tcW w:w="277" w:type="dxa"/>
            <w:tcBorders>
              <w:right w:val="single" w:color="000000" w:sz="6" w:space="0"/>
            </w:tcBorders>
          </w:tcPr>
          <w:p>
            <w:pPr>
              <w:pStyle w:val="35"/>
              <w:jc w:val="center"/>
              <w:rPr>
                <w:sz w:val="20"/>
              </w:rPr>
            </w:pPr>
          </w:p>
        </w:tc>
        <w:tc>
          <w:tcPr>
            <w:tcW w:w="279" w:type="dxa"/>
            <w:tcBorders>
              <w:left w:val="single" w:color="000000" w:sz="6" w:space="0"/>
            </w:tcBorders>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Pr>
          <w:p>
            <w:pPr>
              <w:pStyle w:val="35"/>
              <w:jc w:val="center"/>
              <w:rPr>
                <w:sz w:val="20"/>
              </w:rPr>
            </w:pPr>
          </w:p>
        </w:tc>
        <w:tc>
          <w:tcPr>
            <w:tcW w:w="276" w:type="dxa"/>
          </w:tcPr>
          <w:p>
            <w:pPr>
              <w:pStyle w:val="35"/>
              <w:jc w:val="center"/>
              <w:rPr>
                <w:sz w:val="20"/>
              </w:rPr>
            </w:pPr>
          </w:p>
        </w:tc>
        <w:tc>
          <w:tcPr>
            <w:tcW w:w="278" w:type="dxa"/>
          </w:tcPr>
          <w:p>
            <w:pPr>
              <w:pStyle w:val="35"/>
              <w:jc w:val="center"/>
              <w:rPr>
                <w:sz w:val="20"/>
              </w:rPr>
            </w:pPr>
          </w:p>
        </w:tc>
        <w:tc>
          <w:tcPr>
            <w:tcW w:w="276" w:type="dxa"/>
            <w:tcBorders>
              <w:right w:val="single" w:color="000000" w:sz="6" w:space="0"/>
            </w:tcBorders>
            <w:shd w:val="clear" w:color="auto" w:fill="auto"/>
          </w:tcPr>
          <w:p>
            <w:pPr>
              <w:pStyle w:val="35"/>
              <w:jc w:val="center"/>
              <w:rPr>
                <w:sz w:val="20"/>
              </w:rPr>
            </w:pPr>
          </w:p>
        </w:tc>
        <w:tc>
          <w:tcPr>
            <w:tcW w:w="279" w:type="dxa"/>
            <w:tcBorders>
              <w:left w:val="single" w:color="000000" w:sz="6" w:space="0"/>
            </w:tcBorders>
            <w:shd w:val="clear" w:color="auto" w:fill="auto"/>
          </w:tcPr>
          <w:p>
            <w:pPr>
              <w:pStyle w:val="35"/>
              <w:jc w:val="center"/>
              <w:rPr>
                <w:sz w:val="20"/>
              </w:rPr>
            </w:pPr>
          </w:p>
        </w:tc>
        <w:tc>
          <w:tcPr>
            <w:tcW w:w="276" w:type="dxa"/>
            <w:shd w:val="clear" w:color="auto" w:fill="auto"/>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auto"/>
          </w:tcPr>
          <w:p>
            <w:pPr>
              <w:pStyle w:val="35"/>
              <w:jc w:val="center"/>
              <w:rPr>
                <w:sz w:val="20"/>
              </w:rPr>
            </w:pPr>
          </w:p>
        </w:tc>
        <w:tc>
          <w:tcPr>
            <w:tcW w:w="278" w:type="dxa"/>
          </w:tcPr>
          <w:p>
            <w:pPr>
              <w:pStyle w:val="35"/>
              <w:jc w:val="center"/>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 w:hRule="atLeast"/>
        </w:trPr>
        <w:tc>
          <w:tcPr>
            <w:tcW w:w="521" w:type="dxa"/>
          </w:tcPr>
          <w:p>
            <w:pPr>
              <w:pStyle w:val="35"/>
              <w:ind w:left="-29"/>
              <w:jc w:val="center"/>
              <w:rPr>
                <w:sz w:val="24"/>
              </w:rPr>
            </w:pPr>
            <w:r>
              <w:rPr>
                <w:sz w:val="24"/>
              </w:rPr>
              <w:t>7</w:t>
            </w:r>
          </w:p>
        </w:tc>
        <w:tc>
          <w:tcPr>
            <w:tcW w:w="2256" w:type="dxa"/>
          </w:tcPr>
          <w:p>
            <w:pPr>
              <w:pStyle w:val="35"/>
              <w:spacing w:line="264" w:lineRule="exact"/>
              <w:ind w:left="107"/>
              <w:rPr>
                <w:sz w:val="24"/>
              </w:rPr>
            </w:pPr>
            <w:r>
              <w:rPr>
                <w:sz w:val="24"/>
              </w:rPr>
              <w:t>Penyusunan Laporan</w:t>
            </w:r>
          </w:p>
        </w:tc>
        <w:tc>
          <w:tcPr>
            <w:tcW w:w="268" w:type="dxa"/>
          </w:tcPr>
          <w:p>
            <w:pPr>
              <w:pStyle w:val="35"/>
              <w:jc w:val="center"/>
              <w:rPr>
                <w:sz w:val="24"/>
              </w:rPr>
            </w:pPr>
          </w:p>
        </w:tc>
        <w:tc>
          <w:tcPr>
            <w:tcW w:w="270" w:type="dxa"/>
          </w:tcPr>
          <w:p>
            <w:pPr>
              <w:pStyle w:val="35"/>
              <w:jc w:val="center"/>
              <w:rPr>
                <w:sz w:val="24"/>
              </w:rPr>
            </w:pPr>
          </w:p>
        </w:tc>
        <w:tc>
          <w:tcPr>
            <w:tcW w:w="268" w:type="dxa"/>
          </w:tcPr>
          <w:p>
            <w:pPr>
              <w:pStyle w:val="35"/>
              <w:jc w:val="center"/>
              <w:rPr>
                <w:sz w:val="24"/>
              </w:rPr>
            </w:pPr>
          </w:p>
        </w:tc>
        <w:tc>
          <w:tcPr>
            <w:tcW w:w="270" w:type="dxa"/>
          </w:tcPr>
          <w:p>
            <w:pPr>
              <w:pStyle w:val="35"/>
              <w:jc w:val="center"/>
              <w:rPr>
                <w:sz w:val="24"/>
              </w:rPr>
            </w:pPr>
          </w:p>
        </w:tc>
        <w:tc>
          <w:tcPr>
            <w:tcW w:w="277" w:type="dxa"/>
          </w:tcPr>
          <w:p>
            <w:pPr>
              <w:pStyle w:val="35"/>
              <w:jc w:val="center"/>
              <w:rPr>
                <w:sz w:val="24"/>
              </w:rPr>
            </w:pPr>
          </w:p>
        </w:tc>
        <w:tc>
          <w:tcPr>
            <w:tcW w:w="279" w:type="dxa"/>
          </w:tcPr>
          <w:p>
            <w:pPr>
              <w:pStyle w:val="35"/>
              <w:jc w:val="center"/>
              <w:rPr>
                <w:sz w:val="24"/>
              </w:rPr>
            </w:pPr>
          </w:p>
        </w:tc>
        <w:tc>
          <w:tcPr>
            <w:tcW w:w="279" w:type="dxa"/>
          </w:tcPr>
          <w:p>
            <w:pPr>
              <w:pStyle w:val="35"/>
              <w:jc w:val="center"/>
              <w:rPr>
                <w:sz w:val="24"/>
              </w:rPr>
            </w:pPr>
          </w:p>
        </w:tc>
        <w:tc>
          <w:tcPr>
            <w:tcW w:w="277" w:type="dxa"/>
            <w:tcBorders>
              <w:right w:val="single" w:color="000000" w:sz="6" w:space="0"/>
            </w:tcBorders>
          </w:tcPr>
          <w:p>
            <w:pPr>
              <w:pStyle w:val="35"/>
              <w:jc w:val="center"/>
              <w:rPr>
                <w:sz w:val="24"/>
              </w:rPr>
            </w:pPr>
          </w:p>
        </w:tc>
        <w:tc>
          <w:tcPr>
            <w:tcW w:w="279" w:type="dxa"/>
            <w:tcBorders>
              <w:left w:val="single" w:color="000000" w:sz="6" w:space="0"/>
            </w:tcBorders>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8" w:type="dxa"/>
          </w:tcPr>
          <w:p>
            <w:pPr>
              <w:pStyle w:val="35"/>
              <w:jc w:val="center"/>
              <w:rPr>
                <w:sz w:val="24"/>
              </w:rPr>
            </w:pPr>
          </w:p>
        </w:tc>
        <w:tc>
          <w:tcPr>
            <w:tcW w:w="276" w:type="dxa"/>
          </w:tcPr>
          <w:p>
            <w:pPr>
              <w:pStyle w:val="35"/>
              <w:jc w:val="center"/>
              <w:rPr>
                <w:sz w:val="24"/>
              </w:rPr>
            </w:pPr>
          </w:p>
        </w:tc>
        <w:tc>
          <w:tcPr>
            <w:tcW w:w="276" w:type="dxa"/>
          </w:tcPr>
          <w:p>
            <w:pPr>
              <w:pStyle w:val="35"/>
              <w:jc w:val="center"/>
              <w:rPr>
                <w:sz w:val="24"/>
              </w:rPr>
            </w:pPr>
          </w:p>
        </w:tc>
        <w:tc>
          <w:tcPr>
            <w:tcW w:w="278" w:type="dxa"/>
            <w:shd w:val="clear" w:color="auto" w:fill="auto"/>
          </w:tcPr>
          <w:p>
            <w:pPr>
              <w:pStyle w:val="35"/>
              <w:jc w:val="center"/>
              <w:rPr>
                <w:sz w:val="24"/>
              </w:rPr>
            </w:pPr>
          </w:p>
        </w:tc>
        <w:tc>
          <w:tcPr>
            <w:tcW w:w="276" w:type="dxa"/>
            <w:tcBorders>
              <w:right w:val="single" w:color="000000" w:sz="6" w:space="0"/>
            </w:tcBorders>
            <w:shd w:val="clear" w:color="auto" w:fill="9CC2E5" w:themeFill="accent1" w:themeFillTint="99"/>
          </w:tcPr>
          <w:p>
            <w:pPr>
              <w:pStyle w:val="35"/>
              <w:jc w:val="center"/>
              <w:rPr>
                <w:sz w:val="24"/>
              </w:rPr>
            </w:pPr>
          </w:p>
        </w:tc>
        <w:tc>
          <w:tcPr>
            <w:tcW w:w="279" w:type="dxa"/>
            <w:tcBorders>
              <w:left w:val="single" w:color="000000" w:sz="6" w:space="0"/>
            </w:tcBorders>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shd w:val="clear" w:color="auto" w:fill="9CC2E5" w:themeFill="accent1" w:themeFillTint="99"/>
          </w:tcPr>
          <w:p>
            <w:pPr>
              <w:pStyle w:val="35"/>
              <w:jc w:val="center"/>
              <w:rPr>
                <w:sz w:val="24"/>
              </w:rPr>
            </w:pPr>
          </w:p>
        </w:tc>
        <w:tc>
          <w:tcPr>
            <w:tcW w:w="276" w:type="dxa"/>
            <w:shd w:val="clear" w:color="auto" w:fill="9CC2E5" w:themeFill="accent1" w:themeFillTint="99"/>
          </w:tcPr>
          <w:p>
            <w:pPr>
              <w:pStyle w:val="35"/>
              <w:jc w:val="center"/>
              <w:rPr>
                <w:sz w:val="24"/>
              </w:rPr>
            </w:pPr>
          </w:p>
        </w:tc>
        <w:tc>
          <w:tcPr>
            <w:tcW w:w="278" w:type="dxa"/>
          </w:tcPr>
          <w:p>
            <w:pPr>
              <w:pStyle w:val="35"/>
              <w:jc w:val="center"/>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521" w:type="dxa"/>
          </w:tcPr>
          <w:p>
            <w:pPr>
              <w:pStyle w:val="35"/>
              <w:spacing w:line="256" w:lineRule="exact"/>
              <w:ind w:left="-29"/>
              <w:jc w:val="center"/>
              <w:rPr>
                <w:sz w:val="24"/>
              </w:rPr>
            </w:pPr>
            <w:r>
              <w:rPr>
                <w:sz w:val="24"/>
              </w:rPr>
              <w:t>8</w:t>
            </w:r>
          </w:p>
        </w:tc>
        <w:tc>
          <w:tcPr>
            <w:tcW w:w="2256" w:type="dxa"/>
          </w:tcPr>
          <w:p>
            <w:pPr>
              <w:pStyle w:val="35"/>
              <w:spacing w:line="256" w:lineRule="exact"/>
              <w:ind w:left="107"/>
              <w:rPr>
                <w:sz w:val="24"/>
              </w:rPr>
            </w:pPr>
            <w:r>
              <w:rPr>
                <w:sz w:val="24"/>
              </w:rPr>
              <w:t>Dokumentasi</w:t>
            </w:r>
          </w:p>
        </w:tc>
        <w:tc>
          <w:tcPr>
            <w:tcW w:w="268" w:type="dxa"/>
            <w:shd w:val="clear" w:color="auto" w:fill="9CC2E5" w:themeFill="accent1" w:themeFillTint="99"/>
          </w:tcPr>
          <w:p>
            <w:pPr>
              <w:pStyle w:val="35"/>
              <w:jc w:val="center"/>
              <w:rPr>
                <w:sz w:val="20"/>
              </w:rPr>
            </w:pPr>
          </w:p>
        </w:tc>
        <w:tc>
          <w:tcPr>
            <w:tcW w:w="270" w:type="dxa"/>
            <w:shd w:val="clear" w:color="auto" w:fill="9CC2E5" w:themeFill="accent1" w:themeFillTint="99"/>
          </w:tcPr>
          <w:p>
            <w:pPr>
              <w:pStyle w:val="35"/>
              <w:jc w:val="center"/>
              <w:rPr>
                <w:sz w:val="20"/>
              </w:rPr>
            </w:pPr>
          </w:p>
        </w:tc>
        <w:tc>
          <w:tcPr>
            <w:tcW w:w="268" w:type="dxa"/>
            <w:shd w:val="clear" w:color="auto" w:fill="9CC2E5" w:themeFill="accent1" w:themeFillTint="99"/>
          </w:tcPr>
          <w:p>
            <w:pPr>
              <w:pStyle w:val="35"/>
              <w:jc w:val="center"/>
              <w:rPr>
                <w:sz w:val="20"/>
              </w:rPr>
            </w:pPr>
          </w:p>
        </w:tc>
        <w:tc>
          <w:tcPr>
            <w:tcW w:w="270" w:type="dxa"/>
            <w:shd w:val="clear" w:color="auto" w:fill="9CC2E5" w:themeFill="accent1" w:themeFillTint="99"/>
          </w:tcPr>
          <w:p>
            <w:pPr>
              <w:pStyle w:val="35"/>
              <w:jc w:val="center"/>
              <w:rPr>
                <w:sz w:val="20"/>
              </w:rPr>
            </w:pPr>
          </w:p>
        </w:tc>
        <w:tc>
          <w:tcPr>
            <w:tcW w:w="277" w:type="dxa"/>
            <w:shd w:val="clear" w:color="auto" w:fill="9CC2E5" w:themeFill="accent1" w:themeFillTint="99"/>
          </w:tcPr>
          <w:p>
            <w:pPr>
              <w:pStyle w:val="35"/>
              <w:jc w:val="center"/>
              <w:rPr>
                <w:sz w:val="20"/>
              </w:rPr>
            </w:pPr>
          </w:p>
        </w:tc>
        <w:tc>
          <w:tcPr>
            <w:tcW w:w="279" w:type="dxa"/>
            <w:shd w:val="clear" w:color="auto" w:fill="9CC2E5" w:themeFill="accent1" w:themeFillTint="99"/>
          </w:tcPr>
          <w:p>
            <w:pPr>
              <w:pStyle w:val="35"/>
              <w:jc w:val="center"/>
              <w:rPr>
                <w:sz w:val="20"/>
              </w:rPr>
            </w:pPr>
          </w:p>
        </w:tc>
        <w:tc>
          <w:tcPr>
            <w:tcW w:w="279" w:type="dxa"/>
            <w:shd w:val="clear" w:color="auto" w:fill="9CC2E5" w:themeFill="accent1" w:themeFillTint="99"/>
          </w:tcPr>
          <w:p>
            <w:pPr>
              <w:pStyle w:val="35"/>
              <w:jc w:val="center"/>
              <w:rPr>
                <w:sz w:val="20"/>
              </w:rPr>
            </w:pPr>
          </w:p>
        </w:tc>
        <w:tc>
          <w:tcPr>
            <w:tcW w:w="277"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tcBorders>
              <w:right w:val="single" w:color="000000" w:sz="6" w:space="0"/>
            </w:tcBorders>
            <w:shd w:val="clear" w:color="auto" w:fill="9CC2E5" w:themeFill="accent1" w:themeFillTint="99"/>
          </w:tcPr>
          <w:p>
            <w:pPr>
              <w:pStyle w:val="35"/>
              <w:jc w:val="center"/>
              <w:rPr>
                <w:sz w:val="20"/>
              </w:rPr>
            </w:pPr>
          </w:p>
        </w:tc>
        <w:tc>
          <w:tcPr>
            <w:tcW w:w="279" w:type="dxa"/>
            <w:tcBorders>
              <w:left w:val="single" w:color="000000" w:sz="6" w:space="0"/>
            </w:tcBorders>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9CC2E5" w:themeFill="accent1" w:themeFillTint="99"/>
          </w:tcPr>
          <w:p>
            <w:pPr>
              <w:pStyle w:val="35"/>
              <w:jc w:val="center"/>
              <w:rPr>
                <w:sz w:val="20"/>
              </w:rPr>
            </w:pPr>
          </w:p>
        </w:tc>
        <w:tc>
          <w:tcPr>
            <w:tcW w:w="276" w:type="dxa"/>
            <w:shd w:val="clear" w:color="auto" w:fill="9CC2E5" w:themeFill="accent1" w:themeFillTint="99"/>
          </w:tcPr>
          <w:p>
            <w:pPr>
              <w:pStyle w:val="35"/>
              <w:jc w:val="center"/>
              <w:rPr>
                <w:sz w:val="20"/>
              </w:rPr>
            </w:pPr>
          </w:p>
        </w:tc>
        <w:tc>
          <w:tcPr>
            <w:tcW w:w="278" w:type="dxa"/>
            <w:shd w:val="clear" w:color="auto" w:fill="auto"/>
          </w:tcPr>
          <w:p>
            <w:pPr>
              <w:pStyle w:val="35"/>
              <w:jc w:val="center"/>
              <w:rPr>
                <w:sz w:val="20"/>
              </w:rPr>
            </w:pPr>
          </w:p>
        </w:tc>
      </w:tr>
    </w:tbl>
    <w:p>
      <w:pPr>
        <w:spacing w:line="259" w:lineRule="auto"/>
        <w:rPr>
          <w:rFonts w:cs="Times New Roman" w:eastAsiaTheme="majorEastAsia"/>
          <w:b/>
          <w:szCs w:val="32"/>
        </w:rPr>
      </w:pPr>
      <w:r>
        <w:rPr>
          <w:rFonts w:cs="Times New Roman"/>
        </w:rPr>
        <w:br w:type="page"/>
      </w:r>
    </w:p>
    <w:p>
      <w:pPr>
        <w:pStyle w:val="2"/>
        <w:rPr>
          <w:rFonts w:cs="Times New Roman"/>
        </w:rPr>
      </w:pPr>
      <w:bookmarkStart w:id="68" w:name="_Toc75254336"/>
      <w:r>
        <w:rPr>
          <w:rFonts w:cs="Times New Roman"/>
        </w:rPr>
        <w:t>DAFTAR PUSTAKA</w:t>
      </w:r>
      <w:bookmarkEnd w:id="68"/>
    </w:p>
    <w:p>
      <w:pPr>
        <w:widowControl w:val="0"/>
        <w:autoSpaceDE w:val="0"/>
        <w:autoSpaceDN w:val="0"/>
        <w:adjustRightInd w:val="0"/>
        <w:ind w:left="640" w:hanging="640"/>
        <w:rPr>
          <w:rFonts w:cs="Times New Roman"/>
          <w:szCs w:val="24"/>
        </w:rPr>
      </w:pPr>
      <w:r>
        <w:fldChar w:fldCharType="begin" w:fldLock="1"/>
      </w:r>
      <w:r>
        <w:instrText xml:space="preserve">ADDIN Mendeley Bibliography CSL_BIBLIOGRAPHY </w:instrText>
      </w:r>
      <w:r>
        <w:fldChar w:fldCharType="separate"/>
      </w:r>
      <w:r>
        <w:rPr>
          <w:rFonts w:cs="Times New Roman"/>
          <w:szCs w:val="24"/>
        </w:rPr>
        <w:t>[1]</w:t>
      </w:r>
      <w:r>
        <w:rPr>
          <w:rFonts w:cs="Times New Roman"/>
          <w:szCs w:val="24"/>
        </w:rPr>
        <w:tab/>
      </w:r>
      <w:r>
        <w:rPr>
          <w:rFonts w:cs="Times New Roman"/>
          <w:szCs w:val="24"/>
        </w:rPr>
        <w:t xml:space="preserve">A. Khozaimi, Ach.; Solihin, Firduas; Jauhari, “PERANCANGAN DAN PEMBUATAN SISTEM INFORMASI TUGAS AKHIR ( SIMTAK ),” </w:t>
      </w:r>
      <w:r>
        <w:rPr>
          <w:rFonts w:cs="Times New Roman"/>
          <w:i/>
          <w:iCs/>
          <w:szCs w:val="24"/>
        </w:rPr>
        <w:t>J. Simantec</w:t>
      </w:r>
      <w:r>
        <w:rPr>
          <w:rFonts w:cs="Times New Roman"/>
          <w:szCs w:val="24"/>
        </w:rPr>
        <w:t>, vol. 1, no. 3, pp. 203–211, 2010, [Online]. Available: https://simantectrunojoyo.files.wordpress.com/2014/04/6-khozaimi-firdaus-jauhari-perancangan-dan-pembuatan-sistem-informasi-tugas-akhir.pdf.</w:t>
      </w:r>
    </w:p>
    <w:p>
      <w:pPr>
        <w:widowControl w:val="0"/>
        <w:autoSpaceDE w:val="0"/>
        <w:autoSpaceDN w:val="0"/>
        <w:adjustRightInd w:val="0"/>
        <w:ind w:left="640" w:hanging="640"/>
        <w:rPr>
          <w:rFonts w:cs="Times New Roman"/>
          <w:szCs w:val="24"/>
        </w:rPr>
      </w:pPr>
      <w:r>
        <w:rPr>
          <w:rFonts w:cs="Times New Roman"/>
          <w:szCs w:val="24"/>
        </w:rPr>
        <w:t>[2]</w:t>
      </w:r>
      <w:r>
        <w:rPr>
          <w:rFonts w:cs="Times New Roman"/>
          <w:szCs w:val="24"/>
        </w:rPr>
        <w:tab/>
      </w:r>
      <w:r>
        <w:rPr>
          <w:rFonts w:cs="Times New Roman"/>
          <w:szCs w:val="24"/>
        </w:rPr>
        <w:t xml:space="preserve">A. Khozaimi, S. S. Putro, and M. Rohman, “Pengembangan Aplikasi Managemen Tugas Skripsi (Studi Kasus : Program Studi Teknik Informatika Universitas Trunojoyo Madura),” </w:t>
      </w:r>
      <w:r>
        <w:rPr>
          <w:rFonts w:cs="Times New Roman"/>
          <w:i/>
          <w:iCs/>
          <w:szCs w:val="24"/>
        </w:rPr>
        <w:t>MATRIK  J. Manajemen, Tek. Inform. dan Rekayasa Komput.</w:t>
      </w:r>
      <w:r>
        <w:rPr>
          <w:rFonts w:cs="Times New Roman"/>
          <w:szCs w:val="24"/>
        </w:rPr>
        <w:t>, vol. 18, no. 2, pp. 237–245, 2019, doi: 10.30812/matrik.v18i2.392.</w:t>
      </w:r>
    </w:p>
    <w:p>
      <w:pPr>
        <w:widowControl w:val="0"/>
        <w:autoSpaceDE w:val="0"/>
        <w:autoSpaceDN w:val="0"/>
        <w:adjustRightInd w:val="0"/>
        <w:ind w:left="640" w:hanging="640"/>
        <w:rPr>
          <w:rFonts w:cs="Times New Roman"/>
          <w:szCs w:val="24"/>
        </w:rPr>
      </w:pPr>
      <w:r>
        <w:rPr>
          <w:rFonts w:cs="Times New Roman"/>
          <w:szCs w:val="24"/>
        </w:rPr>
        <w:t>[3]</w:t>
      </w:r>
      <w:r>
        <w:rPr>
          <w:rFonts w:cs="Times New Roman"/>
          <w:szCs w:val="24"/>
        </w:rPr>
        <w:tab/>
      </w:r>
      <w:r>
        <w:rPr>
          <w:rFonts w:cs="Times New Roman"/>
          <w:szCs w:val="24"/>
        </w:rPr>
        <w:t xml:space="preserve">Z. Ren </w:t>
      </w:r>
      <w:r>
        <w:rPr>
          <w:rFonts w:cs="Times New Roman"/>
          <w:i/>
          <w:iCs/>
          <w:szCs w:val="24"/>
        </w:rPr>
        <w:t>et al.</w:t>
      </w:r>
      <w:r>
        <w:rPr>
          <w:rFonts w:cs="Times New Roman"/>
          <w:szCs w:val="24"/>
        </w:rPr>
        <w:t xml:space="preserve">, “Migrating web applications from monolithic structure to microservices architecture,” </w:t>
      </w:r>
      <w:r>
        <w:rPr>
          <w:rFonts w:cs="Times New Roman"/>
          <w:i/>
          <w:iCs/>
          <w:szCs w:val="24"/>
        </w:rPr>
        <w:t>ACM Int. Conf. Proceeding Ser.</w:t>
      </w:r>
      <w:r>
        <w:rPr>
          <w:rFonts w:cs="Times New Roman"/>
          <w:szCs w:val="24"/>
        </w:rPr>
        <w:t>, 2018, doi: 10.1145/3275219.3275230.</w:t>
      </w:r>
    </w:p>
    <w:p>
      <w:pPr>
        <w:widowControl w:val="0"/>
        <w:autoSpaceDE w:val="0"/>
        <w:autoSpaceDN w:val="0"/>
        <w:adjustRightInd w:val="0"/>
        <w:ind w:left="640" w:hanging="640"/>
        <w:rPr>
          <w:rFonts w:cs="Times New Roman"/>
          <w:szCs w:val="24"/>
        </w:rPr>
      </w:pPr>
      <w:r>
        <w:rPr>
          <w:rFonts w:cs="Times New Roman"/>
          <w:szCs w:val="24"/>
        </w:rPr>
        <w:t>[4]</w:t>
      </w:r>
      <w:r>
        <w:rPr>
          <w:rFonts w:cs="Times New Roman"/>
          <w:szCs w:val="24"/>
        </w:rPr>
        <w:tab/>
      </w:r>
      <w:r>
        <w:rPr>
          <w:rFonts w:cs="Times New Roman"/>
          <w:szCs w:val="24"/>
        </w:rPr>
        <w:t>F. Arifien and M. Riastuti, “Model Interoperabilitas Web Service Feeder PDDIKTI Menggunakan Enterprise Javabeans ( EJB ) dan REST-API,” vol. 3, 2019.</w:t>
      </w:r>
    </w:p>
    <w:p>
      <w:pPr>
        <w:widowControl w:val="0"/>
        <w:autoSpaceDE w:val="0"/>
        <w:autoSpaceDN w:val="0"/>
        <w:adjustRightInd w:val="0"/>
        <w:ind w:left="640" w:hanging="640"/>
        <w:rPr>
          <w:rFonts w:cs="Times New Roman"/>
          <w:szCs w:val="24"/>
        </w:rPr>
      </w:pPr>
      <w:r>
        <w:rPr>
          <w:rFonts w:cs="Times New Roman"/>
          <w:szCs w:val="24"/>
        </w:rPr>
        <w:t>[5]</w:t>
      </w:r>
      <w:r>
        <w:rPr>
          <w:rFonts w:cs="Times New Roman"/>
          <w:szCs w:val="24"/>
        </w:rPr>
        <w:tab/>
      </w:r>
      <w:r>
        <w:rPr>
          <w:rFonts w:cs="Times New Roman"/>
          <w:szCs w:val="24"/>
        </w:rPr>
        <w:t xml:space="preserve">A. Belkhir, M. Abdellatif, R. Tighilt, N. Moha, Y. G. Gueheneuc, and E. Beaudry, “An observational study on the state of REST API uses in android mobile applications,” in </w:t>
      </w:r>
      <w:r>
        <w:rPr>
          <w:rFonts w:cs="Times New Roman"/>
          <w:i/>
          <w:iCs/>
          <w:szCs w:val="24"/>
        </w:rPr>
        <w:t>Proceedings - 2019 IEEE/ACM 6th International Conference on Mobile Software Engineering and Systems, MOBILESoft 2019</w:t>
      </w:r>
      <w:r>
        <w:rPr>
          <w:rFonts w:cs="Times New Roman"/>
          <w:szCs w:val="24"/>
        </w:rPr>
        <w:t>, 2019, pp. 66–75, doi: 10.1109/MOBILESoft.2019.00020.</w:t>
      </w:r>
    </w:p>
    <w:p>
      <w:pPr>
        <w:widowControl w:val="0"/>
        <w:autoSpaceDE w:val="0"/>
        <w:autoSpaceDN w:val="0"/>
        <w:adjustRightInd w:val="0"/>
        <w:ind w:left="640" w:hanging="640"/>
        <w:rPr>
          <w:rFonts w:cs="Times New Roman"/>
          <w:szCs w:val="24"/>
        </w:rPr>
      </w:pPr>
      <w:r>
        <w:rPr>
          <w:rFonts w:cs="Times New Roman"/>
          <w:szCs w:val="24"/>
        </w:rPr>
        <w:t>[6]</w:t>
      </w:r>
      <w:r>
        <w:rPr>
          <w:rFonts w:cs="Times New Roman"/>
          <w:szCs w:val="24"/>
        </w:rPr>
        <w:tab/>
      </w:r>
      <w:r>
        <w:rPr>
          <w:rFonts w:cs="Times New Roman"/>
          <w:szCs w:val="24"/>
        </w:rPr>
        <w:t xml:space="preserve">B. M. Adam, A. Rachmat Anom Besari, and M. M. Bachtiar, “Backend Server System Design Based on REST API for Cashless Payment System on Retail Community,” </w:t>
      </w:r>
      <w:r>
        <w:rPr>
          <w:rFonts w:cs="Times New Roman"/>
          <w:i/>
          <w:iCs/>
          <w:szCs w:val="24"/>
        </w:rPr>
        <w:t>IES 2019 - Int. Electron. Symp. Role Techno-Intelligence Creat. an Open Energy Syst. Towar. Energy Democr. Proc.</w:t>
      </w:r>
      <w:r>
        <w:rPr>
          <w:rFonts w:cs="Times New Roman"/>
          <w:szCs w:val="24"/>
        </w:rPr>
        <w:t>, pp. 208–213, 2019, doi: 10.1109/ELECSYM.2019.8901668.</w:t>
      </w:r>
    </w:p>
    <w:p>
      <w:pPr>
        <w:widowControl w:val="0"/>
        <w:autoSpaceDE w:val="0"/>
        <w:autoSpaceDN w:val="0"/>
        <w:adjustRightInd w:val="0"/>
        <w:ind w:left="640" w:hanging="640"/>
        <w:rPr>
          <w:rFonts w:cs="Times New Roman"/>
          <w:szCs w:val="24"/>
        </w:rPr>
      </w:pPr>
      <w:r>
        <w:rPr>
          <w:rFonts w:cs="Times New Roman"/>
          <w:szCs w:val="24"/>
        </w:rPr>
        <w:t>[7]</w:t>
      </w:r>
      <w:r>
        <w:rPr>
          <w:rFonts w:cs="Times New Roman"/>
          <w:szCs w:val="24"/>
        </w:rPr>
        <w:tab/>
      </w:r>
      <w:r>
        <w:rPr>
          <w:rFonts w:cs="Times New Roman"/>
          <w:szCs w:val="24"/>
        </w:rPr>
        <w:t xml:space="preserve">D. I. Permatasari, “Pengujian Aplikasi menggunakan metode Load Testing dengan Apache JMeter pada Sistem Informasi Pertanian,” </w:t>
      </w:r>
      <w:r>
        <w:rPr>
          <w:rFonts w:cs="Times New Roman"/>
          <w:i/>
          <w:iCs/>
          <w:szCs w:val="24"/>
        </w:rPr>
        <w:t>J. Sist. dan Teknol. Inf.</w:t>
      </w:r>
      <w:r>
        <w:rPr>
          <w:rFonts w:cs="Times New Roman"/>
          <w:szCs w:val="24"/>
        </w:rPr>
        <w:t>, vol. 8, no. 1, p. 135, 2020, doi: 10.26418/justin.v8i1.34452.</w:t>
      </w:r>
    </w:p>
    <w:p>
      <w:pPr>
        <w:widowControl w:val="0"/>
        <w:autoSpaceDE w:val="0"/>
        <w:autoSpaceDN w:val="0"/>
        <w:adjustRightInd w:val="0"/>
        <w:ind w:left="640" w:hanging="640"/>
        <w:rPr>
          <w:rFonts w:cs="Times New Roman"/>
          <w:szCs w:val="24"/>
        </w:rPr>
      </w:pPr>
      <w:r>
        <w:rPr>
          <w:rFonts w:cs="Times New Roman"/>
          <w:szCs w:val="24"/>
        </w:rPr>
        <w:t>[8]</w:t>
      </w:r>
      <w:r>
        <w:rPr>
          <w:rFonts w:cs="Times New Roman"/>
          <w:szCs w:val="24"/>
        </w:rPr>
        <w:tab/>
      </w:r>
      <w:r>
        <w:rPr>
          <w:rFonts w:cs="Times New Roman"/>
          <w:szCs w:val="24"/>
        </w:rPr>
        <w:t xml:space="preserve">M. Song, C. Zhang, and E. Haihong, “An Auto Scaling System for API Gateway Based on Kubernetes,” </w:t>
      </w:r>
      <w:r>
        <w:rPr>
          <w:rFonts w:cs="Times New Roman"/>
          <w:i/>
          <w:iCs/>
          <w:szCs w:val="24"/>
        </w:rPr>
        <w:t>2018 IEEE 9th Int. Conf. Softw. Eng. Serv. Sci.</w:t>
      </w:r>
      <w:r>
        <w:rPr>
          <w:rFonts w:cs="Times New Roman"/>
          <w:szCs w:val="24"/>
        </w:rPr>
        <w:t>, pp. 109–112, 2018.</w:t>
      </w:r>
    </w:p>
    <w:p>
      <w:pPr>
        <w:widowControl w:val="0"/>
        <w:autoSpaceDE w:val="0"/>
        <w:autoSpaceDN w:val="0"/>
        <w:adjustRightInd w:val="0"/>
        <w:ind w:left="640" w:hanging="640"/>
        <w:rPr>
          <w:rFonts w:cs="Times New Roman"/>
          <w:szCs w:val="24"/>
        </w:rPr>
      </w:pPr>
      <w:r>
        <w:rPr>
          <w:rFonts w:cs="Times New Roman"/>
          <w:szCs w:val="24"/>
        </w:rPr>
        <w:t>[9]</w:t>
      </w:r>
      <w:r>
        <w:rPr>
          <w:rFonts w:cs="Times New Roman"/>
          <w:szCs w:val="24"/>
        </w:rPr>
        <w:tab/>
      </w:r>
      <w:r>
        <w:rPr>
          <w:rFonts w:cs="Times New Roman"/>
          <w:szCs w:val="24"/>
        </w:rPr>
        <w:t xml:space="preserve">A. Akbulut and H. G. Perros, “Software Versioning with Microservices through the API Gateway Design Pattern,” </w:t>
      </w:r>
      <w:r>
        <w:rPr>
          <w:rFonts w:cs="Times New Roman"/>
          <w:i/>
          <w:iCs/>
          <w:szCs w:val="24"/>
        </w:rPr>
        <w:t>2019 9th Int. Conf. Adv. Comput. Inf. Technol. ACIT 2019 - Proc.</w:t>
      </w:r>
      <w:r>
        <w:rPr>
          <w:rFonts w:cs="Times New Roman"/>
          <w:szCs w:val="24"/>
        </w:rPr>
        <w:t>, pp. 289–292, 2019, doi: 10.1109/ACITT.2019.8779952.</w:t>
      </w:r>
    </w:p>
    <w:p>
      <w:pPr>
        <w:widowControl w:val="0"/>
        <w:autoSpaceDE w:val="0"/>
        <w:autoSpaceDN w:val="0"/>
        <w:adjustRightInd w:val="0"/>
        <w:ind w:left="640" w:hanging="640"/>
        <w:rPr>
          <w:rFonts w:cs="Times New Roman"/>
          <w:szCs w:val="24"/>
        </w:rPr>
      </w:pPr>
      <w:r>
        <w:rPr>
          <w:rFonts w:cs="Times New Roman"/>
          <w:szCs w:val="24"/>
        </w:rPr>
        <w:t>[10]</w:t>
      </w:r>
      <w:r>
        <w:rPr>
          <w:rFonts w:cs="Times New Roman"/>
          <w:szCs w:val="24"/>
        </w:rPr>
        <w:tab/>
      </w:r>
      <w:r>
        <w:rPr>
          <w:rFonts w:cs="Times New Roman"/>
          <w:szCs w:val="24"/>
        </w:rPr>
        <w:t xml:space="preserve">Y. Zhao and X. Wan, “The Design of Embedded Web System based on REST Architecture,” in </w:t>
      </w:r>
      <w:r>
        <w:rPr>
          <w:rFonts w:cs="Times New Roman"/>
          <w:i/>
          <w:iCs/>
          <w:szCs w:val="24"/>
        </w:rPr>
        <w:t>Proceedings of 2019 IEEE 4th Advanced Information Technology, Electronic and Automation Control Conference, IAEAC 2019</w:t>
      </w:r>
      <w:r>
        <w:rPr>
          <w:rFonts w:cs="Times New Roman"/>
          <w:szCs w:val="24"/>
        </w:rPr>
        <w:t>, 2019, no. Iaeac, pp. 99–103, doi: 10.1109/IAEAC47372.2019.8997929.</w:t>
      </w:r>
    </w:p>
    <w:p>
      <w:pPr>
        <w:widowControl w:val="0"/>
        <w:autoSpaceDE w:val="0"/>
        <w:autoSpaceDN w:val="0"/>
        <w:adjustRightInd w:val="0"/>
        <w:ind w:left="640" w:hanging="640"/>
        <w:rPr>
          <w:rFonts w:cs="Times New Roman"/>
          <w:szCs w:val="24"/>
        </w:rPr>
      </w:pPr>
      <w:r>
        <w:rPr>
          <w:rFonts w:cs="Times New Roman"/>
          <w:szCs w:val="24"/>
        </w:rPr>
        <w:t>[11]</w:t>
      </w:r>
      <w:r>
        <w:rPr>
          <w:rFonts w:cs="Times New Roman"/>
          <w:szCs w:val="24"/>
        </w:rPr>
        <w:tab/>
      </w:r>
      <w:r>
        <w:rPr>
          <w:rFonts w:cs="Times New Roman"/>
          <w:szCs w:val="24"/>
        </w:rPr>
        <w:t>A. Mubariz, D. Nur, E. Tungadi, M. Nur, and Y. Utomo, “Perancangan Back-End Server Menggunakan Arsitektur Rest dan Platform Node . JS ( Studi Kasus : Sistem Pendaftaran Ujian Masuk Politeknik Negeri Ujung Pandang ),” pp. 72–77, 2020.</w:t>
      </w:r>
    </w:p>
    <w:p>
      <w:pPr>
        <w:widowControl w:val="0"/>
        <w:autoSpaceDE w:val="0"/>
        <w:autoSpaceDN w:val="0"/>
        <w:adjustRightInd w:val="0"/>
        <w:ind w:left="640" w:hanging="640"/>
        <w:rPr>
          <w:rFonts w:cs="Times New Roman"/>
          <w:szCs w:val="24"/>
        </w:rPr>
      </w:pPr>
      <w:r>
        <w:rPr>
          <w:rFonts w:cs="Times New Roman"/>
          <w:szCs w:val="24"/>
        </w:rPr>
        <w:t>[12]</w:t>
      </w:r>
      <w:r>
        <w:rPr>
          <w:rFonts w:cs="Times New Roman"/>
          <w:szCs w:val="24"/>
        </w:rPr>
        <w:tab/>
      </w:r>
      <w:r>
        <w:rPr>
          <w:rFonts w:cs="Times New Roman"/>
          <w:szCs w:val="24"/>
        </w:rPr>
        <w:t>R. S. Saputra, I. R. Munadi, and D. D. Sanjoyo, “Implementasi Dan Analisis Performansi Platform As a Service Untuk Api Gateway Menggunakan Kong,” vol. 5, no. 3, pp. 4973–4979, 2018, [Online]. Available: https://libraryeproceeding.telkomuniversity.ac.id/index.php/engineering/article/viewFile/7883/7776.</w:t>
      </w:r>
    </w:p>
    <w:p>
      <w:pPr>
        <w:widowControl w:val="0"/>
        <w:autoSpaceDE w:val="0"/>
        <w:autoSpaceDN w:val="0"/>
        <w:adjustRightInd w:val="0"/>
        <w:ind w:left="640" w:hanging="640"/>
        <w:rPr>
          <w:rFonts w:cs="Times New Roman"/>
          <w:szCs w:val="24"/>
        </w:rPr>
      </w:pPr>
      <w:r>
        <w:rPr>
          <w:rFonts w:cs="Times New Roman"/>
          <w:szCs w:val="24"/>
        </w:rPr>
        <w:t>[13]</w:t>
      </w:r>
      <w:r>
        <w:rPr>
          <w:rFonts w:cs="Times New Roman"/>
          <w:szCs w:val="24"/>
        </w:rPr>
        <w:tab/>
      </w:r>
      <w:r>
        <w:rPr>
          <w:rFonts w:cs="Times New Roman"/>
          <w:szCs w:val="24"/>
        </w:rPr>
        <w:t xml:space="preserve">Sutrisno, M. Asyidiq, and S. Santoso, “Perancangan Sistem Pemasangan Iklan Online Pada Aplikasi E-Commerce (E-Gemanusa) Menggunakan Metode Restful Api Dan Framework Laravel,” </w:t>
      </w:r>
      <w:r>
        <w:rPr>
          <w:rFonts w:cs="Times New Roman"/>
          <w:i/>
          <w:iCs/>
          <w:szCs w:val="24"/>
        </w:rPr>
        <w:t>J. Sains, Teknol. dan Ind.</w:t>
      </w:r>
      <w:r>
        <w:rPr>
          <w:rFonts w:cs="Times New Roman"/>
          <w:szCs w:val="24"/>
        </w:rPr>
        <w:t>, vol. 2, no. 2, pp. 32–38, 2019, [Online]. Available: http://ejurnal.its.ac.id/index.php/teknik/article/view/5163/1552%0Ahttp://ejournal.lppm-unbaja.ac.id/index.php/saintek/article/view/99.</w:t>
      </w:r>
    </w:p>
    <w:p>
      <w:pPr>
        <w:widowControl w:val="0"/>
        <w:autoSpaceDE w:val="0"/>
        <w:autoSpaceDN w:val="0"/>
        <w:adjustRightInd w:val="0"/>
        <w:ind w:left="640" w:hanging="640"/>
        <w:rPr>
          <w:rFonts w:cs="Times New Roman"/>
          <w:szCs w:val="24"/>
        </w:rPr>
      </w:pPr>
      <w:r>
        <w:rPr>
          <w:rFonts w:cs="Times New Roman"/>
          <w:szCs w:val="24"/>
        </w:rPr>
        <w:t>[14]</w:t>
      </w:r>
      <w:r>
        <w:rPr>
          <w:rFonts w:cs="Times New Roman"/>
          <w:szCs w:val="24"/>
        </w:rPr>
        <w:tab/>
      </w:r>
      <w:r>
        <w:rPr>
          <w:rFonts w:cs="Times New Roman"/>
          <w:szCs w:val="24"/>
        </w:rPr>
        <w:t>Roy Thomas Fielding, “Architectural Styles and the Design of Network-based Software Architectures,” 2000.</w:t>
      </w:r>
    </w:p>
    <w:p>
      <w:pPr>
        <w:widowControl w:val="0"/>
        <w:autoSpaceDE w:val="0"/>
        <w:autoSpaceDN w:val="0"/>
        <w:adjustRightInd w:val="0"/>
        <w:ind w:left="640" w:hanging="640"/>
        <w:rPr>
          <w:rFonts w:cs="Times New Roman"/>
          <w:szCs w:val="24"/>
        </w:rPr>
      </w:pPr>
      <w:r>
        <w:rPr>
          <w:rFonts w:cs="Times New Roman"/>
          <w:szCs w:val="24"/>
        </w:rPr>
        <w:t>[15]</w:t>
      </w:r>
      <w:r>
        <w:rPr>
          <w:rFonts w:cs="Times New Roman"/>
          <w:szCs w:val="24"/>
        </w:rPr>
        <w:tab/>
      </w:r>
      <w:r>
        <w:rPr>
          <w:rFonts w:cs="Times New Roman"/>
          <w:szCs w:val="24"/>
        </w:rPr>
        <w:t xml:space="preserve">M. G. L. Putra and M. I. A. Putera, “Analisis Perbandingan Metode Soap Dan Rest Yang Digunakan Pada Framework Flask Untuk Membangun Web Service,” </w:t>
      </w:r>
      <w:r>
        <w:rPr>
          <w:rFonts w:cs="Times New Roman"/>
          <w:i/>
          <w:iCs/>
          <w:szCs w:val="24"/>
        </w:rPr>
        <w:t>SCAN - J. Teknol. Inf. dan Komun.</w:t>
      </w:r>
      <w:r>
        <w:rPr>
          <w:rFonts w:cs="Times New Roman"/>
          <w:szCs w:val="24"/>
        </w:rPr>
        <w:t>, vol. 14, no. 2, pp. 1–7, 2019, doi: 10.33005/scan.v14i2.1480.</w:t>
      </w:r>
    </w:p>
    <w:p>
      <w:pPr>
        <w:widowControl w:val="0"/>
        <w:autoSpaceDE w:val="0"/>
        <w:autoSpaceDN w:val="0"/>
        <w:adjustRightInd w:val="0"/>
        <w:ind w:left="640" w:hanging="640"/>
        <w:rPr>
          <w:rFonts w:cs="Times New Roman"/>
          <w:szCs w:val="24"/>
        </w:rPr>
      </w:pPr>
      <w:r>
        <w:rPr>
          <w:rFonts w:cs="Times New Roman"/>
          <w:szCs w:val="24"/>
        </w:rPr>
        <w:t>[16]</w:t>
      </w:r>
      <w:r>
        <w:rPr>
          <w:rFonts w:cs="Times New Roman"/>
          <w:szCs w:val="24"/>
        </w:rPr>
        <w:tab/>
      </w:r>
      <w:r>
        <w:rPr>
          <w:rFonts w:cs="Times New Roman"/>
          <w:szCs w:val="24"/>
        </w:rPr>
        <w:t xml:space="preserve">S. P. Utomo, N. H. Aliyah, Z. A. Sani, M. Hanafi, and A. Primadewi, “Perancangan RESTFul Web Service pada Sistem Informasi Terintegrasi Menggunakan FrameWork CodeIgniter,” </w:t>
      </w:r>
      <w:r>
        <w:rPr>
          <w:rFonts w:cs="Times New Roman"/>
          <w:i/>
          <w:iCs/>
          <w:szCs w:val="24"/>
        </w:rPr>
        <w:t>Semin. Nas. Din. Inform.</w:t>
      </w:r>
      <w:r>
        <w:rPr>
          <w:rFonts w:cs="Times New Roman"/>
          <w:szCs w:val="24"/>
        </w:rPr>
        <w:t>, pp. 124–128, 2020.</w:t>
      </w:r>
    </w:p>
    <w:p>
      <w:pPr>
        <w:widowControl w:val="0"/>
        <w:autoSpaceDE w:val="0"/>
        <w:autoSpaceDN w:val="0"/>
        <w:adjustRightInd w:val="0"/>
        <w:ind w:left="640" w:hanging="640"/>
        <w:rPr>
          <w:rFonts w:cs="Times New Roman"/>
          <w:szCs w:val="24"/>
        </w:rPr>
      </w:pPr>
      <w:r>
        <w:rPr>
          <w:rFonts w:cs="Times New Roman"/>
          <w:szCs w:val="24"/>
        </w:rPr>
        <w:t>[17]</w:t>
      </w:r>
      <w:r>
        <w:rPr>
          <w:rFonts w:cs="Times New Roman"/>
          <w:szCs w:val="24"/>
        </w:rPr>
        <w:tab/>
      </w:r>
      <w:r>
        <w:rPr>
          <w:rFonts w:cs="Times New Roman"/>
          <w:szCs w:val="24"/>
        </w:rPr>
        <w:t xml:space="preserve">R. Gunawan and A. Rahmatulloh, “JSON Web Token (JWT) untuk Authentication pada Interoperabilitas Arsitektur berbasis RESTful Web Service,” </w:t>
      </w:r>
      <w:r>
        <w:rPr>
          <w:rFonts w:cs="Times New Roman"/>
          <w:i/>
          <w:iCs/>
          <w:szCs w:val="24"/>
        </w:rPr>
        <w:t>J. Edukasi dan Penelit. Inform.</w:t>
      </w:r>
      <w:r>
        <w:rPr>
          <w:rFonts w:cs="Times New Roman"/>
          <w:szCs w:val="24"/>
        </w:rPr>
        <w:t>, vol. 5, no. 1, p. 74, 2019, doi: 10.26418/jp.v5i1.27232.</w:t>
      </w:r>
    </w:p>
    <w:p>
      <w:pPr>
        <w:widowControl w:val="0"/>
        <w:autoSpaceDE w:val="0"/>
        <w:autoSpaceDN w:val="0"/>
        <w:adjustRightInd w:val="0"/>
        <w:ind w:left="640" w:hanging="640"/>
        <w:rPr>
          <w:rFonts w:cs="Times New Roman"/>
          <w:szCs w:val="24"/>
        </w:rPr>
      </w:pPr>
      <w:r>
        <w:rPr>
          <w:rFonts w:cs="Times New Roman"/>
          <w:szCs w:val="24"/>
        </w:rPr>
        <w:t>[18]</w:t>
      </w:r>
      <w:r>
        <w:rPr>
          <w:rFonts w:cs="Times New Roman"/>
          <w:szCs w:val="24"/>
        </w:rPr>
        <w:tab/>
      </w:r>
      <w:r>
        <w:rPr>
          <w:rFonts w:cs="Times New Roman"/>
          <w:szCs w:val="24"/>
        </w:rPr>
        <w:t>R. K. Lenka and M. R. Dey, “Performance and Load Testing : Tools and Challenges,” pp. 2257–2261, 2018.</w:t>
      </w:r>
    </w:p>
    <w:p>
      <w:pPr>
        <w:widowControl w:val="0"/>
        <w:autoSpaceDE w:val="0"/>
        <w:autoSpaceDN w:val="0"/>
        <w:adjustRightInd w:val="0"/>
        <w:ind w:left="640" w:hanging="640"/>
        <w:rPr>
          <w:rFonts w:cs="Times New Roman"/>
          <w:szCs w:val="24"/>
        </w:rPr>
      </w:pPr>
      <w:r>
        <w:rPr>
          <w:rFonts w:cs="Times New Roman"/>
          <w:szCs w:val="24"/>
        </w:rPr>
        <w:t>[19]</w:t>
      </w:r>
      <w:r>
        <w:rPr>
          <w:rFonts w:cs="Times New Roman"/>
          <w:szCs w:val="24"/>
        </w:rPr>
        <w:tab/>
      </w:r>
      <w:r>
        <w:rPr>
          <w:rFonts w:cs="Times New Roman"/>
          <w:szCs w:val="24"/>
        </w:rPr>
        <w:t xml:space="preserve">T. A. Ghaffur, “Analisis Kualitas Sistem Informasi Kegiatan Sekolah Berbasis Mobile Web Di Smk Negeri 2 Yogyakarta,” </w:t>
      </w:r>
      <w:r>
        <w:rPr>
          <w:rFonts w:cs="Times New Roman"/>
          <w:i/>
          <w:iCs/>
          <w:szCs w:val="24"/>
        </w:rPr>
        <w:t>Elinvo (Electronics, Informatics, Vocat. Educ.</w:t>
      </w:r>
      <w:r>
        <w:rPr>
          <w:rFonts w:cs="Times New Roman"/>
          <w:szCs w:val="24"/>
        </w:rPr>
        <w:t>, vol. 2, no. 1, pp. 94–101, 2017, doi: 10.21831/elinvo.v2i1.16426.</w:t>
      </w:r>
    </w:p>
    <w:p>
      <w:pPr>
        <w:widowControl w:val="0"/>
        <w:autoSpaceDE w:val="0"/>
        <w:autoSpaceDN w:val="0"/>
        <w:adjustRightInd w:val="0"/>
        <w:ind w:left="640" w:hanging="640"/>
        <w:rPr>
          <w:rFonts w:cs="Times New Roman"/>
          <w:szCs w:val="24"/>
        </w:rPr>
      </w:pPr>
      <w:r>
        <w:rPr>
          <w:rFonts w:cs="Times New Roman"/>
          <w:szCs w:val="24"/>
        </w:rPr>
        <w:t>[20]</w:t>
      </w:r>
      <w:r>
        <w:rPr>
          <w:rFonts w:cs="Times New Roman"/>
          <w:szCs w:val="24"/>
        </w:rPr>
        <w:tab/>
      </w:r>
      <w:r>
        <w:rPr>
          <w:rFonts w:cs="Times New Roman"/>
          <w:szCs w:val="24"/>
        </w:rPr>
        <w:t>Y. Chandra, T. Putra, T. Adi, P. Sidi, and J. E. Samodra, “Implementasi Arsitektur Microservice pada Aplikasi Web Pengajaran Agama Islam Home Pesantren,” vol. 1, no. November, pp. 88–97, 2020.</w:t>
      </w:r>
    </w:p>
    <w:p>
      <w:pPr>
        <w:widowControl w:val="0"/>
        <w:autoSpaceDE w:val="0"/>
        <w:autoSpaceDN w:val="0"/>
        <w:adjustRightInd w:val="0"/>
        <w:ind w:left="640" w:hanging="640"/>
        <w:rPr>
          <w:rFonts w:cs="Times New Roman"/>
          <w:szCs w:val="24"/>
        </w:rPr>
      </w:pPr>
      <w:r>
        <w:rPr>
          <w:rFonts w:cs="Times New Roman"/>
          <w:szCs w:val="24"/>
        </w:rPr>
        <w:t>[21]</w:t>
      </w:r>
      <w:r>
        <w:rPr>
          <w:rFonts w:cs="Times New Roman"/>
          <w:szCs w:val="24"/>
        </w:rPr>
        <w:tab/>
      </w:r>
      <w:r>
        <w:rPr>
          <w:rFonts w:cs="Times New Roman"/>
          <w:szCs w:val="24"/>
        </w:rPr>
        <w:t xml:space="preserve">B. W. Putra, A. Saputra, R. Sanjaya, and D. Kurniawan, “Implementasi Framework CodeIgniter dan Restful API pada Sistem Informasi Manajemen Tugas Akhir,” </w:t>
      </w:r>
      <w:r>
        <w:rPr>
          <w:rFonts w:cs="Times New Roman"/>
          <w:i/>
          <w:iCs/>
          <w:szCs w:val="24"/>
        </w:rPr>
        <w:t>Annu. Res. Semin.</w:t>
      </w:r>
      <w:r>
        <w:rPr>
          <w:rFonts w:cs="Times New Roman"/>
          <w:szCs w:val="24"/>
        </w:rPr>
        <w:t>, vol. 5, no. 1, pp. 307–313, 2020.</w:t>
      </w:r>
    </w:p>
    <w:p>
      <w:pPr>
        <w:widowControl w:val="0"/>
        <w:autoSpaceDE w:val="0"/>
        <w:autoSpaceDN w:val="0"/>
        <w:adjustRightInd w:val="0"/>
        <w:ind w:left="640" w:hanging="640"/>
        <w:rPr>
          <w:rFonts w:cs="Times New Roman"/>
        </w:rPr>
      </w:pPr>
      <w:r>
        <w:rPr>
          <w:rFonts w:cs="Times New Roman"/>
          <w:szCs w:val="24"/>
        </w:rPr>
        <w:t>[22]</w:t>
      </w:r>
      <w:r>
        <w:rPr>
          <w:rFonts w:cs="Times New Roman"/>
          <w:szCs w:val="24"/>
        </w:rPr>
        <w:tab/>
      </w:r>
      <w:r>
        <w:rPr>
          <w:rFonts w:cs="Times New Roman"/>
          <w:szCs w:val="24"/>
        </w:rPr>
        <w:t>W. Surya and A. Syahputra, “PERANCANGAN APLIKASI MOBILE E- COMMERCE PERANGKAT ELEKTRONIK DENGAN MENGGUNAKAN REST API BERBASIS ANDROID,” pp. 173–183.</w:t>
      </w:r>
    </w:p>
    <w:p>
      <w:pPr>
        <w:widowControl w:val="0"/>
        <w:autoSpaceDE w:val="0"/>
        <w:autoSpaceDN w:val="0"/>
        <w:adjustRightInd w:val="0"/>
        <w:ind w:left="640" w:hanging="640"/>
      </w:pPr>
      <w:r>
        <w:fldChar w:fldCharType="end"/>
      </w:r>
    </w:p>
    <w:sectPr>
      <w:footerReference r:id="rId8" w:type="first"/>
      <w:pgSz w:w="11907" w:h="16840"/>
      <w:pgMar w:top="1418" w:right="1134" w:bottom="1418"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left" w:pos="5244"/>
        <w:tab w:val="clear" w:pos="4680"/>
      </w:tabs>
    </w:pPr>
    <w:r>
      <w:tab/>
    </w:r>
    <w:sdt>
      <w:sdtPr>
        <w:id w:val="1600066795"/>
        <w:docPartObj>
          <w:docPartGallery w:val="AutoText"/>
        </w:docPartObj>
      </w:sdtPr>
      <w:sdtContent>
        <w:r>
          <w:fldChar w:fldCharType="begin"/>
        </w:r>
        <w:r>
          <w:instrText xml:space="preserve"> PAGE   \* MERGEFORMAT </w:instrText>
        </w:r>
        <w:r>
          <w:fldChar w:fldCharType="separate"/>
        </w:r>
        <w:r>
          <w:t>iii</w:t>
        </w:r>
        <w:r>
          <w:fldChar w:fldCharType="end"/>
        </w:r>
      </w:sdtContent>
    </w:sdt>
    <w:r>
      <w:tab/>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1987576"/>
      <w:docPartObj>
        <w:docPartGallery w:val="AutoText"/>
      </w:docPartObj>
    </w:sdtPr>
    <w:sdtContent>
      <w:p>
        <w:pPr>
          <w:pStyle w:val="11"/>
          <w:jc w:val="center"/>
        </w:pPr>
        <w:r>
          <w:fldChar w:fldCharType="begin"/>
        </w:r>
        <w:r>
          <w:instrText xml:space="preserve"> PAGE   \* MERGEFORMAT </w:instrText>
        </w:r>
        <w:r>
          <w:fldChar w:fldCharType="separate"/>
        </w:r>
        <w:r>
          <w:t>ii</w:t>
        </w:r>
        <w:r>
          <w:fldChar w:fldCharType="end"/>
        </w:r>
      </w:p>
    </w:sdtContent>
  </w:sdt>
  <w:p>
    <w:pPr>
      <w:pStyle w:val="11"/>
      <w:tabs>
        <w:tab w:val="left" w:pos="6534"/>
        <w:tab w:val="clear" w:pos="4680"/>
        <w:tab w:val="clear" w:pos="9360"/>
      </w:tabs>
    </w:pPr>
    <w:r>
      <w:tab/>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677"/>
        <w:tab w:val="left" w:pos="5244"/>
        <w:tab w:val="clear" w:pos="4680"/>
      </w:tabs>
    </w:pPr>
    <w:r>
      <w:tab/>
    </w:r>
    <w:sdt>
      <w:sdtPr>
        <w:id w:val="349227644"/>
        <w:docPartObj>
          <w:docPartGallery w:val="AutoText"/>
        </w:docPartObj>
      </w:sdtPr>
      <w:sdtContent>
        <w:r>
          <w:fldChar w:fldCharType="begin"/>
        </w:r>
        <w:r>
          <w:instrText xml:space="preserve"> PAGE   \* MERGEFORMAT </w:instrText>
        </w:r>
        <w:r>
          <w:fldChar w:fldCharType="separate"/>
        </w:r>
        <w:r>
          <w:t>31</w:t>
        </w:r>
        <w:r>
          <w:fldChar w:fldCharType="end"/>
        </w:r>
      </w:sdtContent>
    </w:sdt>
    <w:r>
      <w:tab/>
    </w: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7648514"/>
      <w:docPartObj>
        <w:docPartGallery w:val="AutoText"/>
      </w:docPartObj>
    </w:sdtPr>
    <w:sdtContent>
      <w:p>
        <w:pPr>
          <w:pStyle w:val="11"/>
          <w:jc w:val="center"/>
        </w:pPr>
        <w:r>
          <w:fldChar w:fldCharType="begin"/>
        </w:r>
        <w:r>
          <w:instrText xml:space="preserve"> PAGE   \* MERGEFORMAT </w:instrText>
        </w:r>
        <w:r>
          <w:fldChar w:fldCharType="separate"/>
        </w:r>
        <w:r>
          <w:t>1</w:t>
        </w:r>
        <w:r>
          <w:fldChar w:fldCharType="end"/>
        </w:r>
      </w:p>
    </w:sdtContent>
  </w:sdt>
  <w:p>
    <w:pPr>
      <w:pStyle w:val="11"/>
      <w:tabs>
        <w:tab w:val="left" w:pos="6534"/>
        <w:tab w:val="clear" w:pos="4680"/>
        <w:tab w:val="clear" w:pos="9360"/>
      </w:tabs>
    </w:pPr>
    <w:r>
      <w:tab/>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80259A"/>
    <w:multiLevelType w:val="multilevel"/>
    <w:tmpl w:val="1480259A"/>
    <w:lvl w:ilvl="0" w:tentative="0">
      <w:start w:val="1"/>
      <w:numFmt w:val="decimal"/>
      <w:lvlText w:val="%1."/>
      <w:lvlJc w:val="left"/>
      <w:pPr>
        <w:ind w:left="720" w:hanging="360"/>
      </w:pPr>
    </w:lvl>
    <w:lvl w:ilvl="1" w:tentative="0">
      <w:start w:val="3"/>
      <w:numFmt w:val="decimal"/>
      <w:isLgl/>
      <w:lvlText w:val="%1.%2."/>
      <w:lvlJc w:val="left"/>
      <w:pPr>
        <w:ind w:left="1696" w:hanging="420"/>
      </w:pPr>
      <w:rPr>
        <w:rFonts w:hint="default"/>
      </w:rPr>
    </w:lvl>
    <w:lvl w:ilvl="2" w:tentative="0">
      <w:start w:val="1"/>
      <w:numFmt w:val="decimal"/>
      <w:isLgl/>
      <w:lvlText w:val="%1.%2.%3."/>
      <w:lvlJc w:val="left"/>
      <w:pPr>
        <w:ind w:left="2912" w:hanging="720"/>
      </w:pPr>
      <w:rPr>
        <w:rFonts w:hint="default"/>
      </w:rPr>
    </w:lvl>
    <w:lvl w:ilvl="3" w:tentative="0">
      <w:start w:val="1"/>
      <w:numFmt w:val="decimal"/>
      <w:isLgl/>
      <w:lvlText w:val="%1.%2.%3.%4."/>
      <w:lvlJc w:val="left"/>
      <w:pPr>
        <w:ind w:left="3828" w:hanging="720"/>
      </w:pPr>
      <w:rPr>
        <w:rFonts w:hint="default"/>
      </w:rPr>
    </w:lvl>
    <w:lvl w:ilvl="4" w:tentative="0">
      <w:start w:val="1"/>
      <w:numFmt w:val="decimal"/>
      <w:isLgl/>
      <w:lvlText w:val="%1.%2.%3.%4.%5."/>
      <w:lvlJc w:val="left"/>
      <w:pPr>
        <w:ind w:left="5104" w:hanging="1080"/>
      </w:pPr>
      <w:rPr>
        <w:rFonts w:hint="default"/>
      </w:rPr>
    </w:lvl>
    <w:lvl w:ilvl="5" w:tentative="0">
      <w:start w:val="1"/>
      <w:numFmt w:val="decimal"/>
      <w:isLgl/>
      <w:lvlText w:val="%1.%2.%3.%4.%5.%6."/>
      <w:lvlJc w:val="left"/>
      <w:pPr>
        <w:ind w:left="6020" w:hanging="1080"/>
      </w:pPr>
      <w:rPr>
        <w:rFonts w:hint="default"/>
      </w:rPr>
    </w:lvl>
    <w:lvl w:ilvl="6" w:tentative="0">
      <w:start w:val="1"/>
      <w:numFmt w:val="decimal"/>
      <w:isLgl/>
      <w:lvlText w:val="%1.%2.%3.%4.%5.%6.%7."/>
      <w:lvlJc w:val="left"/>
      <w:pPr>
        <w:ind w:left="7296" w:hanging="1440"/>
      </w:pPr>
      <w:rPr>
        <w:rFonts w:hint="default"/>
      </w:rPr>
    </w:lvl>
    <w:lvl w:ilvl="7" w:tentative="0">
      <w:start w:val="1"/>
      <w:numFmt w:val="decimal"/>
      <w:isLgl/>
      <w:lvlText w:val="%1.%2.%3.%4.%5.%6.%7.%8."/>
      <w:lvlJc w:val="left"/>
      <w:pPr>
        <w:ind w:left="8212" w:hanging="1440"/>
      </w:pPr>
      <w:rPr>
        <w:rFonts w:hint="default"/>
      </w:rPr>
    </w:lvl>
    <w:lvl w:ilvl="8" w:tentative="0">
      <w:start w:val="1"/>
      <w:numFmt w:val="decimal"/>
      <w:isLgl/>
      <w:lvlText w:val="%1.%2.%3.%4.%5.%6.%7.%8.%9."/>
      <w:lvlJc w:val="left"/>
      <w:pPr>
        <w:ind w:left="9488" w:hanging="1800"/>
      </w:pPr>
      <w:rPr>
        <w:rFonts w:hint="default"/>
      </w:rPr>
    </w:lvl>
  </w:abstractNum>
  <w:abstractNum w:abstractNumId="1">
    <w:nsid w:val="1B1A600A"/>
    <w:multiLevelType w:val="multilevel"/>
    <w:tmpl w:val="1B1A600A"/>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2">
    <w:nsid w:val="325F1EA8"/>
    <w:multiLevelType w:val="multilevel"/>
    <w:tmpl w:val="325F1EA8"/>
    <w:lvl w:ilvl="0" w:tentative="0">
      <w:start w:val="1"/>
      <w:numFmt w:val="decimal"/>
      <w:lvlText w:val="%1."/>
      <w:lvlJc w:val="left"/>
      <w:pPr>
        <w:ind w:left="2421" w:hanging="360"/>
      </w:pPr>
    </w:lvl>
    <w:lvl w:ilvl="1" w:tentative="0">
      <w:start w:val="3"/>
      <w:numFmt w:val="decimal"/>
      <w:isLgl/>
      <w:lvlText w:val="%1.%2."/>
      <w:lvlJc w:val="left"/>
      <w:pPr>
        <w:ind w:left="2781" w:hanging="720"/>
      </w:pPr>
      <w:rPr>
        <w:rFonts w:hint="default"/>
      </w:rPr>
    </w:lvl>
    <w:lvl w:ilvl="2" w:tentative="0">
      <w:start w:val="2"/>
      <w:numFmt w:val="decimal"/>
      <w:isLgl/>
      <w:lvlText w:val="%1.%2.%3."/>
      <w:lvlJc w:val="left"/>
      <w:pPr>
        <w:ind w:left="2781" w:hanging="720"/>
      </w:pPr>
      <w:rPr>
        <w:rFonts w:hint="default"/>
      </w:rPr>
    </w:lvl>
    <w:lvl w:ilvl="3" w:tentative="0">
      <w:start w:val="3"/>
      <w:numFmt w:val="decimal"/>
      <w:isLgl/>
      <w:lvlText w:val="%1.%2.%3.%4."/>
      <w:lvlJc w:val="left"/>
      <w:pPr>
        <w:ind w:left="2781" w:hanging="720"/>
      </w:pPr>
      <w:rPr>
        <w:rFonts w:hint="default"/>
      </w:rPr>
    </w:lvl>
    <w:lvl w:ilvl="4" w:tentative="0">
      <w:start w:val="1"/>
      <w:numFmt w:val="decimal"/>
      <w:isLgl/>
      <w:lvlText w:val="%1.%2.%3.%4.%5."/>
      <w:lvlJc w:val="left"/>
      <w:pPr>
        <w:ind w:left="3141" w:hanging="1080"/>
      </w:pPr>
      <w:rPr>
        <w:rFonts w:hint="default"/>
      </w:rPr>
    </w:lvl>
    <w:lvl w:ilvl="5" w:tentative="0">
      <w:start w:val="1"/>
      <w:numFmt w:val="decimal"/>
      <w:isLgl/>
      <w:lvlText w:val="%1.%2.%3.%4.%5.%6."/>
      <w:lvlJc w:val="left"/>
      <w:pPr>
        <w:ind w:left="3141" w:hanging="1080"/>
      </w:pPr>
      <w:rPr>
        <w:rFonts w:hint="default"/>
      </w:rPr>
    </w:lvl>
    <w:lvl w:ilvl="6" w:tentative="0">
      <w:start w:val="1"/>
      <w:numFmt w:val="decimal"/>
      <w:isLgl/>
      <w:lvlText w:val="%1.%2.%3.%4.%5.%6.%7."/>
      <w:lvlJc w:val="left"/>
      <w:pPr>
        <w:ind w:left="3501" w:hanging="1440"/>
      </w:pPr>
      <w:rPr>
        <w:rFonts w:hint="default"/>
      </w:rPr>
    </w:lvl>
    <w:lvl w:ilvl="7" w:tentative="0">
      <w:start w:val="1"/>
      <w:numFmt w:val="decimal"/>
      <w:isLgl/>
      <w:lvlText w:val="%1.%2.%3.%4.%5.%6.%7.%8."/>
      <w:lvlJc w:val="left"/>
      <w:pPr>
        <w:ind w:left="3501" w:hanging="1440"/>
      </w:pPr>
      <w:rPr>
        <w:rFonts w:hint="default"/>
      </w:rPr>
    </w:lvl>
    <w:lvl w:ilvl="8" w:tentative="0">
      <w:start w:val="1"/>
      <w:numFmt w:val="decimal"/>
      <w:isLgl/>
      <w:lvlText w:val="%1.%2.%3.%4.%5.%6.%7.%8.%9."/>
      <w:lvlJc w:val="left"/>
      <w:pPr>
        <w:ind w:left="3861" w:hanging="1800"/>
      </w:pPr>
      <w:rPr>
        <w:rFonts w:hint="default"/>
      </w:rPr>
    </w:lvl>
  </w:abstractNum>
  <w:abstractNum w:abstractNumId="3">
    <w:nsid w:val="40605ED6"/>
    <w:multiLevelType w:val="multilevel"/>
    <w:tmpl w:val="40605ED6"/>
    <w:lvl w:ilvl="0" w:tentative="0">
      <w:start w:val="1"/>
      <w:numFmt w:val="decimal"/>
      <w:lvlText w:val="%1."/>
      <w:lvlJc w:val="left"/>
      <w:pPr>
        <w:ind w:left="2421" w:hanging="360"/>
      </w:pPr>
    </w:lvl>
    <w:lvl w:ilvl="1" w:tentative="0">
      <w:start w:val="1"/>
      <w:numFmt w:val="lowerLetter"/>
      <w:lvlText w:val="%2."/>
      <w:lvlJc w:val="left"/>
      <w:pPr>
        <w:ind w:left="3141" w:hanging="360"/>
      </w:pPr>
    </w:lvl>
    <w:lvl w:ilvl="2" w:tentative="0">
      <w:start w:val="1"/>
      <w:numFmt w:val="lowerRoman"/>
      <w:lvlText w:val="%3."/>
      <w:lvlJc w:val="right"/>
      <w:pPr>
        <w:ind w:left="3861" w:hanging="180"/>
      </w:pPr>
    </w:lvl>
    <w:lvl w:ilvl="3" w:tentative="0">
      <w:start w:val="1"/>
      <w:numFmt w:val="decimal"/>
      <w:lvlText w:val="%4."/>
      <w:lvlJc w:val="left"/>
      <w:pPr>
        <w:ind w:left="4581" w:hanging="360"/>
      </w:pPr>
    </w:lvl>
    <w:lvl w:ilvl="4" w:tentative="0">
      <w:start w:val="1"/>
      <w:numFmt w:val="lowerLetter"/>
      <w:lvlText w:val="%5."/>
      <w:lvlJc w:val="left"/>
      <w:pPr>
        <w:ind w:left="5301" w:hanging="360"/>
      </w:pPr>
    </w:lvl>
    <w:lvl w:ilvl="5" w:tentative="0">
      <w:start w:val="1"/>
      <w:numFmt w:val="lowerRoman"/>
      <w:lvlText w:val="%6."/>
      <w:lvlJc w:val="right"/>
      <w:pPr>
        <w:ind w:left="6021" w:hanging="180"/>
      </w:pPr>
    </w:lvl>
    <w:lvl w:ilvl="6" w:tentative="0">
      <w:start w:val="1"/>
      <w:numFmt w:val="decimal"/>
      <w:lvlText w:val="%7."/>
      <w:lvlJc w:val="left"/>
      <w:pPr>
        <w:ind w:left="6741" w:hanging="360"/>
      </w:pPr>
    </w:lvl>
    <w:lvl w:ilvl="7" w:tentative="0">
      <w:start w:val="1"/>
      <w:numFmt w:val="lowerLetter"/>
      <w:lvlText w:val="%8."/>
      <w:lvlJc w:val="left"/>
      <w:pPr>
        <w:ind w:left="7461" w:hanging="360"/>
      </w:pPr>
    </w:lvl>
    <w:lvl w:ilvl="8" w:tentative="0">
      <w:start w:val="1"/>
      <w:numFmt w:val="lowerRoman"/>
      <w:lvlText w:val="%9."/>
      <w:lvlJc w:val="right"/>
      <w:pPr>
        <w:ind w:left="8181" w:hanging="180"/>
      </w:pPr>
    </w:lvl>
  </w:abstractNum>
  <w:abstractNum w:abstractNumId="4">
    <w:nsid w:val="5D01375D"/>
    <w:multiLevelType w:val="multilevel"/>
    <w:tmpl w:val="5D01375D"/>
    <w:lvl w:ilvl="0" w:tentative="0">
      <w:start w:val="2"/>
      <w:numFmt w:val="bullet"/>
      <w:lvlText w:val="-"/>
      <w:lvlJc w:val="left"/>
      <w:pPr>
        <w:ind w:left="1494" w:hanging="360"/>
      </w:pPr>
      <w:rPr>
        <w:rFonts w:hint="default" w:ascii="Times New Roman" w:hAnsi="Times New Roman" w:cs="Times New Roman" w:eastAsiaTheme="minorHAnsi"/>
      </w:rPr>
    </w:lvl>
    <w:lvl w:ilvl="1" w:tentative="0">
      <w:start w:val="1"/>
      <w:numFmt w:val="bullet"/>
      <w:lvlText w:val="o"/>
      <w:lvlJc w:val="left"/>
      <w:pPr>
        <w:ind w:left="2214" w:hanging="360"/>
      </w:pPr>
      <w:rPr>
        <w:rFonts w:hint="default" w:ascii="Courier New" w:hAnsi="Courier New" w:cs="Courier New"/>
      </w:rPr>
    </w:lvl>
    <w:lvl w:ilvl="2" w:tentative="0">
      <w:start w:val="1"/>
      <w:numFmt w:val="bullet"/>
      <w:lvlText w:val=""/>
      <w:lvlJc w:val="left"/>
      <w:pPr>
        <w:ind w:left="2934" w:hanging="360"/>
      </w:pPr>
      <w:rPr>
        <w:rFonts w:hint="default" w:ascii="Wingdings" w:hAnsi="Wingdings"/>
      </w:rPr>
    </w:lvl>
    <w:lvl w:ilvl="3" w:tentative="0">
      <w:start w:val="1"/>
      <w:numFmt w:val="bullet"/>
      <w:lvlText w:val=""/>
      <w:lvlJc w:val="left"/>
      <w:pPr>
        <w:ind w:left="3654" w:hanging="360"/>
      </w:pPr>
      <w:rPr>
        <w:rFonts w:hint="default" w:ascii="Symbol" w:hAnsi="Symbol"/>
      </w:rPr>
    </w:lvl>
    <w:lvl w:ilvl="4" w:tentative="0">
      <w:start w:val="1"/>
      <w:numFmt w:val="bullet"/>
      <w:lvlText w:val="o"/>
      <w:lvlJc w:val="left"/>
      <w:pPr>
        <w:ind w:left="4374" w:hanging="360"/>
      </w:pPr>
      <w:rPr>
        <w:rFonts w:hint="default" w:ascii="Courier New" w:hAnsi="Courier New" w:cs="Courier New"/>
      </w:rPr>
    </w:lvl>
    <w:lvl w:ilvl="5" w:tentative="0">
      <w:start w:val="1"/>
      <w:numFmt w:val="bullet"/>
      <w:lvlText w:val=""/>
      <w:lvlJc w:val="left"/>
      <w:pPr>
        <w:ind w:left="5094" w:hanging="360"/>
      </w:pPr>
      <w:rPr>
        <w:rFonts w:hint="default" w:ascii="Wingdings" w:hAnsi="Wingdings"/>
      </w:rPr>
    </w:lvl>
    <w:lvl w:ilvl="6" w:tentative="0">
      <w:start w:val="1"/>
      <w:numFmt w:val="bullet"/>
      <w:lvlText w:val=""/>
      <w:lvlJc w:val="left"/>
      <w:pPr>
        <w:ind w:left="5814" w:hanging="360"/>
      </w:pPr>
      <w:rPr>
        <w:rFonts w:hint="default" w:ascii="Symbol" w:hAnsi="Symbol"/>
      </w:rPr>
    </w:lvl>
    <w:lvl w:ilvl="7" w:tentative="0">
      <w:start w:val="1"/>
      <w:numFmt w:val="bullet"/>
      <w:lvlText w:val="o"/>
      <w:lvlJc w:val="left"/>
      <w:pPr>
        <w:ind w:left="6534" w:hanging="360"/>
      </w:pPr>
      <w:rPr>
        <w:rFonts w:hint="default" w:ascii="Courier New" w:hAnsi="Courier New" w:cs="Courier New"/>
      </w:rPr>
    </w:lvl>
    <w:lvl w:ilvl="8" w:tentative="0">
      <w:start w:val="1"/>
      <w:numFmt w:val="bullet"/>
      <w:lvlText w:val=""/>
      <w:lvlJc w:val="left"/>
      <w:pPr>
        <w:ind w:left="7254" w:hanging="360"/>
      </w:pPr>
      <w:rPr>
        <w:rFonts w:hint="default" w:ascii="Wingdings" w:hAnsi="Wingdings"/>
      </w:rPr>
    </w:lvl>
  </w:abstractNum>
  <w:abstractNum w:abstractNumId="5">
    <w:nsid w:val="7FC157EF"/>
    <w:multiLevelType w:val="multilevel"/>
    <w:tmpl w:val="7FC157EF"/>
    <w:lvl w:ilvl="0" w:tentative="0">
      <w:start w:val="1"/>
      <w:numFmt w:val="decimal"/>
      <w:lvlText w:val="%1."/>
      <w:lvlJc w:val="left"/>
      <w:pPr>
        <w:ind w:left="1854" w:hanging="360"/>
      </w:pPr>
    </w:lvl>
    <w:lvl w:ilvl="1" w:tentative="0">
      <w:start w:val="1"/>
      <w:numFmt w:val="lowerLetter"/>
      <w:lvlText w:val="%2."/>
      <w:lvlJc w:val="left"/>
      <w:pPr>
        <w:ind w:left="2574" w:hanging="360"/>
      </w:pPr>
    </w:lvl>
    <w:lvl w:ilvl="2" w:tentative="0">
      <w:start w:val="1"/>
      <w:numFmt w:val="lowerRoman"/>
      <w:lvlText w:val="%3."/>
      <w:lvlJc w:val="right"/>
      <w:pPr>
        <w:ind w:left="3294" w:hanging="180"/>
      </w:pPr>
    </w:lvl>
    <w:lvl w:ilvl="3" w:tentative="0">
      <w:start w:val="1"/>
      <w:numFmt w:val="decimal"/>
      <w:lvlText w:val="%4."/>
      <w:lvlJc w:val="left"/>
      <w:pPr>
        <w:ind w:left="4014" w:hanging="360"/>
      </w:pPr>
    </w:lvl>
    <w:lvl w:ilvl="4" w:tentative="0">
      <w:start w:val="1"/>
      <w:numFmt w:val="lowerLetter"/>
      <w:lvlText w:val="%5."/>
      <w:lvlJc w:val="left"/>
      <w:pPr>
        <w:ind w:left="4734" w:hanging="360"/>
      </w:pPr>
    </w:lvl>
    <w:lvl w:ilvl="5" w:tentative="0">
      <w:start w:val="1"/>
      <w:numFmt w:val="lowerRoman"/>
      <w:lvlText w:val="%6."/>
      <w:lvlJc w:val="right"/>
      <w:pPr>
        <w:ind w:left="5454" w:hanging="180"/>
      </w:pPr>
    </w:lvl>
    <w:lvl w:ilvl="6" w:tentative="0">
      <w:start w:val="1"/>
      <w:numFmt w:val="decimal"/>
      <w:lvlText w:val="%7."/>
      <w:lvlJc w:val="left"/>
      <w:pPr>
        <w:ind w:left="6174" w:hanging="360"/>
      </w:pPr>
    </w:lvl>
    <w:lvl w:ilvl="7" w:tentative="0">
      <w:start w:val="1"/>
      <w:numFmt w:val="lowerLetter"/>
      <w:lvlText w:val="%8."/>
      <w:lvlJc w:val="left"/>
      <w:pPr>
        <w:ind w:left="6894" w:hanging="360"/>
      </w:pPr>
    </w:lvl>
    <w:lvl w:ilvl="8" w:tentative="0">
      <w:start w:val="1"/>
      <w:numFmt w:val="lowerRoman"/>
      <w:lvlText w:val="%9."/>
      <w:lvlJc w:val="right"/>
      <w:pPr>
        <w:ind w:left="7614" w:hanging="180"/>
      </w:pPr>
    </w:lvl>
  </w:abstractNum>
  <w:num w:numId="1">
    <w:abstractNumId w:val="3"/>
  </w:num>
  <w:num w:numId="2">
    <w:abstractNumId w:val="5"/>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279"/>
    <w:rsid w:val="000005AE"/>
    <w:rsid w:val="00001D0E"/>
    <w:rsid w:val="00003A7D"/>
    <w:rsid w:val="00006F2C"/>
    <w:rsid w:val="00013353"/>
    <w:rsid w:val="00014C69"/>
    <w:rsid w:val="00015DD2"/>
    <w:rsid w:val="000165B8"/>
    <w:rsid w:val="000170D5"/>
    <w:rsid w:val="00020FED"/>
    <w:rsid w:val="0002188B"/>
    <w:rsid w:val="00022B0E"/>
    <w:rsid w:val="00025343"/>
    <w:rsid w:val="000305C2"/>
    <w:rsid w:val="000308A1"/>
    <w:rsid w:val="00033B15"/>
    <w:rsid w:val="00034E38"/>
    <w:rsid w:val="0003505D"/>
    <w:rsid w:val="00037AA6"/>
    <w:rsid w:val="00037D4D"/>
    <w:rsid w:val="000407F0"/>
    <w:rsid w:val="00040B28"/>
    <w:rsid w:val="0004145D"/>
    <w:rsid w:val="00044B58"/>
    <w:rsid w:val="00045AC1"/>
    <w:rsid w:val="000460E4"/>
    <w:rsid w:val="00047B92"/>
    <w:rsid w:val="00050612"/>
    <w:rsid w:val="00050932"/>
    <w:rsid w:val="00050BB2"/>
    <w:rsid w:val="00060B90"/>
    <w:rsid w:val="00060F41"/>
    <w:rsid w:val="00065BE6"/>
    <w:rsid w:val="000676CD"/>
    <w:rsid w:val="00074349"/>
    <w:rsid w:val="00074917"/>
    <w:rsid w:val="00077C58"/>
    <w:rsid w:val="00080F5D"/>
    <w:rsid w:val="000816C1"/>
    <w:rsid w:val="000839C9"/>
    <w:rsid w:val="00084344"/>
    <w:rsid w:val="00085D57"/>
    <w:rsid w:val="00087FBE"/>
    <w:rsid w:val="00090865"/>
    <w:rsid w:val="000926E5"/>
    <w:rsid w:val="000948C6"/>
    <w:rsid w:val="00097705"/>
    <w:rsid w:val="000A0056"/>
    <w:rsid w:val="000A16C7"/>
    <w:rsid w:val="000A24FC"/>
    <w:rsid w:val="000A2943"/>
    <w:rsid w:val="000A3B09"/>
    <w:rsid w:val="000A4052"/>
    <w:rsid w:val="000A495B"/>
    <w:rsid w:val="000A7A37"/>
    <w:rsid w:val="000B05DF"/>
    <w:rsid w:val="000B29B9"/>
    <w:rsid w:val="000B40C7"/>
    <w:rsid w:val="000B4189"/>
    <w:rsid w:val="000B44BD"/>
    <w:rsid w:val="000B6225"/>
    <w:rsid w:val="000B7C7E"/>
    <w:rsid w:val="000C072C"/>
    <w:rsid w:val="000C2B69"/>
    <w:rsid w:val="000C7EE5"/>
    <w:rsid w:val="000D1615"/>
    <w:rsid w:val="000D1D7D"/>
    <w:rsid w:val="000D245A"/>
    <w:rsid w:val="000D26F1"/>
    <w:rsid w:val="000D37E1"/>
    <w:rsid w:val="000D50C7"/>
    <w:rsid w:val="000D65D9"/>
    <w:rsid w:val="000E0BD1"/>
    <w:rsid w:val="000E350E"/>
    <w:rsid w:val="000E775E"/>
    <w:rsid w:val="000F1BC1"/>
    <w:rsid w:val="000F450A"/>
    <w:rsid w:val="000F4E62"/>
    <w:rsid w:val="000F4FA9"/>
    <w:rsid w:val="001029D1"/>
    <w:rsid w:val="001055B2"/>
    <w:rsid w:val="00110EE1"/>
    <w:rsid w:val="0011416A"/>
    <w:rsid w:val="001145BA"/>
    <w:rsid w:val="00115CB7"/>
    <w:rsid w:val="001256F0"/>
    <w:rsid w:val="001308A2"/>
    <w:rsid w:val="00130A00"/>
    <w:rsid w:val="00132841"/>
    <w:rsid w:val="00133735"/>
    <w:rsid w:val="001400D1"/>
    <w:rsid w:val="0014196C"/>
    <w:rsid w:val="00141F60"/>
    <w:rsid w:val="00145520"/>
    <w:rsid w:val="00146AAF"/>
    <w:rsid w:val="00147C68"/>
    <w:rsid w:val="00154668"/>
    <w:rsid w:val="001631E9"/>
    <w:rsid w:val="001636B3"/>
    <w:rsid w:val="0016437F"/>
    <w:rsid w:val="001647C9"/>
    <w:rsid w:val="00165DE8"/>
    <w:rsid w:val="00165F72"/>
    <w:rsid w:val="00167083"/>
    <w:rsid w:val="0017375E"/>
    <w:rsid w:val="00173F63"/>
    <w:rsid w:val="00174BA6"/>
    <w:rsid w:val="00175FBE"/>
    <w:rsid w:val="00175FDA"/>
    <w:rsid w:val="00176DC4"/>
    <w:rsid w:val="00177C1F"/>
    <w:rsid w:val="001811AA"/>
    <w:rsid w:val="00182088"/>
    <w:rsid w:val="00184657"/>
    <w:rsid w:val="00193267"/>
    <w:rsid w:val="0019659F"/>
    <w:rsid w:val="0019730C"/>
    <w:rsid w:val="001A3968"/>
    <w:rsid w:val="001A56F5"/>
    <w:rsid w:val="001A572B"/>
    <w:rsid w:val="001B078F"/>
    <w:rsid w:val="001B3B1C"/>
    <w:rsid w:val="001B7763"/>
    <w:rsid w:val="001C257A"/>
    <w:rsid w:val="001C2F7E"/>
    <w:rsid w:val="001C4DFB"/>
    <w:rsid w:val="001C703A"/>
    <w:rsid w:val="001C7ACD"/>
    <w:rsid w:val="001C7BD2"/>
    <w:rsid w:val="001D0FF6"/>
    <w:rsid w:val="001D4572"/>
    <w:rsid w:val="001E039B"/>
    <w:rsid w:val="001E1604"/>
    <w:rsid w:val="001E1E1D"/>
    <w:rsid w:val="001E279E"/>
    <w:rsid w:val="001E2F80"/>
    <w:rsid w:val="001E6505"/>
    <w:rsid w:val="001E7D62"/>
    <w:rsid w:val="001F181A"/>
    <w:rsid w:val="001F3D02"/>
    <w:rsid w:val="001F5CD8"/>
    <w:rsid w:val="001F6554"/>
    <w:rsid w:val="001F6CA1"/>
    <w:rsid w:val="00200C70"/>
    <w:rsid w:val="00202F08"/>
    <w:rsid w:val="00203E9C"/>
    <w:rsid w:val="002043D7"/>
    <w:rsid w:val="002045FD"/>
    <w:rsid w:val="00205203"/>
    <w:rsid w:val="00206B2E"/>
    <w:rsid w:val="00207D52"/>
    <w:rsid w:val="00210242"/>
    <w:rsid w:val="002115E0"/>
    <w:rsid w:val="00216684"/>
    <w:rsid w:val="00216E2D"/>
    <w:rsid w:val="00217AA5"/>
    <w:rsid w:val="00217B68"/>
    <w:rsid w:val="00220853"/>
    <w:rsid w:val="00224261"/>
    <w:rsid w:val="00224925"/>
    <w:rsid w:val="00226857"/>
    <w:rsid w:val="00227C1C"/>
    <w:rsid w:val="0023270D"/>
    <w:rsid w:val="00233913"/>
    <w:rsid w:val="00234147"/>
    <w:rsid w:val="002377C4"/>
    <w:rsid w:val="002377F5"/>
    <w:rsid w:val="00241BEE"/>
    <w:rsid w:val="00246709"/>
    <w:rsid w:val="00247B56"/>
    <w:rsid w:val="00250291"/>
    <w:rsid w:val="002506F7"/>
    <w:rsid w:val="00252CA3"/>
    <w:rsid w:val="00255272"/>
    <w:rsid w:val="002553A8"/>
    <w:rsid w:val="00256C6B"/>
    <w:rsid w:val="002613A8"/>
    <w:rsid w:val="00262E4F"/>
    <w:rsid w:val="002638D0"/>
    <w:rsid w:val="00264CE5"/>
    <w:rsid w:val="00264D86"/>
    <w:rsid w:val="00275456"/>
    <w:rsid w:val="00275859"/>
    <w:rsid w:val="00276DD4"/>
    <w:rsid w:val="00277993"/>
    <w:rsid w:val="0028198E"/>
    <w:rsid w:val="00281C56"/>
    <w:rsid w:val="002844E7"/>
    <w:rsid w:val="0028640D"/>
    <w:rsid w:val="0029017F"/>
    <w:rsid w:val="002902CF"/>
    <w:rsid w:val="00291722"/>
    <w:rsid w:val="00291B77"/>
    <w:rsid w:val="00292CC7"/>
    <w:rsid w:val="00294D2E"/>
    <w:rsid w:val="00296C36"/>
    <w:rsid w:val="00296EB1"/>
    <w:rsid w:val="002A00E1"/>
    <w:rsid w:val="002A49D2"/>
    <w:rsid w:val="002A5C34"/>
    <w:rsid w:val="002B24AC"/>
    <w:rsid w:val="002B4216"/>
    <w:rsid w:val="002B4594"/>
    <w:rsid w:val="002B6BDD"/>
    <w:rsid w:val="002B7203"/>
    <w:rsid w:val="002C2A3D"/>
    <w:rsid w:val="002C774B"/>
    <w:rsid w:val="002D0040"/>
    <w:rsid w:val="002D06C3"/>
    <w:rsid w:val="002D1DE5"/>
    <w:rsid w:val="002D490D"/>
    <w:rsid w:val="002D56D5"/>
    <w:rsid w:val="002E0B25"/>
    <w:rsid w:val="002E1AD5"/>
    <w:rsid w:val="002E3EE1"/>
    <w:rsid w:val="002E4203"/>
    <w:rsid w:val="002F4248"/>
    <w:rsid w:val="002F5470"/>
    <w:rsid w:val="002F6338"/>
    <w:rsid w:val="002F6E25"/>
    <w:rsid w:val="00303D22"/>
    <w:rsid w:val="003052A7"/>
    <w:rsid w:val="00306268"/>
    <w:rsid w:val="0030635B"/>
    <w:rsid w:val="00307992"/>
    <w:rsid w:val="00310667"/>
    <w:rsid w:val="00311BFC"/>
    <w:rsid w:val="003122F9"/>
    <w:rsid w:val="003204E8"/>
    <w:rsid w:val="00321E4E"/>
    <w:rsid w:val="00321F3D"/>
    <w:rsid w:val="0032579A"/>
    <w:rsid w:val="003321E0"/>
    <w:rsid w:val="00332F0D"/>
    <w:rsid w:val="00333A1A"/>
    <w:rsid w:val="00334CF3"/>
    <w:rsid w:val="00337CFF"/>
    <w:rsid w:val="00337FB1"/>
    <w:rsid w:val="0034049E"/>
    <w:rsid w:val="0034204F"/>
    <w:rsid w:val="003424CB"/>
    <w:rsid w:val="00342521"/>
    <w:rsid w:val="00347313"/>
    <w:rsid w:val="00347DCB"/>
    <w:rsid w:val="00354197"/>
    <w:rsid w:val="00356A3A"/>
    <w:rsid w:val="003571B8"/>
    <w:rsid w:val="0036206C"/>
    <w:rsid w:val="0036240B"/>
    <w:rsid w:val="00362D16"/>
    <w:rsid w:val="0036415A"/>
    <w:rsid w:val="00365FA7"/>
    <w:rsid w:val="00373407"/>
    <w:rsid w:val="003763D4"/>
    <w:rsid w:val="003813E2"/>
    <w:rsid w:val="003818D1"/>
    <w:rsid w:val="0038208E"/>
    <w:rsid w:val="0038409B"/>
    <w:rsid w:val="00386F04"/>
    <w:rsid w:val="00391D89"/>
    <w:rsid w:val="00392468"/>
    <w:rsid w:val="00393E4E"/>
    <w:rsid w:val="00393F87"/>
    <w:rsid w:val="00395546"/>
    <w:rsid w:val="00395646"/>
    <w:rsid w:val="00395F7D"/>
    <w:rsid w:val="00397A8B"/>
    <w:rsid w:val="003A0FDD"/>
    <w:rsid w:val="003A2A86"/>
    <w:rsid w:val="003A3343"/>
    <w:rsid w:val="003A4DD7"/>
    <w:rsid w:val="003A5F69"/>
    <w:rsid w:val="003A6C85"/>
    <w:rsid w:val="003B06F8"/>
    <w:rsid w:val="003B7244"/>
    <w:rsid w:val="003C06C0"/>
    <w:rsid w:val="003C123D"/>
    <w:rsid w:val="003C24DE"/>
    <w:rsid w:val="003C396C"/>
    <w:rsid w:val="003C46DF"/>
    <w:rsid w:val="003D0BC3"/>
    <w:rsid w:val="003D1E32"/>
    <w:rsid w:val="003D3596"/>
    <w:rsid w:val="003D54F1"/>
    <w:rsid w:val="003D5941"/>
    <w:rsid w:val="003D7879"/>
    <w:rsid w:val="003E11F9"/>
    <w:rsid w:val="003E296E"/>
    <w:rsid w:val="003E2C22"/>
    <w:rsid w:val="003E40C6"/>
    <w:rsid w:val="003E6015"/>
    <w:rsid w:val="003E65BE"/>
    <w:rsid w:val="003F0E4D"/>
    <w:rsid w:val="003F14AA"/>
    <w:rsid w:val="003F3D63"/>
    <w:rsid w:val="003F4E69"/>
    <w:rsid w:val="003F5589"/>
    <w:rsid w:val="00405565"/>
    <w:rsid w:val="004056C7"/>
    <w:rsid w:val="00407881"/>
    <w:rsid w:val="00410B18"/>
    <w:rsid w:val="00410EA3"/>
    <w:rsid w:val="00412431"/>
    <w:rsid w:val="00414B8E"/>
    <w:rsid w:val="0041638D"/>
    <w:rsid w:val="00424843"/>
    <w:rsid w:val="004301A0"/>
    <w:rsid w:val="00430435"/>
    <w:rsid w:val="0043095A"/>
    <w:rsid w:val="004338A5"/>
    <w:rsid w:val="00434A1A"/>
    <w:rsid w:val="00435248"/>
    <w:rsid w:val="00436B6D"/>
    <w:rsid w:val="00436D09"/>
    <w:rsid w:val="0043718E"/>
    <w:rsid w:val="00443115"/>
    <w:rsid w:val="00447F94"/>
    <w:rsid w:val="004512A3"/>
    <w:rsid w:val="00451D8E"/>
    <w:rsid w:val="004521B5"/>
    <w:rsid w:val="00453519"/>
    <w:rsid w:val="004553BF"/>
    <w:rsid w:val="00456BD6"/>
    <w:rsid w:val="00457892"/>
    <w:rsid w:val="00461C3C"/>
    <w:rsid w:val="00462C84"/>
    <w:rsid w:val="00463C55"/>
    <w:rsid w:val="00470D96"/>
    <w:rsid w:val="004719E2"/>
    <w:rsid w:val="00472B94"/>
    <w:rsid w:val="00476C41"/>
    <w:rsid w:val="00482169"/>
    <w:rsid w:val="00482F30"/>
    <w:rsid w:val="00484364"/>
    <w:rsid w:val="004858B3"/>
    <w:rsid w:val="00487A5B"/>
    <w:rsid w:val="00492172"/>
    <w:rsid w:val="0049609A"/>
    <w:rsid w:val="00496950"/>
    <w:rsid w:val="004A2701"/>
    <w:rsid w:val="004A2B32"/>
    <w:rsid w:val="004A5B59"/>
    <w:rsid w:val="004A5CA0"/>
    <w:rsid w:val="004A6075"/>
    <w:rsid w:val="004B0A6E"/>
    <w:rsid w:val="004B293F"/>
    <w:rsid w:val="004B49F7"/>
    <w:rsid w:val="004B5DF4"/>
    <w:rsid w:val="004B7A7A"/>
    <w:rsid w:val="004C175B"/>
    <w:rsid w:val="004C20FF"/>
    <w:rsid w:val="004C429E"/>
    <w:rsid w:val="004C62EA"/>
    <w:rsid w:val="004D0E24"/>
    <w:rsid w:val="004D177E"/>
    <w:rsid w:val="004D21D0"/>
    <w:rsid w:val="004D57F0"/>
    <w:rsid w:val="004D5824"/>
    <w:rsid w:val="004D7022"/>
    <w:rsid w:val="004E040C"/>
    <w:rsid w:val="004E0836"/>
    <w:rsid w:val="004E2E6C"/>
    <w:rsid w:val="004E41BC"/>
    <w:rsid w:val="004E4FAA"/>
    <w:rsid w:val="004F0E01"/>
    <w:rsid w:val="004F2870"/>
    <w:rsid w:val="004F2C2F"/>
    <w:rsid w:val="004F351D"/>
    <w:rsid w:val="004F45CD"/>
    <w:rsid w:val="004F4C98"/>
    <w:rsid w:val="004F4E52"/>
    <w:rsid w:val="00503A5B"/>
    <w:rsid w:val="00504064"/>
    <w:rsid w:val="00504A02"/>
    <w:rsid w:val="00505777"/>
    <w:rsid w:val="00506D2C"/>
    <w:rsid w:val="00510A72"/>
    <w:rsid w:val="00512B13"/>
    <w:rsid w:val="00512D87"/>
    <w:rsid w:val="005139AD"/>
    <w:rsid w:val="00514413"/>
    <w:rsid w:val="00517188"/>
    <w:rsid w:val="005174B8"/>
    <w:rsid w:val="00517A2D"/>
    <w:rsid w:val="005214C4"/>
    <w:rsid w:val="005236FB"/>
    <w:rsid w:val="00525B8B"/>
    <w:rsid w:val="00527C83"/>
    <w:rsid w:val="00532947"/>
    <w:rsid w:val="00535316"/>
    <w:rsid w:val="00535B23"/>
    <w:rsid w:val="00537E36"/>
    <w:rsid w:val="00541C1C"/>
    <w:rsid w:val="0054255B"/>
    <w:rsid w:val="0054413C"/>
    <w:rsid w:val="00545732"/>
    <w:rsid w:val="00545CED"/>
    <w:rsid w:val="005502F7"/>
    <w:rsid w:val="00550A8E"/>
    <w:rsid w:val="0055331B"/>
    <w:rsid w:val="00553B91"/>
    <w:rsid w:val="00555F02"/>
    <w:rsid w:val="00556B48"/>
    <w:rsid w:val="0055796A"/>
    <w:rsid w:val="0056348D"/>
    <w:rsid w:val="00570A8B"/>
    <w:rsid w:val="0057447F"/>
    <w:rsid w:val="00580D48"/>
    <w:rsid w:val="005831D0"/>
    <w:rsid w:val="005835E0"/>
    <w:rsid w:val="0058455E"/>
    <w:rsid w:val="00585E0C"/>
    <w:rsid w:val="00587EF1"/>
    <w:rsid w:val="00587F0C"/>
    <w:rsid w:val="00587F10"/>
    <w:rsid w:val="00590A97"/>
    <w:rsid w:val="00591095"/>
    <w:rsid w:val="00593D54"/>
    <w:rsid w:val="005954DE"/>
    <w:rsid w:val="005A0DA7"/>
    <w:rsid w:val="005A23BD"/>
    <w:rsid w:val="005A25D7"/>
    <w:rsid w:val="005A2667"/>
    <w:rsid w:val="005A31AA"/>
    <w:rsid w:val="005A429E"/>
    <w:rsid w:val="005A45DE"/>
    <w:rsid w:val="005A7BCD"/>
    <w:rsid w:val="005B03BA"/>
    <w:rsid w:val="005B0D4F"/>
    <w:rsid w:val="005B20F4"/>
    <w:rsid w:val="005B26BB"/>
    <w:rsid w:val="005B2A55"/>
    <w:rsid w:val="005B3004"/>
    <w:rsid w:val="005B3A7F"/>
    <w:rsid w:val="005C139A"/>
    <w:rsid w:val="005C5EC0"/>
    <w:rsid w:val="005C6004"/>
    <w:rsid w:val="005C6B9D"/>
    <w:rsid w:val="005D0C28"/>
    <w:rsid w:val="005D15E2"/>
    <w:rsid w:val="005D1D6B"/>
    <w:rsid w:val="005D67EB"/>
    <w:rsid w:val="005D68C9"/>
    <w:rsid w:val="005D7726"/>
    <w:rsid w:val="005D7D22"/>
    <w:rsid w:val="005E05CA"/>
    <w:rsid w:val="005E3CAD"/>
    <w:rsid w:val="005E6460"/>
    <w:rsid w:val="005E7624"/>
    <w:rsid w:val="005E7E68"/>
    <w:rsid w:val="005F0085"/>
    <w:rsid w:val="005F1A78"/>
    <w:rsid w:val="005F2E61"/>
    <w:rsid w:val="005F3A5D"/>
    <w:rsid w:val="005F59BF"/>
    <w:rsid w:val="006007F3"/>
    <w:rsid w:val="00600EE2"/>
    <w:rsid w:val="0060723C"/>
    <w:rsid w:val="00611A8B"/>
    <w:rsid w:val="00612904"/>
    <w:rsid w:val="00613978"/>
    <w:rsid w:val="00614E1E"/>
    <w:rsid w:val="00616EE5"/>
    <w:rsid w:val="00620FCE"/>
    <w:rsid w:val="00624113"/>
    <w:rsid w:val="00626914"/>
    <w:rsid w:val="00626B67"/>
    <w:rsid w:val="0063080C"/>
    <w:rsid w:val="0063234A"/>
    <w:rsid w:val="0063341C"/>
    <w:rsid w:val="00633771"/>
    <w:rsid w:val="00640725"/>
    <w:rsid w:val="00641E9E"/>
    <w:rsid w:val="00643A51"/>
    <w:rsid w:val="0065028A"/>
    <w:rsid w:val="00651CCA"/>
    <w:rsid w:val="00653BBE"/>
    <w:rsid w:val="0065643F"/>
    <w:rsid w:val="0065733A"/>
    <w:rsid w:val="0065778E"/>
    <w:rsid w:val="00661A20"/>
    <w:rsid w:val="00661E4D"/>
    <w:rsid w:val="00662A5E"/>
    <w:rsid w:val="00663865"/>
    <w:rsid w:val="00671211"/>
    <w:rsid w:val="006722D0"/>
    <w:rsid w:val="006729A3"/>
    <w:rsid w:val="006756F3"/>
    <w:rsid w:val="00676195"/>
    <w:rsid w:val="00676225"/>
    <w:rsid w:val="00681BAD"/>
    <w:rsid w:val="00682FF3"/>
    <w:rsid w:val="006836F6"/>
    <w:rsid w:val="0069101C"/>
    <w:rsid w:val="00693950"/>
    <w:rsid w:val="00693FCE"/>
    <w:rsid w:val="00695DE3"/>
    <w:rsid w:val="00696684"/>
    <w:rsid w:val="006A0480"/>
    <w:rsid w:val="006A1AD8"/>
    <w:rsid w:val="006A54B8"/>
    <w:rsid w:val="006A5F5A"/>
    <w:rsid w:val="006A66C5"/>
    <w:rsid w:val="006A6DBB"/>
    <w:rsid w:val="006B37A3"/>
    <w:rsid w:val="006B3EF3"/>
    <w:rsid w:val="006B4211"/>
    <w:rsid w:val="006B4A28"/>
    <w:rsid w:val="006B5548"/>
    <w:rsid w:val="006B63E1"/>
    <w:rsid w:val="006B7492"/>
    <w:rsid w:val="006C0512"/>
    <w:rsid w:val="006C09B7"/>
    <w:rsid w:val="006C35E2"/>
    <w:rsid w:val="006C3D1B"/>
    <w:rsid w:val="006C47FF"/>
    <w:rsid w:val="006D27FA"/>
    <w:rsid w:val="006D4397"/>
    <w:rsid w:val="006D74F3"/>
    <w:rsid w:val="006E26F9"/>
    <w:rsid w:val="006E2C86"/>
    <w:rsid w:val="006F111A"/>
    <w:rsid w:val="006F2023"/>
    <w:rsid w:val="006F5494"/>
    <w:rsid w:val="006F59D4"/>
    <w:rsid w:val="006F5BCD"/>
    <w:rsid w:val="006F6E18"/>
    <w:rsid w:val="0070041B"/>
    <w:rsid w:val="007040C7"/>
    <w:rsid w:val="00704621"/>
    <w:rsid w:val="00705A8C"/>
    <w:rsid w:val="00705D5F"/>
    <w:rsid w:val="0070746C"/>
    <w:rsid w:val="00707C18"/>
    <w:rsid w:val="00710BC8"/>
    <w:rsid w:val="0071210C"/>
    <w:rsid w:val="00712FDC"/>
    <w:rsid w:val="00713B43"/>
    <w:rsid w:val="00714D74"/>
    <w:rsid w:val="007156B1"/>
    <w:rsid w:val="00723644"/>
    <w:rsid w:val="007257FA"/>
    <w:rsid w:val="007264D3"/>
    <w:rsid w:val="007277C3"/>
    <w:rsid w:val="00727E55"/>
    <w:rsid w:val="00731B96"/>
    <w:rsid w:val="007362EC"/>
    <w:rsid w:val="0073774E"/>
    <w:rsid w:val="0074091D"/>
    <w:rsid w:val="00742C9F"/>
    <w:rsid w:val="00745381"/>
    <w:rsid w:val="00745EBE"/>
    <w:rsid w:val="007460D0"/>
    <w:rsid w:val="00752E09"/>
    <w:rsid w:val="007554D0"/>
    <w:rsid w:val="007570E8"/>
    <w:rsid w:val="00761199"/>
    <w:rsid w:val="007635F3"/>
    <w:rsid w:val="007660E5"/>
    <w:rsid w:val="0076622B"/>
    <w:rsid w:val="00766655"/>
    <w:rsid w:val="0077081E"/>
    <w:rsid w:val="00770C04"/>
    <w:rsid w:val="0077126A"/>
    <w:rsid w:val="00771C5C"/>
    <w:rsid w:val="0077267B"/>
    <w:rsid w:val="00780430"/>
    <w:rsid w:val="007810DA"/>
    <w:rsid w:val="00781DF5"/>
    <w:rsid w:val="00782AFB"/>
    <w:rsid w:val="00785E4F"/>
    <w:rsid w:val="00791544"/>
    <w:rsid w:val="00791C4A"/>
    <w:rsid w:val="00795D92"/>
    <w:rsid w:val="00796556"/>
    <w:rsid w:val="00797B39"/>
    <w:rsid w:val="007A28A5"/>
    <w:rsid w:val="007A354E"/>
    <w:rsid w:val="007A3B23"/>
    <w:rsid w:val="007A56EC"/>
    <w:rsid w:val="007A631C"/>
    <w:rsid w:val="007A7CA7"/>
    <w:rsid w:val="007A7FE8"/>
    <w:rsid w:val="007B058A"/>
    <w:rsid w:val="007B13DE"/>
    <w:rsid w:val="007B1A0F"/>
    <w:rsid w:val="007B28A3"/>
    <w:rsid w:val="007B350A"/>
    <w:rsid w:val="007B5969"/>
    <w:rsid w:val="007B6546"/>
    <w:rsid w:val="007B7795"/>
    <w:rsid w:val="007C0391"/>
    <w:rsid w:val="007C0ADC"/>
    <w:rsid w:val="007C0E01"/>
    <w:rsid w:val="007C14FF"/>
    <w:rsid w:val="007C5B27"/>
    <w:rsid w:val="007C7639"/>
    <w:rsid w:val="007D05D9"/>
    <w:rsid w:val="007D1943"/>
    <w:rsid w:val="007D44F8"/>
    <w:rsid w:val="007D7172"/>
    <w:rsid w:val="007D7D23"/>
    <w:rsid w:val="007E1284"/>
    <w:rsid w:val="007E359B"/>
    <w:rsid w:val="007E35BA"/>
    <w:rsid w:val="007F0E2D"/>
    <w:rsid w:val="007F1F04"/>
    <w:rsid w:val="007F2AB6"/>
    <w:rsid w:val="007F3550"/>
    <w:rsid w:val="007F66D4"/>
    <w:rsid w:val="007F710F"/>
    <w:rsid w:val="007F7922"/>
    <w:rsid w:val="00801E43"/>
    <w:rsid w:val="00802505"/>
    <w:rsid w:val="0080290D"/>
    <w:rsid w:val="008029D0"/>
    <w:rsid w:val="00802D29"/>
    <w:rsid w:val="00803DFD"/>
    <w:rsid w:val="00806774"/>
    <w:rsid w:val="008115B4"/>
    <w:rsid w:val="0081167A"/>
    <w:rsid w:val="00820594"/>
    <w:rsid w:val="008216E0"/>
    <w:rsid w:val="0082301A"/>
    <w:rsid w:val="00824761"/>
    <w:rsid w:val="00825A1C"/>
    <w:rsid w:val="00826B21"/>
    <w:rsid w:val="00827D1C"/>
    <w:rsid w:val="0083108B"/>
    <w:rsid w:val="00831E8C"/>
    <w:rsid w:val="00832F7E"/>
    <w:rsid w:val="00834885"/>
    <w:rsid w:val="00835BE4"/>
    <w:rsid w:val="00836299"/>
    <w:rsid w:val="00837C30"/>
    <w:rsid w:val="00843D99"/>
    <w:rsid w:val="0084405A"/>
    <w:rsid w:val="00844624"/>
    <w:rsid w:val="00846973"/>
    <w:rsid w:val="008471D2"/>
    <w:rsid w:val="00850641"/>
    <w:rsid w:val="00852922"/>
    <w:rsid w:val="00852EF5"/>
    <w:rsid w:val="00853B78"/>
    <w:rsid w:val="00853F8B"/>
    <w:rsid w:val="008546A5"/>
    <w:rsid w:val="008564CC"/>
    <w:rsid w:val="0085727A"/>
    <w:rsid w:val="00861460"/>
    <w:rsid w:val="008650C4"/>
    <w:rsid w:val="00871A6E"/>
    <w:rsid w:val="008724A5"/>
    <w:rsid w:val="008731B9"/>
    <w:rsid w:val="00874B65"/>
    <w:rsid w:val="008751F8"/>
    <w:rsid w:val="0087658B"/>
    <w:rsid w:val="0088043B"/>
    <w:rsid w:val="00882D1E"/>
    <w:rsid w:val="008850F9"/>
    <w:rsid w:val="00885C49"/>
    <w:rsid w:val="008921E1"/>
    <w:rsid w:val="008924C3"/>
    <w:rsid w:val="00895DD6"/>
    <w:rsid w:val="008A26FF"/>
    <w:rsid w:val="008A3E31"/>
    <w:rsid w:val="008A7C5F"/>
    <w:rsid w:val="008B0583"/>
    <w:rsid w:val="008B3633"/>
    <w:rsid w:val="008B3945"/>
    <w:rsid w:val="008B607E"/>
    <w:rsid w:val="008B67D5"/>
    <w:rsid w:val="008C1716"/>
    <w:rsid w:val="008C23AC"/>
    <w:rsid w:val="008C2E79"/>
    <w:rsid w:val="008C52E6"/>
    <w:rsid w:val="008D0E71"/>
    <w:rsid w:val="008D11E6"/>
    <w:rsid w:val="008D15C2"/>
    <w:rsid w:val="008D2377"/>
    <w:rsid w:val="008D4B68"/>
    <w:rsid w:val="008D4F0A"/>
    <w:rsid w:val="008D5EC7"/>
    <w:rsid w:val="008E0664"/>
    <w:rsid w:val="008E0986"/>
    <w:rsid w:val="008E0F19"/>
    <w:rsid w:val="008E2E4B"/>
    <w:rsid w:val="008E3C73"/>
    <w:rsid w:val="008F169F"/>
    <w:rsid w:val="008F560D"/>
    <w:rsid w:val="009027CF"/>
    <w:rsid w:val="00904544"/>
    <w:rsid w:val="00904721"/>
    <w:rsid w:val="00905A2A"/>
    <w:rsid w:val="00905D75"/>
    <w:rsid w:val="00905DF4"/>
    <w:rsid w:val="00907A8D"/>
    <w:rsid w:val="00914F13"/>
    <w:rsid w:val="009203B2"/>
    <w:rsid w:val="009207FF"/>
    <w:rsid w:val="00920A8A"/>
    <w:rsid w:val="00921756"/>
    <w:rsid w:val="00921AB3"/>
    <w:rsid w:val="00923574"/>
    <w:rsid w:val="00923C9B"/>
    <w:rsid w:val="00924BAA"/>
    <w:rsid w:val="00924C32"/>
    <w:rsid w:val="00925CE9"/>
    <w:rsid w:val="009260A9"/>
    <w:rsid w:val="009301F2"/>
    <w:rsid w:val="00931032"/>
    <w:rsid w:val="0093174F"/>
    <w:rsid w:val="00931F67"/>
    <w:rsid w:val="00934776"/>
    <w:rsid w:val="00945005"/>
    <w:rsid w:val="0094584B"/>
    <w:rsid w:val="00951262"/>
    <w:rsid w:val="009618D8"/>
    <w:rsid w:val="0096210F"/>
    <w:rsid w:val="0096262E"/>
    <w:rsid w:val="00963A65"/>
    <w:rsid w:val="00965DD7"/>
    <w:rsid w:val="00967A5C"/>
    <w:rsid w:val="0097140C"/>
    <w:rsid w:val="0097160A"/>
    <w:rsid w:val="0097230A"/>
    <w:rsid w:val="00972749"/>
    <w:rsid w:val="0097519E"/>
    <w:rsid w:val="00977E45"/>
    <w:rsid w:val="00980884"/>
    <w:rsid w:val="009812AB"/>
    <w:rsid w:val="00983303"/>
    <w:rsid w:val="009835EE"/>
    <w:rsid w:val="00985250"/>
    <w:rsid w:val="00992210"/>
    <w:rsid w:val="0099225E"/>
    <w:rsid w:val="009934AC"/>
    <w:rsid w:val="00993A5A"/>
    <w:rsid w:val="00995119"/>
    <w:rsid w:val="009954AD"/>
    <w:rsid w:val="00996BED"/>
    <w:rsid w:val="0099795A"/>
    <w:rsid w:val="009A6C44"/>
    <w:rsid w:val="009B0D2C"/>
    <w:rsid w:val="009B17F1"/>
    <w:rsid w:val="009B1953"/>
    <w:rsid w:val="009B30AA"/>
    <w:rsid w:val="009B3B49"/>
    <w:rsid w:val="009B7364"/>
    <w:rsid w:val="009B74EB"/>
    <w:rsid w:val="009C2145"/>
    <w:rsid w:val="009C484C"/>
    <w:rsid w:val="009C6275"/>
    <w:rsid w:val="009C6C8F"/>
    <w:rsid w:val="009D3EC1"/>
    <w:rsid w:val="009D4574"/>
    <w:rsid w:val="009D5445"/>
    <w:rsid w:val="009D70A6"/>
    <w:rsid w:val="009E095F"/>
    <w:rsid w:val="009E0AFB"/>
    <w:rsid w:val="009E0B87"/>
    <w:rsid w:val="009E1804"/>
    <w:rsid w:val="009E19FC"/>
    <w:rsid w:val="009E1C01"/>
    <w:rsid w:val="009E2596"/>
    <w:rsid w:val="009E55F8"/>
    <w:rsid w:val="009F0EFB"/>
    <w:rsid w:val="009F672C"/>
    <w:rsid w:val="00A0055E"/>
    <w:rsid w:val="00A03D40"/>
    <w:rsid w:val="00A03EB6"/>
    <w:rsid w:val="00A10252"/>
    <w:rsid w:val="00A14F10"/>
    <w:rsid w:val="00A15CF1"/>
    <w:rsid w:val="00A16D37"/>
    <w:rsid w:val="00A23601"/>
    <w:rsid w:val="00A265C2"/>
    <w:rsid w:val="00A26B73"/>
    <w:rsid w:val="00A26D78"/>
    <w:rsid w:val="00A30F42"/>
    <w:rsid w:val="00A31C32"/>
    <w:rsid w:val="00A3268D"/>
    <w:rsid w:val="00A341D5"/>
    <w:rsid w:val="00A35F60"/>
    <w:rsid w:val="00A366A7"/>
    <w:rsid w:val="00A42328"/>
    <w:rsid w:val="00A42AAA"/>
    <w:rsid w:val="00A430E2"/>
    <w:rsid w:val="00A43E52"/>
    <w:rsid w:val="00A43EED"/>
    <w:rsid w:val="00A444A6"/>
    <w:rsid w:val="00A5412B"/>
    <w:rsid w:val="00A543F3"/>
    <w:rsid w:val="00A54879"/>
    <w:rsid w:val="00A55544"/>
    <w:rsid w:val="00A57F96"/>
    <w:rsid w:val="00A60D68"/>
    <w:rsid w:val="00A62A67"/>
    <w:rsid w:val="00A62EBB"/>
    <w:rsid w:val="00A62F2D"/>
    <w:rsid w:val="00A6337A"/>
    <w:rsid w:val="00A6588D"/>
    <w:rsid w:val="00A65CD6"/>
    <w:rsid w:val="00A70FBB"/>
    <w:rsid w:val="00A739BA"/>
    <w:rsid w:val="00A74C30"/>
    <w:rsid w:val="00A75802"/>
    <w:rsid w:val="00A75830"/>
    <w:rsid w:val="00A761A3"/>
    <w:rsid w:val="00A77E6F"/>
    <w:rsid w:val="00A827A7"/>
    <w:rsid w:val="00A8344D"/>
    <w:rsid w:val="00A83519"/>
    <w:rsid w:val="00A84886"/>
    <w:rsid w:val="00A84EAF"/>
    <w:rsid w:val="00A85438"/>
    <w:rsid w:val="00A86655"/>
    <w:rsid w:val="00A91600"/>
    <w:rsid w:val="00A918EB"/>
    <w:rsid w:val="00A922F0"/>
    <w:rsid w:val="00A933E8"/>
    <w:rsid w:val="00A93DA4"/>
    <w:rsid w:val="00AA03F6"/>
    <w:rsid w:val="00AA0CB5"/>
    <w:rsid w:val="00AA1DE8"/>
    <w:rsid w:val="00AA32A6"/>
    <w:rsid w:val="00AA69C9"/>
    <w:rsid w:val="00AA7AE6"/>
    <w:rsid w:val="00AB1DD8"/>
    <w:rsid w:val="00AB325C"/>
    <w:rsid w:val="00AB5792"/>
    <w:rsid w:val="00AB6D9C"/>
    <w:rsid w:val="00AB70BF"/>
    <w:rsid w:val="00AC0524"/>
    <w:rsid w:val="00AC68CC"/>
    <w:rsid w:val="00AC7FFD"/>
    <w:rsid w:val="00AD0512"/>
    <w:rsid w:val="00AD19AA"/>
    <w:rsid w:val="00AD1D6E"/>
    <w:rsid w:val="00AD2446"/>
    <w:rsid w:val="00AD2673"/>
    <w:rsid w:val="00AD29D6"/>
    <w:rsid w:val="00AD41E0"/>
    <w:rsid w:val="00AD49D9"/>
    <w:rsid w:val="00AD575F"/>
    <w:rsid w:val="00AD7F43"/>
    <w:rsid w:val="00AE2FD6"/>
    <w:rsid w:val="00AE44FD"/>
    <w:rsid w:val="00AE5072"/>
    <w:rsid w:val="00AE5ACD"/>
    <w:rsid w:val="00AF08C4"/>
    <w:rsid w:val="00AF110D"/>
    <w:rsid w:val="00AF1F5E"/>
    <w:rsid w:val="00AF27FB"/>
    <w:rsid w:val="00AF4BAA"/>
    <w:rsid w:val="00AF555D"/>
    <w:rsid w:val="00AF7BB5"/>
    <w:rsid w:val="00B013D2"/>
    <w:rsid w:val="00B01BF9"/>
    <w:rsid w:val="00B020CE"/>
    <w:rsid w:val="00B0348B"/>
    <w:rsid w:val="00B0388A"/>
    <w:rsid w:val="00B04CD9"/>
    <w:rsid w:val="00B11C0B"/>
    <w:rsid w:val="00B14F25"/>
    <w:rsid w:val="00B16C2F"/>
    <w:rsid w:val="00B17678"/>
    <w:rsid w:val="00B17BB8"/>
    <w:rsid w:val="00B218FF"/>
    <w:rsid w:val="00B22B33"/>
    <w:rsid w:val="00B2466A"/>
    <w:rsid w:val="00B253BB"/>
    <w:rsid w:val="00B25956"/>
    <w:rsid w:val="00B26F17"/>
    <w:rsid w:val="00B27ACC"/>
    <w:rsid w:val="00B30A4D"/>
    <w:rsid w:val="00B31B80"/>
    <w:rsid w:val="00B333F6"/>
    <w:rsid w:val="00B347DB"/>
    <w:rsid w:val="00B35602"/>
    <w:rsid w:val="00B36256"/>
    <w:rsid w:val="00B36351"/>
    <w:rsid w:val="00B41E1C"/>
    <w:rsid w:val="00B4266E"/>
    <w:rsid w:val="00B45116"/>
    <w:rsid w:val="00B478D8"/>
    <w:rsid w:val="00B5101A"/>
    <w:rsid w:val="00B5146C"/>
    <w:rsid w:val="00B518F4"/>
    <w:rsid w:val="00B523DC"/>
    <w:rsid w:val="00B530DE"/>
    <w:rsid w:val="00B53982"/>
    <w:rsid w:val="00B53C1D"/>
    <w:rsid w:val="00B5413A"/>
    <w:rsid w:val="00B55C02"/>
    <w:rsid w:val="00B56F3E"/>
    <w:rsid w:val="00B57462"/>
    <w:rsid w:val="00B653A7"/>
    <w:rsid w:val="00B663B6"/>
    <w:rsid w:val="00B66AE7"/>
    <w:rsid w:val="00B67350"/>
    <w:rsid w:val="00B7136E"/>
    <w:rsid w:val="00B71C31"/>
    <w:rsid w:val="00B752C3"/>
    <w:rsid w:val="00B75BBD"/>
    <w:rsid w:val="00B75CA4"/>
    <w:rsid w:val="00B760BC"/>
    <w:rsid w:val="00B768F4"/>
    <w:rsid w:val="00B76E6D"/>
    <w:rsid w:val="00B81A86"/>
    <w:rsid w:val="00B825EC"/>
    <w:rsid w:val="00B83DEB"/>
    <w:rsid w:val="00B83E14"/>
    <w:rsid w:val="00B86561"/>
    <w:rsid w:val="00B87863"/>
    <w:rsid w:val="00B90373"/>
    <w:rsid w:val="00B9172E"/>
    <w:rsid w:val="00B92A0C"/>
    <w:rsid w:val="00B93EC0"/>
    <w:rsid w:val="00B93FA4"/>
    <w:rsid w:val="00B9425C"/>
    <w:rsid w:val="00B94398"/>
    <w:rsid w:val="00B954CA"/>
    <w:rsid w:val="00B95B42"/>
    <w:rsid w:val="00BA092A"/>
    <w:rsid w:val="00BA1B76"/>
    <w:rsid w:val="00BA3E2E"/>
    <w:rsid w:val="00BA61A6"/>
    <w:rsid w:val="00BA6820"/>
    <w:rsid w:val="00BA7A36"/>
    <w:rsid w:val="00BB001B"/>
    <w:rsid w:val="00BB0F8C"/>
    <w:rsid w:val="00BB2149"/>
    <w:rsid w:val="00BB3128"/>
    <w:rsid w:val="00BB3B6E"/>
    <w:rsid w:val="00BC2C37"/>
    <w:rsid w:val="00BC4D9A"/>
    <w:rsid w:val="00BC539F"/>
    <w:rsid w:val="00BC5679"/>
    <w:rsid w:val="00BC5F58"/>
    <w:rsid w:val="00BD28FF"/>
    <w:rsid w:val="00BD2C64"/>
    <w:rsid w:val="00BD4869"/>
    <w:rsid w:val="00BD5076"/>
    <w:rsid w:val="00BD5AD5"/>
    <w:rsid w:val="00BD5B71"/>
    <w:rsid w:val="00BD7554"/>
    <w:rsid w:val="00BE0036"/>
    <w:rsid w:val="00BE2A42"/>
    <w:rsid w:val="00BE4267"/>
    <w:rsid w:val="00BE7C75"/>
    <w:rsid w:val="00BF051F"/>
    <w:rsid w:val="00BF2257"/>
    <w:rsid w:val="00BF5145"/>
    <w:rsid w:val="00BF6D2D"/>
    <w:rsid w:val="00C02E3D"/>
    <w:rsid w:val="00C03A91"/>
    <w:rsid w:val="00C054C2"/>
    <w:rsid w:val="00C06337"/>
    <w:rsid w:val="00C06FA9"/>
    <w:rsid w:val="00C10FC9"/>
    <w:rsid w:val="00C206BF"/>
    <w:rsid w:val="00C256D0"/>
    <w:rsid w:val="00C26FD3"/>
    <w:rsid w:val="00C27009"/>
    <w:rsid w:val="00C27C0E"/>
    <w:rsid w:val="00C27F23"/>
    <w:rsid w:val="00C31EAC"/>
    <w:rsid w:val="00C32D68"/>
    <w:rsid w:val="00C36480"/>
    <w:rsid w:val="00C3799A"/>
    <w:rsid w:val="00C37B53"/>
    <w:rsid w:val="00C40F30"/>
    <w:rsid w:val="00C43160"/>
    <w:rsid w:val="00C443EA"/>
    <w:rsid w:val="00C44D23"/>
    <w:rsid w:val="00C4543D"/>
    <w:rsid w:val="00C47A1C"/>
    <w:rsid w:val="00C507C6"/>
    <w:rsid w:val="00C51705"/>
    <w:rsid w:val="00C52DAC"/>
    <w:rsid w:val="00C52E31"/>
    <w:rsid w:val="00C53732"/>
    <w:rsid w:val="00C53E66"/>
    <w:rsid w:val="00C53EC5"/>
    <w:rsid w:val="00C545B0"/>
    <w:rsid w:val="00C55FE1"/>
    <w:rsid w:val="00C561EE"/>
    <w:rsid w:val="00C56222"/>
    <w:rsid w:val="00C56623"/>
    <w:rsid w:val="00C60E0F"/>
    <w:rsid w:val="00C63645"/>
    <w:rsid w:val="00C6434B"/>
    <w:rsid w:val="00C6545E"/>
    <w:rsid w:val="00C7084F"/>
    <w:rsid w:val="00C72E79"/>
    <w:rsid w:val="00C76539"/>
    <w:rsid w:val="00C7655F"/>
    <w:rsid w:val="00C767FE"/>
    <w:rsid w:val="00C76ABB"/>
    <w:rsid w:val="00C77463"/>
    <w:rsid w:val="00C774E3"/>
    <w:rsid w:val="00C77672"/>
    <w:rsid w:val="00C802E2"/>
    <w:rsid w:val="00C80969"/>
    <w:rsid w:val="00C826B9"/>
    <w:rsid w:val="00C8349D"/>
    <w:rsid w:val="00C83804"/>
    <w:rsid w:val="00C83E78"/>
    <w:rsid w:val="00C84B2B"/>
    <w:rsid w:val="00C856DF"/>
    <w:rsid w:val="00C866A3"/>
    <w:rsid w:val="00C9039A"/>
    <w:rsid w:val="00C9104E"/>
    <w:rsid w:val="00C914F7"/>
    <w:rsid w:val="00C92795"/>
    <w:rsid w:val="00C9405B"/>
    <w:rsid w:val="00C95614"/>
    <w:rsid w:val="00C95862"/>
    <w:rsid w:val="00C9612A"/>
    <w:rsid w:val="00C97F01"/>
    <w:rsid w:val="00CA19FA"/>
    <w:rsid w:val="00CA6A99"/>
    <w:rsid w:val="00CB1F90"/>
    <w:rsid w:val="00CB1FCC"/>
    <w:rsid w:val="00CB3B16"/>
    <w:rsid w:val="00CB66AE"/>
    <w:rsid w:val="00CB7544"/>
    <w:rsid w:val="00CC099F"/>
    <w:rsid w:val="00CC1531"/>
    <w:rsid w:val="00CC3917"/>
    <w:rsid w:val="00CC3C54"/>
    <w:rsid w:val="00CC6CAF"/>
    <w:rsid w:val="00CD0598"/>
    <w:rsid w:val="00CD0708"/>
    <w:rsid w:val="00CD1C9B"/>
    <w:rsid w:val="00CD1E26"/>
    <w:rsid w:val="00CD1F28"/>
    <w:rsid w:val="00CD4900"/>
    <w:rsid w:val="00CD73C3"/>
    <w:rsid w:val="00CE1C69"/>
    <w:rsid w:val="00CE4222"/>
    <w:rsid w:val="00CE4B65"/>
    <w:rsid w:val="00CE599E"/>
    <w:rsid w:val="00CF07C7"/>
    <w:rsid w:val="00CF362F"/>
    <w:rsid w:val="00CF5279"/>
    <w:rsid w:val="00CF5E40"/>
    <w:rsid w:val="00CF60B6"/>
    <w:rsid w:val="00CF6A7F"/>
    <w:rsid w:val="00D00463"/>
    <w:rsid w:val="00D010C8"/>
    <w:rsid w:val="00D02C7F"/>
    <w:rsid w:val="00D03113"/>
    <w:rsid w:val="00D03BA6"/>
    <w:rsid w:val="00D0479B"/>
    <w:rsid w:val="00D06058"/>
    <w:rsid w:val="00D0645B"/>
    <w:rsid w:val="00D07BB6"/>
    <w:rsid w:val="00D1292C"/>
    <w:rsid w:val="00D12EF7"/>
    <w:rsid w:val="00D13B2E"/>
    <w:rsid w:val="00D141B2"/>
    <w:rsid w:val="00D167FB"/>
    <w:rsid w:val="00D17801"/>
    <w:rsid w:val="00D21128"/>
    <w:rsid w:val="00D233E7"/>
    <w:rsid w:val="00D34227"/>
    <w:rsid w:val="00D3492A"/>
    <w:rsid w:val="00D3501A"/>
    <w:rsid w:val="00D35022"/>
    <w:rsid w:val="00D3566A"/>
    <w:rsid w:val="00D35F5C"/>
    <w:rsid w:val="00D36739"/>
    <w:rsid w:val="00D410C8"/>
    <w:rsid w:val="00D43215"/>
    <w:rsid w:val="00D45C53"/>
    <w:rsid w:val="00D46BAC"/>
    <w:rsid w:val="00D46BE6"/>
    <w:rsid w:val="00D500FA"/>
    <w:rsid w:val="00D50130"/>
    <w:rsid w:val="00D53A9D"/>
    <w:rsid w:val="00D54CB2"/>
    <w:rsid w:val="00D5549D"/>
    <w:rsid w:val="00D5592C"/>
    <w:rsid w:val="00D56E8C"/>
    <w:rsid w:val="00D57DAB"/>
    <w:rsid w:val="00D654AD"/>
    <w:rsid w:val="00D65E3A"/>
    <w:rsid w:val="00D6610D"/>
    <w:rsid w:val="00D661AB"/>
    <w:rsid w:val="00D66E18"/>
    <w:rsid w:val="00D67F6C"/>
    <w:rsid w:val="00D7031F"/>
    <w:rsid w:val="00D75CE7"/>
    <w:rsid w:val="00D77B48"/>
    <w:rsid w:val="00D85AC7"/>
    <w:rsid w:val="00D85BE5"/>
    <w:rsid w:val="00D9038B"/>
    <w:rsid w:val="00D905B2"/>
    <w:rsid w:val="00D911EB"/>
    <w:rsid w:val="00D92193"/>
    <w:rsid w:val="00D945BF"/>
    <w:rsid w:val="00D94E75"/>
    <w:rsid w:val="00D973AB"/>
    <w:rsid w:val="00D977D6"/>
    <w:rsid w:val="00DA05C4"/>
    <w:rsid w:val="00DA0BA9"/>
    <w:rsid w:val="00DA0BB8"/>
    <w:rsid w:val="00DA5079"/>
    <w:rsid w:val="00DA5C8A"/>
    <w:rsid w:val="00DA5CC9"/>
    <w:rsid w:val="00DB1272"/>
    <w:rsid w:val="00DB15D1"/>
    <w:rsid w:val="00DB282D"/>
    <w:rsid w:val="00DB2F7B"/>
    <w:rsid w:val="00DB305C"/>
    <w:rsid w:val="00DB33C6"/>
    <w:rsid w:val="00DB33DA"/>
    <w:rsid w:val="00DB383E"/>
    <w:rsid w:val="00DB4504"/>
    <w:rsid w:val="00DB4F04"/>
    <w:rsid w:val="00DB5356"/>
    <w:rsid w:val="00DB545A"/>
    <w:rsid w:val="00DB75F8"/>
    <w:rsid w:val="00DB7A64"/>
    <w:rsid w:val="00DC3D81"/>
    <w:rsid w:val="00DC5BBB"/>
    <w:rsid w:val="00DC74CE"/>
    <w:rsid w:val="00DD3AAE"/>
    <w:rsid w:val="00DD42A4"/>
    <w:rsid w:val="00DE09B6"/>
    <w:rsid w:val="00DE5638"/>
    <w:rsid w:val="00DE5D16"/>
    <w:rsid w:val="00DE60D5"/>
    <w:rsid w:val="00DF3EE5"/>
    <w:rsid w:val="00DF5A7D"/>
    <w:rsid w:val="00DF7128"/>
    <w:rsid w:val="00E00D97"/>
    <w:rsid w:val="00E01FD3"/>
    <w:rsid w:val="00E02D6E"/>
    <w:rsid w:val="00E02E49"/>
    <w:rsid w:val="00E0752B"/>
    <w:rsid w:val="00E07BF9"/>
    <w:rsid w:val="00E13B8B"/>
    <w:rsid w:val="00E1437A"/>
    <w:rsid w:val="00E21E97"/>
    <w:rsid w:val="00E22A4D"/>
    <w:rsid w:val="00E24FE5"/>
    <w:rsid w:val="00E27067"/>
    <w:rsid w:val="00E32AC5"/>
    <w:rsid w:val="00E34D74"/>
    <w:rsid w:val="00E35160"/>
    <w:rsid w:val="00E359AE"/>
    <w:rsid w:val="00E36900"/>
    <w:rsid w:val="00E423A1"/>
    <w:rsid w:val="00E435F2"/>
    <w:rsid w:val="00E436BA"/>
    <w:rsid w:val="00E43EEB"/>
    <w:rsid w:val="00E51BD4"/>
    <w:rsid w:val="00E5273F"/>
    <w:rsid w:val="00E53EE1"/>
    <w:rsid w:val="00E558D4"/>
    <w:rsid w:val="00E6351E"/>
    <w:rsid w:val="00E6491C"/>
    <w:rsid w:val="00E64F94"/>
    <w:rsid w:val="00E650BA"/>
    <w:rsid w:val="00E664CB"/>
    <w:rsid w:val="00E66D38"/>
    <w:rsid w:val="00E70450"/>
    <w:rsid w:val="00E736DF"/>
    <w:rsid w:val="00E74201"/>
    <w:rsid w:val="00E75E9C"/>
    <w:rsid w:val="00E80D1D"/>
    <w:rsid w:val="00E8102E"/>
    <w:rsid w:val="00E827F0"/>
    <w:rsid w:val="00E82A10"/>
    <w:rsid w:val="00E84184"/>
    <w:rsid w:val="00E85260"/>
    <w:rsid w:val="00E86295"/>
    <w:rsid w:val="00E87B1C"/>
    <w:rsid w:val="00E90E99"/>
    <w:rsid w:val="00E9493D"/>
    <w:rsid w:val="00E95442"/>
    <w:rsid w:val="00E96F81"/>
    <w:rsid w:val="00E97FDB"/>
    <w:rsid w:val="00EA0504"/>
    <w:rsid w:val="00EA35F2"/>
    <w:rsid w:val="00EA39ED"/>
    <w:rsid w:val="00EA43DD"/>
    <w:rsid w:val="00EA5414"/>
    <w:rsid w:val="00EB0197"/>
    <w:rsid w:val="00EB08BB"/>
    <w:rsid w:val="00EB14D6"/>
    <w:rsid w:val="00EB429E"/>
    <w:rsid w:val="00EB466F"/>
    <w:rsid w:val="00EB533D"/>
    <w:rsid w:val="00EB5827"/>
    <w:rsid w:val="00EB6775"/>
    <w:rsid w:val="00EB7728"/>
    <w:rsid w:val="00EC2510"/>
    <w:rsid w:val="00EC5578"/>
    <w:rsid w:val="00EC622A"/>
    <w:rsid w:val="00ED5E35"/>
    <w:rsid w:val="00ED6224"/>
    <w:rsid w:val="00ED7FC2"/>
    <w:rsid w:val="00EE0727"/>
    <w:rsid w:val="00EE0D2A"/>
    <w:rsid w:val="00EE1552"/>
    <w:rsid w:val="00EE3C56"/>
    <w:rsid w:val="00EE5D4F"/>
    <w:rsid w:val="00EE609B"/>
    <w:rsid w:val="00EF0684"/>
    <w:rsid w:val="00EF179C"/>
    <w:rsid w:val="00EF543F"/>
    <w:rsid w:val="00EF7C2E"/>
    <w:rsid w:val="00F01DA2"/>
    <w:rsid w:val="00F02F97"/>
    <w:rsid w:val="00F03C0D"/>
    <w:rsid w:val="00F06EB4"/>
    <w:rsid w:val="00F07586"/>
    <w:rsid w:val="00F07758"/>
    <w:rsid w:val="00F123DA"/>
    <w:rsid w:val="00F12856"/>
    <w:rsid w:val="00F139B8"/>
    <w:rsid w:val="00F152CC"/>
    <w:rsid w:val="00F17DF1"/>
    <w:rsid w:val="00F25826"/>
    <w:rsid w:val="00F26253"/>
    <w:rsid w:val="00F26904"/>
    <w:rsid w:val="00F302A1"/>
    <w:rsid w:val="00F30631"/>
    <w:rsid w:val="00F311B7"/>
    <w:rsid w:val="00F315B9"/>
    <w:rsid w:val="00F31F87"/>
    <w:rsid w:val="00F32334"/>
    <w:rsid w:val="00F359ED"/>
    <w:rsid w:val="00F36C43"/>
    <w:rsid w:val="00F42685"/>
    <w:rsid w:val="00F47917"/>
    <w:rsid w:val="00F5287C"/>
    <w:rsid w:val="00F52F2A"/>
    <w:rsid w:val="00F533E1"/>
    <w:rsid w:val="00F549E9"/>
    <w:rsid w:val="00F559F1"/>
    <w:rsid w:val="00F60372"/>
    <w:rsid w:val="00F603E3"/>
    <w:rsid w:val="00F6141F"/>
    <w:rsid w:val="00F6187D"/>
    <w:rsid w:val="00F6261A"/>
    <w:rsid w:val="00F67ED1"/>
    <w:rsid w:val="00F703BC"/>
    <w:rsid w:val="00F70FA3"/>
    <w:rsid w:val="00F71E51"/>
    <w:rsid w:val="00F75610"/>
    <w:rsid w:val="00F778B5"/>
    <w:rsid w:val="00F8242D"/>
    <w:rsid w:val="00F837A0"/>
    <w:rsid w:val="00F837F6"/>
    <w:rsid w:val="00F83E2F"/>
    <w:rsid w:val="00F849E8"/>
    <w:rsid w:val="00F84CDD"/>
    <w:rsid w:val="00F869A4"/>
    <w:rsid w:val="00F86BF8"/>
    <w:rsid w:val="00F870BB"/>
    <w:rsid w:val="00F92717"/>
    <w:rsid w:val="00F9604F"/>
    <w:rsid w:val="00F968D3"/>
    <w:rsid w:val="00F975A2"/>
    <w:rsid w:val="00FA2BAA"/>
    <w:rsid w:val="00FA3009"/>
    <w:rsid w:val="00FA42B9"/>
    <w:rsid w:val="00FA5C42"/>
    <w:rsid w:val="00FA7175"/>
    <w:rsid w:val="00FB262C"/>
    <w:rsid w:val="00FB3236"/>
    <w:rsid w:val="00FB62BF"/>
    <w:rsid w:val="00FB6516"/>
    <w:rsid w:val="00FC10FA"/>
    <w:rsid w:val="00FC1ADD"/>
    <w:rsid w:val="00FC2016"/>
    <w:rsid w:val="00FC319B"/>
    <w:rsid w:val="00FC3B92"/>
    <w:rsid w:val="00FC3BEC"/>
    <w:rsid w:val="00FC3D45"/>
    <w:rsid w:val="00FC5B9C"/>
    <w:rsid w:val="00FC682F"/>
    <w:rsid w:val="00FC722E"/>
    <w:rsid w:val="00FD1EDF"/>
    <w:rsid w:val="00FD4626"/>
    <w:rsid w:val="00FD6CE3"/>
    <w:rsid w:val="00FE0002"/>
    <w:rsid w:val="00FE17B5"/>
    <w:rsid w:val="00FE3C6E"/>
    <w:rsid w:val="00FE3DC8"/>
    <w:rsid w:val="00FE3E96"/>
    <w:rsid w:val="00FE3F47"/>
    <w:rsid w:val="00FE47AA"/>
    <w:rsid w:val="00FE4EF1"/>
    <w:rsid w:val="00FE4F2A"/>
    <w:rsid w:val="00FE6EFA"/>
    <w:rsid w:val="00FE73DA"/>
    <w:rsid w:val="00FF18FC"/>
    <w:rsid w:val="00FF3E86"/>
    <w:rsid w:val="00FF58EC"/>
    <w:rsid w:val="00FF5955"/>
    <w:rsid w:val="3766209B"/>
    <w:rsid w:val="47DE1979"/>
    <w:rsid w:val="77F37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sz w:val="24"/>
      <w:szCs w:val="22"/>
      <w:lang w:val="en-US" w:eastAsia="en-US" w:bidi="ar-SA"/>
    </w:rPr>
  </w:style>
  <w:style w:type="paragraph" w:styleId="2">
    <w:name w:val="heading 1"/>
    <w:basedOn w:val="1"/>
    <w:next w:val="1"/>
    <w:link w:val="21"/>
    <w:qFormat/>
    <w:uiPriority w:val="9"/>
    <w:pPr>
      <w:keepNext/>
      <w:keepLines/>
      <w:spacing w:before="240" w:after="0"/>
      <w:jc w:val="center"/>
      <w:outlineLvl w:val="0"/>
    </w:pPr>
    <w:rPr>
      <w:rFonts w:eastAsiaTheme="majorEastAsia" w:cstheme="majorBidi"/>
      <w:b/>
      <w:szCs w:val="32"/>
    </w:rPr>
  </w:style>
  <w:style w:type="paragraph" w:styleId="3">
    <w:name w:val="heading 2"/>
    <w:basedOn w:val="1"/>
    <w:next w:val="1"/>
    <w:link w:val="25"/>
    <w:unhideWhenUsed/>
    <w:qFormat/>
    <w:uiPriority w:val="9"/>
    <w:pPr>
      <w:keepNext/>
      <w:keepLines/>
      <w:spacing w:before="40" w:after="0"/>
      <w:jc w:val="both"/>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20"/>
    <w:qFormat/>
    <w:uiPriority w:val="9"/>
    <w:pPr>
      <w:keepNext/>
      <w:keepLines/>
      <w:tabs>
        <w:tab w:val="left" w:pos="993"/>
      </w:tabs>
      <w:spacing w:before="120" w:after="120"/>
      <w:ind w:left="567"/>
      <w:jc w:val="both"/>
      <w:outlineLvl w:val="2"/>
    </w:pPr>
    <w:rPr>
      <w:rFonts w:eastAsia="SimSun"/>
      <w:b/>
      <w:color w:val="000000"/>
      <w:szCs w:val="24"/>
    </w:rPr>
  </w:style>
  <w:style w:type="paragraph" w:styleId="5">
    <w:name w:val="heading 4"/>
    <w:basedOn w:val="1"/>
    <w:next w:val="1"/>
    <w:link w:val="31"/>
    <w:unhideWhenUsed/>
    <w:qFormat/>
    <w:uiPriority w:val="9"/>
    <w:pPr>
      <w:keepNext/>
      <w:keepLines/>
      <w:spacing w:before="40" w:after="0"/>
      <w:ind w:left="1134"/>
      <w:outlineLvl w:val="3"/>
    </w:pPr>
    <w:rPr>
      <w:rFonts w:eastAsiaTheme="majorEastAsia" w:cstheme="majorBidi"/>
      <w:b/>
      <w:iCs/>
    </w:rPr>
  </w:style>
  <w:style w:type="paragraph" w:styleId="6">
    <w:name w:val="heading 5"/>
    <w:basedOn w:val="1"/>
    <w:next w:val="1"/>
    <w:link w:val="34"/>
    <w:unhideWhenUsed/>
    <w:qFormat/>
    <w:uiPriority w:val="9"/>
    <w:pPr>
      <w:keepNext/>
      <w:keepLines/>
      <w:spacing w:before="40" w:after="0"/>
      <w:ind w:left="1701"/>
      <w:outlineLvl w:val="4"/>
    </w:pPr>
    <w:rPr>
      <w:rFonts w:eastAsiaTheme="majorEastAsia" w:cstheme="majorBidi"/>
      <w:b/>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caption"/>
    <w:basedOn w:val="1"/>
    <w:next w:val="1"/>
    <w:link w:val="30"/>
    <w:qFormat/>
    <w:uiPriority w:val="35"/>
    <w:pPr>
      <w:spacing w:after="200" w:line="240" w:lineRule="auto"/>
      <w:ind w:left="425" w:firstLine="720"/>
      <w:jc w:val="center"/>
    </w:pPr>
    <w:rPr>
      <w:rFonts w:eastAsia="Calibri" w:cs="SimSun"/>
      <w:b/>
      <w:i/>
      <w:iCs/>
      <w:color w:val="000000"/>
      <w:szCs w:val="18"/>
      <w:lang w:val="id-ID"/>
    </w:rPr>
  </w:style>
  <w:style w:type="character" w:styleId="10">
    <w:name w:val="Emphasis"/>
    <w:basedOn w:val="7"/>
    <w:qFormat/>
    <w:uiPriority w:val="20"/>
    <w:rPr>
      <w:i/>
      <w:iCs/>
    </w:rPr>
  </w:style>
  <w:style w:type="paragraph" w:styleId="11">
    <w:name w:val="footer"/>
    <w:basedOn w:val="1"/>
    <w:link w:val="23"/>
    <w:unhideWhenUsed/>
    <w:uiPriority w:val="99"/>
    <w:pPr>
      <w:tabs>
        <w:tab w:val="center" w:pos="4680"/>
        <w:tab w:val="right" w:pos="9360"/>
      </w:tabs>
      <w:spacing w:after="0" w:line="240" w:lineRule="auto"/>
    </w:pPr>
  </w:style>
  <w:style w:type="paragraph" w:styleId="12">
    <w:name w:val="header"/>
    <w:basedOn w:val="1"/>
    <w:link w:val="22"/>
    <w:unhideWhenUsed/>
    <w:uiPriority w:val="99"/>
    <w:pPr>
      <w:tabs>
        <w:tab w:val="center" w:pos="4680"/>
        <w:tab w:val="right" w:pos="9360"/>
      </w:tabs>
      <w:spacing w:after="0" w:line="240" w:lineRule="auto"/>
    </w:pPr>
  </w:style>
  <w:style w:type="character" w:styleId="13">
    <w:name w:val="Hyperlink"/>
    <w:basedOn w:val="7"/>
    <w:unhideWhenUsed/>
    <w:uiPriority w:val="99"/>
    <w:rPr>
      <w:color w:val="0563C1" w:themeColor="hyperlink"/>
      <w:u w:val="single"/>
      <w14:textFill>
        <w14:solidFill>
          <w14:schemeClr w14:val="hlink"/>
        </w14:solidFill>
      </w14:textFill>
    </w:rPr>
  </w:style>
  <w:style w:type="paragraph" w:styleId="14">
    <w:name w:val="Normal (Web)"/>
    <w:basedOn w:val="1"/>
    <w:semiHidden/>
    <w:unhideWhenUsed/>
    <w:uiPriority w:val="99"/>
    <w:pPr>
      <w:spacing w:before="100" w:beforeAutospacing="1" w:after="100" w:afterAutospacing="1" w:line="240" w:lineRule="auto"/>
    </w:pPr>
    <w:rPr>
      <w:rFonts w:eastAsia="Times New Roman" w:cs="Times New Roman"/>
      <w:szCs w:val="24"/>
    </w:rPr>
  </w:style>
  <w:style w:type="table" w:styleId="15">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6">
    <w:name w:val="table of figures"/>
    <w:basedOn w:val="1"/>
    <w:next w:val="1"/>
    <w:unhideWhenUsed/>
    <w:uiPriority w:val="99"/>
    <w:pPr>
      <w:spacing w:after="0"/>
    </w:pPr>
  </w:style>
  <w:style w:type="paragraph" w:styleId="17">
    <w:name w:val="toc 1"/>
    <w:basedOn w:val="1"/>
    <w:next w:val="1"/>
    <w:unhideWhenUsed/>
    <w:uiPriority w:val="39"/>
    <w:pPr>
      <w:spacing w:after="100"/>
    </w:pPr>
  </w:style>
  <w:style w:type="paragraph" w:styleId="18">
    <w:name w:val="toc 2"/>
    <w:basedOn w:val="1"/>
    <w:next w:val="1"/>
    <w:unhideWhenUsed/>
    <w:uiPriority w:val="39"/>
    <w:pPr>
      <w:spacing w:after="100"/>
      <w:ind w:left="240"/>
    </w:pPr>
  </w:style>
  <w:style w:type="paragraph" w:styleId="19">
    <w:name w:val="toc 3"/>
    <w:basedOn w:val="1"/>
    <w:next w:val="1"/>
    <w:unhideWhenUsed/>
    <w:uiPriority w:val="39"/>
    <w:pPr>
      <w:spacing w:after="100"/>
      <w:ind w:left="480"/>
    </w:pPr>
  </w:style>
  <w:style w:type="character" w:customStyle="1" w:styleId="20">
    <w:name w:val="Heading 3 Char"/>
    <w:basedOn w:val="7"/>
    <w:link w:val="4"/>
    <w:uiPriority w:val="9"/>
    <w:rPr>
      <w:rFonts w:ascii="Times New Roman" w:hAnsi="Times New Roman" w:eastAsia="SimSun"/>
      <w:b/>
      <w:color w:val="000000"/>
      <w:sz w:val="24"/>
      <w:szCs w:val="24"/>
    </w:rPr>
  </w:style>
  <w:style w:type="character" w:customStyle="1" w:styleId="21">
    <w:name w:val="Heading 1 Char"/>
    <w:basedOn w:val="7"/>
    <w:link w:val="2"/>
    <w:uiPriority w:val="9"/>
    <w:rPr>
      <w:rFonts w:ascii="Times New Roman" w:hAnsi="Times New Roman" w:eastAsiaTheme="majorEastAsia" w:cstheme="majorBidi"/>
      <w:b/>
      <w:sz w:val="24"/>
      <w:szCs w:val="32"/>
    </w:rPr>
  </w:style>
  <w:style w:type="character" w:customStyle="1" w:styleId="22">
    <w:name w:val="Header Char"/>
    <w:basedOn w:val="7"/>
    <w:link w:val="12"/>
    <w:uiPriority w:val="99"/>
  </w:style>
  <w:style w:type="character" w:customStyle="1" w:styleId="23">
    <w:name w:val="Footer Char"/>
    <w:basedOn w:val="7"/>
    <w:link w:val="11"/>
    <w:uiPriority w:val="99"/>
  </w:style>
  <w:style w:type="paragraph" w:customStyle="1" w:styleId="24">
    <w:name w:val="TOC Heading"/>
    <w:basedOn w:val="2"/>
    <w:next w:val="1"/>
    <w:unhideWhenUsed/>
    <w:qFormat/>
    <w:uiPriority w:val="39"/>
    <w:pPr>
      <w:spacing w:line="259" w:lineRule="auto"/>
      <w:jc w:val="left"/>
      <w:outlineLvl w:val="9"/>
    </w:pPr>
    <w:rPr>
      <w:rFonts w:asciiTheme="majorHAnsi" w:hAnsiTheme="majorHAnsi"/>
      <w:b w:val="0"/>
      <w:color w:val="2E75B6" w:themeColor="accent1" w:themeShade="BF"/>
      <w:sz w:val="32"/>
    </w:rPr>
  </w:style>
  <w:style w:type="character" w:customStyle="1" w:styleId="25">
    <w:name w:val="Heading 2 Char"/>
    <w:basedOn w:val="7"/>
    <w:link w:val="3"/>
    <w:uiPriority w:val="9"/>
    <w:rPr>
      <w:rFonts w:ascii="Times New Roman" w:hAnsi="Times New Roman" w:eastAsiaTheme="majorEastAsia" w:cstheme="majorBidi"/>
      <w:b/>
      <w:color w:val="000000" w:themeColor="text1"/>
      <w:sz w:val="24"/>
      <w:szCs w:val="26"/>
      <w14:textFill>
        <w14:solidFill>
          <w14:schemeClr w14:val="tx1"/>
        </w14:solidFill>
      </w14:textFill>
    </w:rPr>
  </w:style>
  <w:style w:type="paragraph" w:styleId="26">
    <w:name w:val="List Paragraph"/>
    <w:basedOn w:val="1"/>
    <w:link w:val="27"/>
    <w:qFormat/>
    <w:uiPriority w:val="34"/>
    <w:pPr>
      <w:ind w:left="720"/>
      <w:contextualSpacing/>
    </w:pPr>
  </w:style>
  <w:style w:type="character" w:customStyle="1" w:styleId="27">
    <w:name w:val="List Paragraph Char"/>
    <w:basedOn w:val="7"/>
    <w:link w:val="26"/>
    <w:locked/>
    <w:uiPriority w:val="34"/>
    <w:rPr>
      <w:rFonts w:ascii="Times New Roman" w:hAnsi="Times New Roman"/>
      <w:sz w:val="24"/>
    </w:rPr>
  </w:style>
  <w:style w:type="paragraph" w:customStyle="1" w:styleId="28">
    <w:name w:val="*P1"/>
    <w:basedOn w:val="1"/>
    <w:link w:val="29"/>
    <w:qFormat/>
    <w:uiPriority w:val="0"/>
    <w:pPr>
      <w:spacing w:after="0"/>
      <w:ind w:left="426" w:firstLine="708"/>
      <w:jc w:val="both"/>
    </w:pPr>
    <w:rPr>
      <w:rFonts w:eastAsia="Calibri" w:cs="Times New Roman"/>
      <w:szCs w:val="24"/>
    </w:rPr>
  </w:style>
  <w:style w:type="character" w:customStyle="1" w:styleId="29">
    <w:name w:val="*P1 Char"/>
    <w:link w:val="28"/>
    <w:uiPriority w:val="0"/>
    <w:rPr>
      <w:rFonts w:ascii="Times New Roman" w:hAnsi="Times New Roman" w:eastAsia="Calibri" w:cs="Times New Roman"/>
      <w:sz w:val="24"/>
      <w:szCs w:val="24"/>
    </w:rPr>
  </w:style>
  <w:style w:type="character" w:customStyle="1" w:styleId="30">
    <w:name w:val="Caption Char"/>
    <w:link w:val="9"/>
    <w:uiPriority w:val="35"/>
    <w:rPr>
      <w:rFonts w:ascii="Times New Roman" w:hAnsi="Times New Roman" w:eastAsia="Calibri" w:cs="SimSun"/>
      <w:b/>
      <w:i/>
      <w:iCs/>
      <w:color w:val="000000"/>
      <w:sz w:val="24"/>
      <w:szCs w:val="18"/>
      <w:lang w:val="id-ID"/>
    </w:rPr>
  </w:style>
  <w:style w:type="character" w:customStyle="1" w:styleId="31">
    <w:name w:val="Heading 4 Char"/>
    <w:basedOn w:val="7"/>
    <w:link w:val="5"/>
    <w:uiPriority w:val="9"/>
    <w:rPr>
      <w:rFonts w:ascii="Times New Roman" w:hAnsi="Times New Roman" w:eastAsiaTheme="majorEastAsia" w:cstheme="majorBidi"/>
      <w:b/>
      <w:iCs/>
      <w:sz w:val="24"/>
    </w:rPr>
  </w:style>
  <w:style w:type="paragraph" w:customStyle="1" w:styleId="32">
    <w:name w:val="*jor"/>
    <w:basedOn w:val="28"/>
    <w:link w:val="33"/>
    <w:qFormat/>
    <w:uiPriority w:val="0"/>
    <w:pPr>
      <w:ind w:left="1276"/>
    </w:pPr>
  </w:style>
  <w:style w:type="character" w:customStyle="1" w:styleId="33">
    <w:name w:val="*jor Char"/>
    <w:link w:val="32"/>
    <w:uiPriority w:val="0"/>
    <w:rPr>
      <w:rFonts w:ascii="Times New Roman" w:hAnsi="Times New Roman" w:eastAsia="Calibri" w:cs="Times New Roman"/>
      <w:sz w:val="24"/>
      <w:szCs w:val="24"/>
    </w:rPr>
  </w:style>
  <w:style w:type="character" w:customStyle="1" w:styleId="34">
    <w:name w:val="Heading 5 Char"/>
    <w:basedOn w:val="7"/>
    <w:link w:val="6"/>
    <w:uiPriority w:val="9"/>
    <w:rPr>
      <w:rFonts w:ascii="Times New Roman" w:hAnsi="Times New Roman" w:eastAsiaTheme="majorEastAsia" w:cstheme="majorBidi"/>
      <w:b/>
      <w:sz w:val="24"/>
    </w:rPr>
  </w:style>
  <w:style w:type="paragraph" w:customStyle="1" w:styleId="35">
    <w:name w:val="Table Paragraph"/>
    <w:basedOn w:val="1"/>
    <w:qFormat/>
    <w:uiPriority w:val="1"/>
    <w:pPr>
      <w:widowControl w:val="0"/>
      <w:autoSpaceDE w:val="0"/>
      <w:autoSpaceDN w:val="0"/>
      <w:spacing w:after="0" w:line="240" w:lineRule="auto"/>
    </w:pPr>
    <w:rPr>
      <w:rFonts w:eastAsia="Times New Roman" w:cs="Times New Roman"/>
      <w:sz w:val="22"/>
      <w:lang w:val="id"/>
    </w:rPr>
  </w:style>
  <w:style w:type="character" w:styleId="36">
    <w:name w:val="Placeholder Text"/>
    <w:basedOn w:val="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ada</b:Tag>
    <b:SourceType>JournalArticle</b:SourceType>
    <b:Guid>{ED7C4477-46B7-4093-BA3D-C4B04E770796}</b:Guid>
    <b:Author>
      <b:Author>
        <b:NameList>
          <b:Person>
            <b:Last>a</b:Last>
          </b:Person>
        </b:NameList>
      </b:Author>
    </b:Author>
    <b:Title>asda</b:Title>
    <b:JournalName>asdas</b:JournalName>
    <b:Year>dsada</b:Year>
    <b:Pages>sadasd</b:Pages>
    <b:Volume>sadasd</b:Volume>
    <b:Issue>asdasd</b:Issue>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F4CB4C-83E2-42EE-A467-FD54212BB1FB}">
  <ds:schemaRefs/>
</ds:datastoreItem>
</file>

<file path=docProps/app.xml><?xml version="1.0" encoding="utf-8"?>
<Properties xmlns="http://schemas.openxmlformats.org/officeDocument/2006/extended-properties" xmlns:vt="http://schemas.openxmlformats.org/officeDocument/2006/docPropsVTypes">
  <Template>Normal.dotm</Template>
  <Pages>50</Pages>
  <Words>26672</Words>
  <Characters>152033</Characters>
  <Lines>1266</Lines>
  <Paragraphs>356</Paragraphs>
  <TotalTime>3</TotalTime>
  <ScaleCrop>false</ScaleCrop>
  <LinksUpToDate>false</LinksUpToDate>
  <CharactersWithSpaces>178349</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2021-05-16T04:27:00Z</dcterms:created>
  <dc:creator>Jimmy</dc:creator>
  <cp:lastModifiedBy>hp</cp:lastModifiedBy>
  <cp:lastPrinted>2021-06-22T04:38:00Z</cp:lastPrinted>
  <dcterms:modified xsi:type="dcterms:W3CDTF">2021-06-30T11:45:59Z</dcterms:modified>
  <cp:revision>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166b2ed6-e5fa-33db-8b82-6af7d5011b15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1033-11.2.0.10152</vt:lpwstr>
  </property>
</Properties>
</file>