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480"/>
        <w:tblW w:w="0" w:type="auto"/>
        <w:tblLook w:val="04A0" w:firstRow="1" w:lastRow="0" w:firstColumn="1" w:lastColumn="0" w:noHBand="0" w:noVBand="1"/>
      </w:tblPr>
      <w:tblGrid>
        <w:gridCol w:w="1670"/>
        <w:gridCol w:w="4632"/>
        <w:gridCol w:w="3048"/>
      </w:tblGrid>
      <w:tr w:rsidR="00BE250E" w:rsidRPr="00BE250E" w:rsidTr="00BE250E">
        <w:trPr>
          <w:trHeight w:val="300"/>
        </w:trPr>
        <w:tc>
          <w:tcPr>
            <w:tcW w:w="1670" w:type="dxa"/>
            <w:vMerge w:val="restart"/>
            <w:noWrap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  <w:r w:rsidRPr="00BE250E">
              <w:rPr>
                <w:b/>
                <w:bCs/>
              </w:rPr>
              <w:t>Fit for Purpose</w:t>
            </w: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>Website is hosted on web host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 w:rsidRPr="00BE250E">
              <w:t xml:space="preserve">Website is hosted on </w:t>
            </w:r>
            <w:r>
              <w:t>x10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>Accessible over the internet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>Yes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proofErr w:type="spellStart"/>
            <w:r w:rsidRPr="00BE250E">
              <w:t>Wordpress</w:t>
            </w:r>
            <w:proofErr w:type="spellEnd"/>
            <w:r w:rsidRPr="00BE250E">
              <w:t xml:space="preserve"> is installed on web host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>Yes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 xml:space="preserve">Login available for </w:t>
            </w:r>
            <w:r>
              <w:t>admin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 w:rsidRPr="00BE250E">
              <w:t>Login is available through WP-admin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>
              <w:t>Relevant to fitness industry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>Yes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/>
        </w:tc>
        <w:tc>
          <w:tcPr>
            <w:tcW w:w="3048" w:type="dxa"/>
            <w:noWrap/>
            <w:hideMark/>
          </w:tcPr>
          <w:p w:rsidR="00BE250E" w:rsidRPr="00BE250E" w:rsidRDefault="00BE250E" w:rsidP="00BE250E"/>
        </w:tc>
      </w:tr>
      <w:tr w:rsidR="00BE250E" w:rsidRPr="00BE250E" w:rsidTr="00BE250E">
        <w:trPr>
          <w:trHeight w:val="270"/>
        </w:trPr>
        <w:tc>
          <w:tcPr>
            <w:tcW w:w="1670" w:type="dxa"/>
            <w:vMerge w:val="restart"/>
            <w:noWrap/>
            <w:hideMark/>
          </w:tcPr>
          <w:p w:rsidR="00BE250E" w:rsidRDefault="00BE250E" w:rsidP="00BE250E">
            <w:pPr>
              <w:rPr>
                <w:b/>
                <w:bCs/>
              </w:rPr>
            </w:pPr>
            <w:r w:rsidRPr="00BE250E">
              <w:rPr>
                <w:b/>
                <w:bCs/>
              </w:rPr>
              <w:t>Code Duplication/</w:t>
            </w:r>
          </w:p>
          <w:p w:rsidR="00BE250E" w:rsidRPr="00BE250E" w:rsidRDefault="00BE250E" w:rsidP="00BE250E">
            <w:pPr>
              <w:rPr>
                <w:b/>
                <w:bCs/>
              </w:rPr>
            </w:pPr>
            <w:r w:rsidRPr="00BE250E">
              <w:rPr>
                <w:b/>
                <w:bCs/>
              </w:rPr>
              <w:t>Integrity</w:t>
            </w: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 xml:space="preserve">No conflicts between plugins and </w:t>
            </w:r>
            <w:proofErr w:type="spellStart"/>
            <w:r w:rsidRPr="00BE250E">
              <w:t>Wordpress</w:t>
            </w:r>
            <w:proofErr w:type="spellEnd"/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>No problems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>Single instance of pages and content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>Yes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proofErr w:type="spellStart"/>
            <w:r w:rsidRPr="00BE250E">
              <w:t>Github</w:t>
            </w:r>
            <w:proofErr w:type="spellEnd"/>
            <w:r w:rsidRPr="00BE250E">
              <w:t xml:space="preserve"> repository is connected through </w:t>
            </w:r>
            <w:proofErr w:type="spellStart"/>
            <w:r w:rsidRPr="00BE250E">
              <w:t>cPanel</w:t>
            </w:r>
            <w:proofErr w:type="spellEnd"/>
            <w:r w:rsidRPr="00BE250E">
              <w:t xml:space="preserve"> Admin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proofErr w:type="spellStart"/>
            <w:r w:rsidRPr="00BE250E">
              <w:t>Github</w:t>
            </w:r>
            <w:proofErr w:type="spellEnd"/>
            <w:r w:rsidRPr="00BE250E">
              <w:t xml:space="preserve"> is connected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>Files in their proper folder in the file system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 w:rsidRPr="00BE250E">
              <w:t>Files are viewable and found in proper folders</w:t>
            </w:r>
            <w:r>
              <w:t xml:space="preserve"> in </w:t>
            </w:r>
            <w:proofErr w:type="spellStart"/>
            <w:r>
              <w:t>cPanel</w:t>
            </w:r>
            <w:proofErr w:type="spellEnd"/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>
              <w:t>API integrations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 xml:space="preserve">Have yet to figure out how the correct implementation of API’s work 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 w:val="restart"/>
            <w:noWrap/>
            <w:hideMark/>
          </w:tcPr>
          <w:p w:rsidR="00BE250E" w:rsidRDefault="00BE250E" w:rsidP="00BE250E">
            <w:pPr>
              <w:rPr>
                <w:b/>
                <w:bCs/>
              </w:rPr>
            </w:pPr>
            <w:r w:rsidRPr="00BE250E">
              <w:rPr>
                <w:b/>
                <w:bCs/>
              </w:rPr>
              <w:t>Style/</w:t>
            </w:r>
          </w:p>
          <w:p w:rsidR="00BE250E" w:rsidRPr="00BE250E" w:rsidRDefault="00BE250E" w:rsidP="00BE250E">
            <w:pPr>
              <w:rPr>
                <w:b/>
                <w:bCs/>
              </w:rPr>
            </w:pPr>
            <w:r w:rsidRPr="00BE250E">
              <w:rPr>
                <w:b/>
                <w:bCs/>
              </w:rPr>
              <w:t>Readability</w:t>
            </w: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>HTML/CSS/</w:t>
            </w:r>
            <w:proofErr w:type="spellStart"/>
            <w:r w:rsidRPr="00BE250E">
              <w:t>Javascript</w:t>
            </w:r>
            <w:proofErr w:type="spellEnd"/>
            <w:r w:rsidRPr="00BE250E">
              <w:t xml:space="preserve"> code on </w:t>
            </w:r>
            <w:proofErr w:type="spellStart"/>
            <w:r w:rsidRPr="00BE250E">
              <w:t>Wordpress</w:t>
            </w:r>
            <w:proofErr w:type="spellEnd"/>
            <w:r w:rsidRPr="00BE250E">
              <w:t xml:space="preserve"> pages are properly formatted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>P</w:t>
            </w:r>
            <w:r w:rsidRPr="00BE250E">
              <w:t>roperly formatted, plugins were used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>Comments are used to indicate function of any code embedded on pages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>n/a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 xml:space="preserve">Install </w:t>
            </w:r>
            <w:proofErr w:type="spellStart"/>
            <w:r w:rsidRPr="00BE250E">
              <w:t>Wordpress</w:t>
            </w:r>
            <w:proofErr w:type="spellEnd"/>
            <w:r w:rsidRPr="00BE250E">
              <w:t xml:space="preserve"> theme and ensure no conflict with other features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 xml:space="preserve">Theme was installed through plug ins 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> 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 w:rsidRPr="00BE250E">
              <w:t> 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 w:val="restart"/>
            <w:noWrap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  <w:r w:rsidRPr="00BE250E">
              <w:rPr>
                <w:b/>
                <w:bCs/>
              </w:rPr>
              <w:t>Website User login</w:t>
            </w: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>Login page for User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 w:rsidRPr="00BE250E">
              <w:t>Login page is available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>Appropriate fields available for registration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>Registration page available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 w:rsidRPr="00BE250E">
              <w:t>Password reset link available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 w:rsidRPr="00BE250E">
              <w:t>Password link is available</w:t>
            </w:r>
          </w:p>
        </w:tc>
      </w:tr>
      <w:tr w:rsidR="00BE250E" w:rsidRPr="00BE250E" w:rsidTr="00BE250E">
        <w:trPr>
          <w:trHeight w:val="300"/>
        </w:trPr>
        <w:tc>
          <w:tcPr>
            <w:tcW w:w="1670" w:type="dxa"/>
            <w:vMerge/>
            <w:hideMark/>
          </w:tcPr>
          <w:p w:rsidR="00BE250E" w:rsidRPr="00BE250E" w:rsidRDefault="00BE250E" w:rsidP="00BE250E">
            <w:pPr>
              <w:rPr>
                <w:b/>
                <w:bCs/>
              </w:rPr>
            </w:pPr>
          </w:p>
        </w:tc>
        <w:tc>
          <w:tcPr>
            <w:tcW w:w="4632" w:type="dxa"/>
            <w:noWrap/>
            <w:hideMark/>
          </w:tcPr>
          <w:p w:rsidR="00BE250E" w:rsidRPr="00BE250E" w:rsidRDefault="00BE250E" w:rsidP="00BE250E">
            <w:r>
              <w:t>Database connection</w:t>
            </w:r>
          </w:p>
        </w:tc>
        <w:tc>
          <w:tcPr>
            <w:tcW w:w="3048" w:type="dxa"/>
            <w:noWrap/>
            <w:hideMark/>
          </w:tcPr>
          <w:p w:rsidR="00BE250E" w:rsidRPr="00BE250E" w:rsidRDefault="00BE250E" w:rsidP="00BE250E">
            <w:r>
              <w:t>MySQL database is connected for user tracking</w:t>
            </w:r>
          </w:p>
        </w:tc>
      </w:tr>
    </w:tbl>
    <w:p w:rsidR="00A46DC5" w:rsidRDefault="00BE250E">
      <w:r>
        <w:t>Code Review Part 2: 11/22/2019</w:t>
      </w:r>
      <w:bookmarkStart w:id="0" w:name="_GoBack"/>
      <w:bookmarkEnd w:id="0"/>
    </w:p>
    <w:p w:rsidR="00BE250E" w:rsidRDefault="00BE250E">
      <w:r>
        <w:t>Final Test skeleton needs to be completed.</w:t>
      </w:r>
    </w:p>
    <w:p w:rsidR="00BE250E" w:rsidRDefault="00BE250E">
      <w:r>
        <w:t xml:space="preserve">All deliverables must be turned in. </w:t>
      </w:r>
    </w:p>
    <w:p w:rsidR="00BE250E" w:rsidRDefault="00BE250E">
      <w:r>
        <w:t xml:space="preserve">Still trying to access API’s and another widget into the website for final touches. </w:t>
      </w:r>
    </w:p>
    <w:p w:rsidR="00BE250E" w:rsidRDefault="00BE250E"/>
    <w:sectPr w:rsidR="00BE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0E"/>
    <w:rsid w:val="002E0035"/>
    <w:rsid w:val="003B5A69"/>
    <w:rsid w:val="00B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9D952-F662-4AF9-B724-2C4D6748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carder</dc:creator>
  <cp:keywords/>
  <dc:description/>
  <cp:lastModifiedBy>scott carder</cp:lastModifiedBy>
  <cp:revision>1</cp:revision>
  <dcterms:created xsi:type="dcterms:W3CDTF">2019-11-26T13:15:00Z</dcterms:created>
  <dcterms:modified xsi:type="dcterms:W3CDTF">2019-11-26T13:22:00Z</dcterms:modified>
</cp:coreProperties>
</file>