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F214" w14:textId="265F9345" w:rsidR="00692763" w:rsidRPr="00692763" w:rsidRDefault="00692763" w:rsidP="00692763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 w:rsidRPr="00692763">
        <w:rPr>
          <w:b/>
          <w:bCs/>
          <w:sz w:val="28"/>
          <w:szCs w:val="28"/>
          <w:u w:val="single"/>
        </w:rPr>
        <w:t>COMPITO FINE MODULO (PARTE TEORICA)</w:t>
      </w:r>
    </w:p>
    <w:p w14:paraId="2EF1CDA9" w14:textId="476A7047" w:rsidR="00BD7B68" w:rsidRPr="00F210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Cosa si intende per </w:t>
      </w:r>
      <w:r w:rsidRPr="00BD7B68">
        <w:rPr>
          <w:b/>
          <w:bCs/>
          <w:i/>
          <w:iCs/>
        </w:rPr>
        <w:t>database</w:t>
      </w:r>
      <w:r w:rsidRPr="00BD7B68">
        <w:rPr>
          <w:i/>
          <w:iCs/>
        </w:rPr>
        <w:t>?</w:t>
      </w:r>
    </w:p>
    <w:p w14:paraId="26A5AFB7" w14:textId="22CC1C20" w:rsidR="00BD7B68" w:rsidRPr="00BD7B68" w:rsidRDefault="00692763" w:rsidP="00BD7B68">
      <w:pPr>
        <w:ind w:left="360"/>
      </w:pPr>
      <w:r>
        <w:t>È</w:t>
      </w:r>
      <w:r w:rsidR="00BD7B68">
        <w:t xml:space="preserve"> una raccolta di dati organizzati in tabelle (a loro volta organizzati in righe e colonne) e può essere in locale (on premises) o in cloud. </w:t>
      </w:r>
    </w:p>
    <w:p w14:paraId="0D6B9321" w14:textId="77777777" w:rsidR="00BD7B68" w:rsidRPr="00F210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Cos’è un </w:t>
      </w:r>
      <w:r w:rsidRPr="00BD7B68">
        <w:rPr>
          <w:b/>
          <w:bCs/>
          <w:i/>
          <w:iCs/>
        </w:rPr>
        <w:t>DBMS</w:t>
      </w:r>
      <w:r w:rsidRPr="00BD7B68">
        <w:rPr>
          <w:i/>
          <w:iCs/>
        </w:rPr>
        <w:t>?</w:t>
      </w:r>
    </w:p>
    <w:p w14:paraId="72E5B713" w14:textId="5C6CF995" w:rsidR="00692763" w:rsidRPr="00BD7B68" w:rsidRDefault="00692763" w:rsidP="00692763">
      <w:pPr>
        <w:ind w:left="360"/>
      </w:pPr>
      <w:r>
        <w:t xml:space="preserve">È un </w:t>
      </w:r>
      <w:r w:rsidR="00AA4C8E">
        <w:t xml:space="preserve">sistema </w:t>
      </w:r>
      <w:r>
        <w:t>software</w:t>
      </w:r>
      <w:r w:rsidR="00AA4C8E">
        <w:t xml:space="preserve"> che gestisce i Database; l’acronimo sta per Database Management System.</w:t>
      </w:r>
    </w:p>
    <w:p w14:paraId="72F81E72" w14:textId="77777777" w:rsidR="00BD7B68" w:rsidRPr="00F210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Indica le principali clausole di uno </w:t>
      </w:r>
      <w:r w:rsidRPr="00BD7B68">
        <w:rPr>
          <w:b/>
          <w:bCs/>
          <w:i/>
          <w:iCs/>
        </w:rPr>
        <w:t>statement SELECT</w:t>
      </w:r>
      <w:r w:rsidRPr="00BD7B68">
        <w:rPr>
          <w:i/>
          <w:iCs/>
        </w:rPr>
        <w:t xml:space="preserve"> in ordine di esecuzione logica. Descrivi per ciascuna delle clausole indicate la logica di funzionamento.</w:t>
      </w:r>
    </w:p>
    <w:p w14:paraId="7B737C9E" w14:textId="3EFA242D" w:rsidR="00AA4C8E" w:rsidRDefault="00F21068" w:rsidP="00AA4C8E">
      <w:pPr>
        <w:ind w:left="360"/>
      </w:pPr>
      <w:r>
        <w:t>1° From: clausola con cui prendiamo la tabella di cui interrogare i record.</w:t>
      </w:r>
    </w:p>
    <w:p w14:paraId="5A54A342" w14:textId="77777777" w:rsidR="00F21068" w:rsidRDefault="00F21068" w:rsidP="00AA4C8E">
      <w:pPr>
        <w:ind w:left="360"/>
      </w:pPr>
      <w:r>
        <w:t>2° Where: clausola con cui filtriamo le righe ottenute dalla From.</w:t>
      </w:r>
    </w:p>
    <w:p w14:paraId="1857107A" w14:textId="76DAFB73" w:rsidR="00F21068" w:rsidRDefault="00F21068" w:rsidP="00AA4C8E">
      <w:pPr>
        <w:ind w:left="360"/>
      </w:pPr>
      <w:r>
        <w:t>3° Group By: clausola con cui raggruppiamo le righe ottenute dalla Where.</w:t>
      </w:r>
    </w:p>
    <w:p w14:paraId="51E25FF5" w14:textId="6E8CE867" w:rsidR="00F21068" w:rsidRDefault="00F21068" w:rsidP="00AA4C8E">
      <w:pPr>
        <w:ind w:left="360"/>
      </w:pPr>
      <w:r>
        <w:t>4° Having: clausola con cui filtriamo i gruppi ottenuti dal Group By.</w:t>
      </w:r>
    </w:p>
    <w:p w14:paraId="24254D83" w14:textId="77777777" w:rsidR="00A94EF0" w:rsidRDefault="00F21068" w:rsidP="00AA4C8E">
      <w:pPr>
        <w:ind w:left="360"/>
      </w:pPr>
      <w:r>
        <w:t>5° Select: clausola con cui evidenziamo i campi che vogliamo prendere</w:t>
      </w:r>
      <w:r w:rsidR="00A94EF0">
        <w:t xml:space="preserve"> nella Select List.</w:t>
      </w:r>
    </w:p>
    <w:p w14:paraId="08035847" w14:textId="322BF587" w:rsidR="00F21068" w:rsidRPr="00BD7B68" w:rsidRDefault="00A94EF0" w:rsidP="00AA4C8E">
      <w:pPr>
        <w:ind w:left="360"/>
      </w:pPr>
      <w:r>
        <w:t xml:space="preserve">6° Order By: clausola con cui ordiniamo </w:t>
      </w:r>
      <w:r>
        <w:t>(in ordine crescente o decrescente</w:t>
      </w:r>
      <w:r>
        <w:t xml:space="preserve">) le righe recuperate con le precedenti clausole. </w:t>
      </w:r>
      <w:r w:rsidR="00F21068">
        <w:t xml:space="preserve"> </w:t>
      </w:r>
    </w:p>
    <w:p w14:paraId="33B4E3DD" w14:textId="77777777" w:rsidR="00BD7B68" w:rsidRPr="00F210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Descrivi, immaginando uno scenario a te familiare, il concetto di </w:t>
      </w:r>
      <w:r w:rsidRPr="00BD7B68">
        <w:rPr>
          <w:b/>
          <w:bCs/>
          <w:i/>
          <w:iCs/>
        </w:rPr>
        <w:t>group by</w:t>
      </w:r>
      <w:r w:rsidRPr="00BD7B68">
        <w:rPr>
          <w:i/>
          <w:iCs/>
        </w:rPr>
        <w:t>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1B888FB3" w14:textId="467DCB0B" w:rsidR="00AA4C8E" w:rsidRDefault="00680EFC" w:rsidP="00680EFC">
      <w:pPr>
        <w:ind w:left="360"/>
      </w:pPr>
      <w:r>
        <w:t>Group By è una parola chiave che ci permette di creare dei gruppi basati su uno o più campi.</w:t>
      </w:r>
    </w:p>
    <w:p w14:paraId="439CB214" w14:textId="2B06066E" w:rsidR="00680EFC" w:rsidRDefault="003E3DD1" w:rsidP="003E3DD1">
      <w:pPr>
        <w:ind w:left="360"/>
      </w:pPr>
      <w:r>
        <w:rPr>
          <w:noProof/>
        </w:rPr>
        <w:drawing>
          <wp:inline distT="0" distB="0" distL="0" distR="0" wp14:anchorId="2826449F" wp14:editId="73D1DC07">
            <wp:extent cx="5067300" cy="2286000"/>
            <wp:effectExtent l="0" t="0" r="0" b="0"/>
            <wp:docPr id="20148283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49C" w14:textId="77777777" w:rsidR="00680EFC" w:rsidRDefault="00680EFC" w:rsidP="00680EFC">
      <w:pPr>
        <w:ind w:left="360"/>
      </w:pPr>
    </w:p>
    <w:p w14:paraId="6F9C72CB" w14:textId="77777777" w:rsidR="00680EFC" w:rsidRPr="00BD7B68" w:rsidRDefault="00680EFC" w:rsidP="00680EFC">
      <w:pPr>
        <w:ind w:left="360"/>
      </w:pPr>
    </w:p>
    <w:p w14:paraId="2FF1A5A8" w14:textId="24E3BCEF" w:rsidR="00A94EF0" w:rsidRPr="00680EFC" w:rsidRDefault="00BD7B68" w:rsidP="00A94EF0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>Descrivi la differenza tra uno schema</w:t>
      </w:r>
      <w:r w:rsidRPr="00BD7B68">
        <w:rPr>
          <w:b/>
          <w:bCs/>
          <w:i/>
          <w:iCs/>
        </w:rPr>
        <w:t xml:space="preserve"> OLTP</w:t>
      </w:r>
      <w:r w:rsidRPr="00BD7B68">
        <w:rPr>
          <w:i/>
          <w:iCs/>
        </w:rPr>
        <w:t xml:space="preserve"> e uno schema </w:t>
      </w:r>
      <w:r w:rsidRPr="00BD7B68">
        <w:rPr>
          <w:b/>
          <w:bCs/>
          <w:i/>
          <w:iCs/>
        </w:rPr>
        <w:t>OLAP</w:t>
      </w:r>
      <w:r w:rsidRPr="00BD7B68">
        <w:rPr>
          <w:i/>
          <w:iCs/>
        </w:rPr>
        <w:t>.</w:t>
      </w:r>
    </w:p>
    <w:p w14:paraId="2755E8CF" w14:textId="0F8DF56B" w:rsidR="00AA4C8E" w:rsidRPr="00BD7B68" w:rsidRDefault="00AA4C8E" w:rsidP="00680EFC">
      <w:pPr>
        <w:ind w:left="345"/>
      </w:pPr>
      <w:r>
        <w:t>Uno schema OLTP</w:t>
      </w:r>
      <w:r w:rsidR="00F21068">
        <w:t xml:space="preserve"> (Online Transactional Processing)</w:t>
      </w:r>
      <w:r>
        <w:t xml:space="preserve"> è progettato in una forma che ottimizza la gestione </w:t>
      </w:r>
      <w:r w:rsidR="00A94EF0">
        <w:t xml:space="preserve">     </w:t>
      </w:r>
      <w:r>
        <w:t>dei dati</w:t>
      </w:r>
      <w:r w:rsidR="00F21068">
        <w:t>,</w:t>
      </w:r>
      <w:r>
        <w:t xml:space="preserve"> propria dei Database transazionali</w:t>
      </w:r>
      <w:r w:rsidR="00F21068">
        <w:t xml:space="preserve">; </w:t>
      </w:r>
      <w:r>
        <w:t>uno schema OLAP</w:t>
      </w:r>
      <w:r w:rsidR="00F21068">
        <w:t xml:space="preserve"> (Online Analytical Processing), di </w:t>
      </w:r>
      <w:r w:rsidR="00A94EF0">
        <w:t>contro, è</w:t>
      </w:r>
      <w:r>
        <w:t xml:space="preserve"> ottimizzato per l’analisi dei dati</w:t>
      </w:r>
      <w:r w:rsidR="00F21068">
        <w:t xml:space="preserve"> ed è proprio dei Data Warehouse.  </w:t>
      </w:r>
    </w:p>
    <w:p w14:paraId="50686254" w14:textId="77777777" w:rsidR="00BD7B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lastRenderedPageBreak/>
        <w:t>Dato un medesimo scenario di analisi, qual è la differenza in termini di risultato ottenibile tra una join e una subquery?</w:t>
      </w:r>
    </w:p>
    <w:p w14:paraId="781DD671" w14:textId="1C6073A7" w:rsidR="00694DF4" w:rsidRPr="00BD7B68" w:rsidRDefault="00734694" w:rsidP="00694DF4">
      <w:pPr>
        <w:ind w:left="360"/>
      </w:pPr>
      <w:r>
        <w:t xml:space="preserve">Entrambe ci permettono di mettere insieme dati, solo che la JOIN combina più tabelle sulla base di campi in comune, mentre la SUBQUERY ci permette di filtrare i dati in maniera più flessibile innestandosi in query esterne. </w:t>
      </w:r>
    </w:p>
    <w:p w14:paraId="4F911931" w14:textId="77777777" w:rsidR="00BD7B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Cosa si intende per </w:t>
      </w:r>
      <w:r w:rsidRPr="00BD7B68">
        <w:rPr>
          <w:b/>
          <w:bCs/>
          <w:i/>
          <w:iCs/>
        </w:rPr>
        <w:t>DML</w:t>
      </w:r>
      <w:r w:rsidRPr="00BD7B68">
        <w:rPr>
          <w:i/>
          <w:iCs/>
        </w:rPr>
        <w:t xml:space="preserve"> e</w:t>
      </w:r>
      <w:r w:rsidRPr="00BD7B68">
        <w:rPr>
          <w:b/>
          <w:bCs/>
          <w:i/>
          <w:iCs/>
        </w:rPr>
        <w:t xml:space="preserve"> DDL</w:t>
      </w:r>
      <w:r w:rsidRPr="00BD7B68">
        <w:rPr>
          <w:i/>
          <w:iCs/>
        </w:rPr>
        <w:t>?</w:t>
      </w:r>
    </w:p>
    <w:p w14:paraId="759EA46E" w14:textId="08CC1540" w:rsidR="00694DF4" w:rsidRPr="00BD7B68" w:rsidRDefault="00694DF4" w:rsidP="00694DF4">
      <w:pPr>
        <w:ind w:left="360"/>
      </w:pPr>
      <w:r>
        <w:t>DML sta per Data Manipulation Language e fa riferimento alle operazioni di manipolazione del dato (es. aggregazioni, raggruppamenti, ecc.), mentre DDL sta per Data Definition Language e fa riferimento alle operazioni di definizione degli oggetti (es. creazione di tabelle).</w:t>
      </w:r>
    </w:p>
    <w:p w14:paraId="0C803D21" w14:textId="77777777" w:rsidR="00BD7B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>Quali istruzioni possono utilizzare per estrarre l’</w:t>
      </w:r>
      <w:r w:rsidRPr="00BD7B68">
        <w:rPr>
          <w:b/>
          <w:bCs/>
          <w:i/>
          <w:iCs/>
        </w:rPr>
        <w:t>anno</w:t>
      </w:r>
      <w:r w:rsidRPr="00BD7B68">
        <w:rPr>
          <w:i/>
          <w:iCs/>
        </w:rPr>
        <w:t xml:space="preserve"> da un campo data? Proponi degli esempi.</w:t>
      </w:r>
    </w:p>
    <w:p w14:paraId="308A9E84" w14:textId="24F86DE6" w:rsidR="00F662AD" w:rsidRDefault="00F662AD" w:rsidP="00F662AD">
      <w:pPr>
        <w:ind w:left="360"/>
      </w:pPr>
      <w:r>
        <w:t>Possiamo usare la keyword YEAR (“nome colonna da cui estrarre l’anno”):</w:t>
      </w:r>
    </w:p>
    <w:p w14:paraId="1B8AB519" w14:textId="7FA8BB63" w:rsidR="00F662AD" w:rsidRDefault="00F662AD" w:rsidP="00F662AD">
      <w:pPr>
        <w:ind w:left="360"/>
      </w:pPr>
      <w:r>
        <w:t xml:space="preserve">SELECT </w:t>
      </w:r>
      <w:r w:rsidRPr="00F662AD">
        <w:rPr>
          <w:b/>
          <w:bCs/>
        </w:rPr>
        <w:t>YEAR(OrderDate)</w:t>
      </w:r>
    </w:p>
    <w:p w14:paraId="34C61210" w14:textId="65CBF367" w:rsidR="00F662AD" w:rsidRPr="00BD7B68" w:rsidRDefault="00F662AD" w:rsidP="00F662AD">
      <w:pPr>
        <w:ind w:left="360"/>
      </w:pPr>
      <w:r>
        <w:t>FROM factreselleresales;</w:t>
      </w:r>
    </w:p>
    <w:p w14:paraId="2EB5C3AD" w14:textId="77777777" w:rsidR="00BD7B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>Qual è la differenza tra gli operatori logici</w:t>
      </w:r>
      <w:r w:rsidRPr="00BD7B68">
        <w:rPr>
          <w:b/>
          <w:bCs/>
          <w:i/>
          <w:iCs/>
        </w:rPr>
        <w:t xml:space="preserve"> AND</w:t>
      </w:r>
      <w:r w:rsidRPr="00BD7B68">
        <w:rPr>
          <w:i/>
          <w:iCs/>
        </w:rPr>
        <w:t xml:space="preserve"> e</w:t>
      </w:r>
      <w:r w:rsidRPr="00BD7B68">
        <w:rPr>
          <w:b/>
          <w:bCs/>
          <w:i/>
          <w:iCs/>
        </w:rPr>
        <w:t xml:space="preserve"> OR</w:t>
      </w:r>
      <w:r w:rsidRPr="00BD7B68">
        <w:rPr>
          <w:i/>
          <w:iCs/>
        </w:rPr>
        <w:t>?</w:t>
      </w:r>
    </w:p>
    <w:p w14:paraId="59EE97BE" w14:textId="112814A2" w:rsidR="00B013F3" w:rsidRPr="00BD7B68" w:rsidRDefault="00B013F3" w:rsidP="00B013F3">
      <w:pPr>
        <w:ind w:left="360"/>
      </w:pPr>
      <w:r>
        <w:t>AND restituisce vero se entrambe le condizioni di ricerca</w:t>
      </w:r>
      <w:r w:rsidR="00916214">
        <w:t xml:space="preserve"> (ad esempio nella WHERE condition)</w:t>
      </w:r>
      <w:r>
        <w:t xml:space="preserve"> sono vere, OR restituisce vero se almeno una di queste condizioni è vera.</w:t>
      </w:r>
    </w:p>
    <w:p w14:paraId="0E208F87" w14:textId="77777777" w:rsidR="00BD7B68" w:rsidRPr="00694DF4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È possibile innestare una query nella clausola </w:t>
      </w:r>
      <w:r w:rsidRPr="00BD7B68">
        <w:rPr>
          <w:b/>
          <w:bCs/>
          <w:i/>
          <w:iCs/>
        </w:rPr>
        <w:t>SELECT</w:t>
      </w:r>
      <w:r w:rsidRPr="00BD7B68">
        <w:rPr>
          <w:i/>
          <w:iCs/>
        </w:rPr>
        <w:t>?</w:t>
      </w:r>
    </w:p>
    <w:p w14:paraId="65A7D61F" w14:textId="64BE3624" w:rsidR="00694DF4" w:rsidRPr="00BD7B68" w:rsidRDefault="009B7EC5" w:rsidP="00694DF4">
      <w:pPr>
        <w:ind w:left="360"/>
      </w:pPr>
      <w:r>
        <w:t>Si, pu</w:t>
      </w:r>
      <w:r w:rsidR="00694DF4">
        <w:t>ò essere innestata come campo.</w:t>
      </w:r>
    </w:p>
    <w:p w14:paraId="122EF30E" w14:textId="77777777" w:rsidR="00BD7B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Qual è la differenza tra l’operatore logico </w:t>
      </w:r>
      <w:r w:rsidRPr="00BD7B68">
        <w:rPr>
          <w:b/>
          <w:bCs/>
          <w:i/>
          <w:iCs/>
        </w:rPr>
        <w:t>OR</w:t>
      </w:r>
      <w:r w:rsidRPr="00BD7B68">
        <w:rPr>
          <w:i/>
          <w:iCs/>
        </w:rPr>
        <w:t xml:space="preserve"> e l’operatore logico </w:t>
      </w:r>
      <w:r w:rsidRPr="00BD7B68">
        <w:rPr>
          <w:b/>
          <w:bCs/>
          <w:i/>
          <w:iCs/>
        </w:rPr>
        <w:t>IN</w:t>
      </w:r>
      <w:r w:rsidRPr="00BD7B68">
        <w:rPr>
          <w:i/>
          <w:iCs/>
        </w:rPr>
        <w:t>?</w:t>
      </w:r>
    </w:p>
    <w:p w14:paraId="139A1C94" w14:textId="11243C97" w:rsidR="00916214" w:rsidRPr="00BD7B68" w:rsidRDefault="00916214" w:rsidP="00916214">
      <w:pPr>
        <w:ind w:left="360"/>
      </w:pPr>
      <w:r>
        <w:t>OR restituisce vero se almeno una delle condizioni di ricerca esplicitate nella WHERE condition  vera, IN restituisce vero se l’operando è uguale a</w:t>
      </w:r>
      <w:r w:rsidR="00F662AD">
        <w:t>d uno dei valori elencati in una lista tra parentesi.</w:t>
      </w:r>
    </w:p>
    <w:p w14:paraId="2E2F1EBA" w14:textId="77777777" w:rsidR="00BD7B68" w:rsidRDefault="00BD7B68" w:rsidP="00BD7B68">
      <w:pPr>
        <w:numPr>
          <w:ilvl w:val="0"/>
          <w:numId w:val="1"/>
        </w:numPr>
        <w:rPr>
          <w:i/>
          <w:iCs/>
        </w:rPr>
      </w:pPr>
      <w:r w:rsidRPr="00BD7B68">
        <w:rPr>
          <w:i/>
          <w:iCs/>
        </w:rPr>
        <w:t xml:space="preserve">L’operatore logico </w:t>
      </w:r>
      <w:r w:rsidRPr="00BD7B68">
        <w:rPr>
          <w:b/>
          <w:bCs/>
          <w:i/>
          <w:iCs/>
        </w:rPr>
        <w:t>BETWEEN</w:t>
      </w:r>
      <w:r w:rsidRPr="00BD7B68">
        <w:rPr>
          <w:i/>
          <w:iCs/>
        </w:rPr>
        <w:t xml:space="preserve"> include anche gli estremi del range specificato?</w:t>
      </w:r>
    </w:p>
    <w:p w14:paraId="36D704EA" w14:textId="26C2AD50" w:rsidR="00B013F3" w:rsidRPr="00BD7B68" w:rsidRDefault="00B013F3" w:rsidP="00B013F3">
      <w:pPr>
        <w:ind w:left="360"/>
      </w:pPr>
      <w:r w:rsidRPr="00B013F3">
        <w:t>Si, include anche gli estremi.</w:t>
      </w:r>
    </w:p>
    <w:p w14:paraId="26208193" w14:textId="77777777" w:rsidR="006019EB" w:rsidRDefault="006019EB"/>
    <w:p w14:paraId="5E5CD393" w14:textId="77777777" w:rsidR="00734694" w:rsidRDefault="00734694"/>
    <w:p w14:paraId="2FAE05C0" w14:textId="0750B952" w:rsidR="00734694" w:rsidRDefault="00734694">
      <w:r>
        <w:t>ALESSIO TORBIDONI</w:t>
      </w:r>
    </w:p>
    <w:sectPr w:rsidR="007346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76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68"/>
    <w:rsid w:val="002D34FE"/>
    <w:rsid w:val="003E3DD1"/>
    <w:rsid w:val="003F1667"/>
    <w:rsid w:val="006019EB"/>
    <w:rsid w:val="006739F2"/>
    <w:rsid w:val="00680EFC"/>
    <w:rsid w:val="00692763"/>
    <w:rsid w:val="00694DF4"/>
    <w:rsid w:val="00734694"/>
    <w:rsid w:val="00916214"/>
    <w:rsid w:val="009B7EC5"/>
    <w:rsid w:val="00A36BA9"/>
    <w:rsid w:val="00A94EF0"/>
    <w:rsid w:val="00AA4C8E"/>
    <w:rsid w:val="00B013F3"/>
    <w:rsid w:val="00BD7B68"/>
    <w:rsid w:val="00C24696"/>
    <w:rsid w:val="00F21068"/>
    <w:rsid w:val="00F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85FE"/>
  <w15:chartTrackingRefBased/>
  <w15:docId w15:val="{DF140F87-3F68-4F42-9C06-EA66DCDC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7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7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7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7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7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7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7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7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7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7B6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7B6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7B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7B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7B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7B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7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7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7B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7B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7B6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7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7B6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7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539</Words>
  <Characters>2785</Characters>
  <Application>Microsoft Office Word</Application>
  <DocSecurity>0</DocSecurity>
  <Lines>53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Torbidoni</dc:creator>
  <cp:keywords/>
  <dc:description/>
  <cp:lastModifiedBy>Alessio Torbidoni</cp:lastModifiedBy>
  <cp:revision>5</cp:revision>
  <dcterms:created xsi:type="dcterms:W3CDTF">2025-04-11T16:54:00Z</dcterms:created>
  <dcterms:modified xsi:type="dcterms:W3CDTF">2025-04-12T10:35:00Z</dcterms:modified>
</cp:coreProperties>
</file>