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4144"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6926"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7216"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84925A" id="Text Box 81" o:spid="_x0000_s1027" type="#_x0000_t202" style="position:absolute;margin-left:411.75pt;margin-top:-18pt;width:140.4pt;height:71.7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5168"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2pt;margin-top:14.9pt;width:53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4"/>
          <w:headerReference w:type="first" r:id="rId15"/>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lastRenderedPageBreak/>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673666" w:rsidRDefault="007B048A" w:rsidP="007B048A">
      <w:pPr>
        <w:spacing w:before="40" w:after="40"/>
        <w:jc w:val="both"/>
        <w:rPr>
          <w:rFonts w:ascii="GillSans" w:hAnsi="GillSans"/>
          <w:sz w:val="20"/>
          <w:szCs w:val="20"/>
        </w:rPr>
      </w:pPr>
      <w:r w:rsidRPr="00673666">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673666" w:rsidRDefault="007B048A" w:rsidP="00C37425">
      <w:pPr>
        <w:autoSpaceDE w:val="0"/>
        <w:autoSpaceDN w:val="0"/>
        <w:rPr>
          <w:rFonts w:ascii="GillSans" w:hAnsi="GillSans" w:cs="GillSans"/>
          <w:sz w:val="20"/>
          <w:szCs w:val="20"/>
          <w:lang w:val="en-US"/>
        </w:rPr>
      </w:pPr>
    </w:p>
    <w:p w:rsidR="007B048A" w:rsidRPr="00673666" w:rsidRDefault="007B048A" w:rsidP="007B048A">
      <w:pPr>
        <w:jc w:val="both"/>
        <w:rPr>
          <w:rFonts w:ascii="GillSans" w:hAnsi="GillSans" w:cs="Arial"/>
          <w:sz w:val="20"/>
          <w:szCs w:val="20"/>
        </w:rPr>
      </w:pPr>
      <w:r w:rsidRPr="00673666">
        <w:rPr>
          <w:rFonts w:ascii="GillSans" w:hAnsi="GillSans"/>
          <w:b/>
          <w:sz w:val="20"/>
          <w:szCs w:val="20"/>
        </w:rPr>
        <w:t>Rehabilitation of Offenders Act</w:t>
      </w:r>
    </w:p>
    <w:p w:rsidR="00C1476D" w:rsidRPr="00673666" w:rsidRDefault="007B048A" w:rsidP="00C37425">
      <w:pPr>
        <w:autoSpaceDE w:val="0"/>
        <w:autoSpaceDN w:val="0"/>
        <w:rPr>
          <w:rFonts w:ascii="GillSans" w:hAnsi="GillSans" w:cs="GillSans"/>
          <w:sz w:val="20"/>
          <w:szCs w:val="20"/>
          <w:lang w:val="en-US"/>
        </w:rPr>
      </w:pPr>
      <w:r w:rsidRPr="00673666">
        <w:rPr>
          <w:rFonts w:ascii="GillSans" w:hAnsi="GillSans" w:cs="GillSans"/>
          <w:sz w:val="20"/>
          <w:szCs w:val="20"/>
          <w:lang w:val="en-US"/>
        </w:rPr>
        <w:t>The school</w:t>
      </w:r>
      <w:r w:rsidR="00C1476D" w:rsidRPr="00673666">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sidRPr="00673666">
        <w:rPr>
          <w:rFonts w:ascii="GillSans" w:hAnsi="GillSans" w:cs="GillSans"/>
          <w:sz w:val="20"/>
          <w:szCs w:val="20"/>
          <w:lang w:val="en-US"/>
        </w:rPr>
        <w:t>school</w:t>
      </w:r>
      <w:r w:rsidR="00C1476D" w:rsidRPr="00673666">
        <w:rPr>
          <w:rFonts w:ascii="GillSans" w:hAnsi="GillSans" w:cs="GillSans"/>
          <w:sz w:val="20"/>
          <w:szCs w:val="20"/>
          <w:lang w:val="en-US"/>
        </w:rPr>
        <w:t>.  As part of the recruitment process any information revealed regarding a criminal record will only be considered in light of its relevance</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to the post for which the candidate is applying.</w:t>
      </w:r>
    </w:p>
    <w:p w:rsidR="00C1476D" w:rsidRPr="00673666" w:rsidRDefault="00C1476D" w:rsidP="00C37425">
      <w:pPr>
        <w:rPr>
          <w:rFonts w:ascii="GillSans" w:hAnsi="GillSans" w:cs="GillSans"/>
          <w:sz w:val="20"/>
          <w:szCs w:val="20"/>
          <w:lang w:val="en-US"/>
        </w:rPr>
      </w:pPr>
    </w:p>
    <w:p w:rsidR="00971750" w:rsidRPr="00673666" w:rsidRDefault="00971750" w:rsidP="00971750">
      <w:pPr>
        <w:autoSpaceDE w:val="0"/>
        <w:autoSpaceDN w:val="0"/>
        <w:jc w:val="both"/>
        <w:rPr>
          <w:rFonts w:ascii="GillSans" w:hAnsi="GillSans" w:cs="GillSans"/>
          <w:sz w:val="20"/>
          <w:szCs w:val="20"/>
          <w:lang w:val="en-US"/>
        </w:rPr>
      </w:pPr>
      <w:r w:rsidRPr="00673666">
        <w:rPr>
          <w:rFonts w:ascii="GillSans" w:hAnsi="GillSans" w:cs="GillSans"/>
          <w:sz w:val="20"/>
          <w:szCs w:val="20"/>
          <w:lang w:val="en-US"/>
        </w:rPr>
        <w:t>As you are</w:t>
      </w:r>
      <w:r w:rsidR="00C1476D" w:rsidRPr="00673666">
        <w:rPr>
          <w:rFonts w:ascii="GillSans" w:hAnsi="GillSans" w:cs="GillSans"/>
          <w:sz w:val="20"/>
          <w:szCs w:val="20"/>
          <w:lang w:val="en-US"/>
        </w:rPr>
        <w:t xml:space="preserve"> applying for a post which is eligible for a DBS </w:t>
      </w:r>
      <w:r w:rsidR="00A53F02" w:rsidRPr="00673666">
        <w:rPr>
          <w:rFonts w:ascii="GillSans" w:hAnsi="GillSans" w:cs="GillSans"/>
          <w:sz w:val="20"/>
          <w:szCs w:val="20"/>
          <w:lang w:val="en-US"/>
        </w:rPr>
        <w:t>D</w:t>
      </w:r>
      <w:r w:rsidR="00C1476D" w:rsidRPr="00673666">
        <w:rPr>
          <w:rFonts w:ascii="GillSans" w:hAnsi="GillSans" w:cs="GillSans"/>
          <w:sz w:val="20"/>
          <w:szCs w:val="20"/>
          <w:lang w:val="en-US"/>
        </w:rPr>
        <w:t>isclosure</w:t>
      </w:r>
      <w:r w:rsidRPr="00673666">
        <w:rPr>
          <w:rFonts w:ascii="GillSans" w:hAnsi="GillSans" w:cs="GillSans"/>
          <w:sz w:val="20"/>
          <w:szCs w:val="20"/>
          <w:lang w:val="en-US"/>
        </w:rPr>
        <w:t>, you are</w:t>
      </w:r>
      <w:r w:rsidR="00C1476D" w:rsidRPr="00673666">
        <w:rPr>
          <w:rFonts w:ascii="GillSans" w:hAnsi="GillSans" w:cs="GillSans"/>
          <w:sz w:val="20"/>
          <w:szCs w:val="20"/>
          <w:lang w:val="en-US"/>
        </w:rPr>
        <w:t xml:space="preserve"> required to declare information on any convictions, cautions, reprimands or final warnings, which would not be filtered in line with current </w:t>
      </w:r>
      <w:r w:rsidRPr="00673666">
        <w:rPr>
          <w:rFonts w:ascii="GillSans" w:hAnsi="GillSans" w:cs="GillSans"/>
          <w:sz w:val="20"/>
          <w:szCs w:val="20"/>
          <w:lang w:val="en-US"/>
        </w:rPr>
        <w:t>g</w:t>
      </w:r>
      <w:r w:rsidR="00C1476D" w:rsidRPr="00673666">
        <w:rPr>
          <w:rFonts w:ascii="GillSans" w:hAnsi="GillSans" w:cs="GillSans"/>
          <w:sz w:val="20"/>
          <w:szCs w:val="20"/>
          <w:lang w:val="en-US"/>
        </w:rPr>
        <w:t>uidance.</w:t>
      </w:r>
    </w:p>
    <w:p w:rsidR="00971750" w:rsidRPr="00673666" w:rsidRDefault="00971750" w:rsidP="00971750">
      <w:pPr>
        <w:autoSpaceDE w:val="0"/>
        <w:autoSpaceDN w:val="0"/>
        <w:jc w:val="both"/>
        <w:rPr>
          <w:rFonts w:ascii="GillSans" w:hAnsi="GillSans" w:cs="Arial"/>
          <w:sz w:val="20"/>
          <w:szCs w:val="20"/>
        </w:rPr>
      </w:pPr>
    </w:p>
    <w:p w:rsidR="00C1476D" w:rsidRPr="00673666" w:rsidRDefault="007B048A" w:rsidP="00971750">
      <w:pPr>
        <w:autoSpaceDE w:val="0"/>
        <w:autoSpaceDN w:val="0"/>
        <w:jc w:val="both"/>
        <w:rPr>
          <w:rFonts w:ascii="GillSans" w:hAnsi="GillSans" w:cs="GillSans"/>
          <w:sz w:val="20"/>
          <w:szCs w:val="20"/>
          <w:lang w:val="en-US"/>
        </w:rPr>
      </w:pPr>
      <w:r w:rsidRPr="00673666">
        <w:rPr>
          <w:rFonts w:ascii="GillSans" w:hAnsi="GillSans" w:cs="Arial"/>
          <w:sz w:val="20"/>
          <w:szCs w:val="20"/>
        </w:rPr>
        <w:t xml:space="preserve">Therefore, if you have received a conviction or caution, which </w:t>
      </w:r>
      <w:r w:rsidR="00971750" w:rsidRPr="00673666">
        <w:rPr>
          <w:rFonts w:ascii="GillSans" w:hAnsi="GillSans" w:cs="Arial"/>
          <w:sz w:val="20"/>
          <w:szCs w:val="20"/>
        </w:rPr>
        <w:t>would not be filtered in line with current guidance,</w:t>
      </w:r>
      <w:r w:rsidRPr="00673666">
        <w:rPr>
          <w:rFonts w:ascii="GillSans" w:hAnsi="GillSans" w:cs="Arial"/>
          <w:sz w:val="20"/>
          <w:szCs w:val="20"/>
        </w:rPr>
        <w:t xml:space="preserve"> you must provide details below</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(including any convictions in a court of law outside of Great Brit</w:t>
      </w:r>
      <w:r w:rsidR="00971750" w:rsidRPr="00673666">
        <w:rPr>
          <w:rFonts w:ascii="GillSans" w:hAnsi="GillSans" w:cs="GillSans"/>
          <w:sz w:val="20"/>
          <w:szCs w:val="20"/>
          <w:lang w:val="en-US"/>
        </w:rPr>
        <w:t>ain) and any prosecutions that you</w:t>
      </w:r>
      <w:r w:rsidR="00C1476D" w:rsidRPr="00673666">
        <w:rPr>
          <w:rFonts w:ascii="GillSans" w:hAnsi="GillSans" w:cs="GillSans"/>
          <w:sz w:val="20"/>
          <w:szCs w:val="20"/>
          <w:lang w:val="en-US"/>
        </w:rPr>
        <w:t xml:space="preserve"> have pending.</w:t>
      </w:r>
      <w:r w:rsidR="00532C18" w:rsidRPr="00673666">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F752AD">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91429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6"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91429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1429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914297">
        <w:rPr>
          <w:rFonts w:ascii="GillSans" w:hAnsi="GillSans" w:cs="GillSans"/>
          <w:sz w:val="20"/>
          <w:szCs w:val="20"/>
          <w:lang w:val="en-US"/>
        </w:rPr>
        <w:pict>
          <v:shape id="_x0000_i1028" type="#_x0000_t75" style="width:521.9pt;height:.05pt" o:hrpct="0" o:hr="t">
            <v:imagedata r:id="rId16"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91429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1429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6" o:title="MCj01158560000[1]"/>
          </v:shape>
        </w:pict>
      </w:r>
    </w:p>
    <w:tbl>
      <w:tblPr>
        <w:tblW w:w="0" w:type="auto"/>
        <w:tblLook w:val="01E0" w:firstRow="1" w:lastRow="1" w:firstColumn="1" w:lastColumn="1" w:noHBand="0" w:noVBand="0"/>
      </w:tblPr>
      <w:tblGrid>
        <w:gridCol w:w="10538"/>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F752AD" w:rsidRDefault="00E349F5" w:rsidP="00E349F5">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 regardless of any previous DCC service.</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Pr="009422D1" w:rsidRDefault="00587CAD" w:rsidP="00587CAD">
      <w:pPr>
        <w:spacing w:before="40" w:after="40"/>
        <w:jc w:val="both"/>
        <w:rPr>
          <w:rFonts w:ascii="GillSans" w:hAnsi="GillSans"/>
          <w:sz w:val="20"/>
          <w:szCs w:val="20"/>
        </w:rPr>
      </w:pPr>
    </w:p>
    <w:p w:rsidR="009422D1" w:rsidRPr="009422D1" w:rsidRDefault="009422D1" w:rsidP="009422D1">
      <w:pPr>
        <w:spacing w:before="40" w:after="40"/>
        <w:jc w:val="both"/>
        <w:rPr>
          <w:rFonts w:ascii="GillSans" w:hAnsi="GillSans" w:cs="Arial"/>
          <w:sz w:val="20"/>
          <w:szCs w:val="20"/>
        </w:rPr>
      </w:pPr>
      <w:r w:rsidRPr="009422D1">
        <w:rPr>
          <w:rFonts w:ascii="GillSans" w:hAnsi="GillSans" w:cs="Arial"/>
          <w:sz w:val="20"/>
          <w:szCs w:val="20"/>
        </w:rPr>
        <w:t xml:space="preserve">We will seek references as detailed above and may approach other previous employers for information to verify particular experiences or qualifications. We may also ask previous employers for information about disciplinary offences relating to children or young people and whether the applicant has been the subject of any child protection concerns. Please provide any details below of any issues, such as those described above that may be raised by any potential references. If there are </w:t>
      </w:r>
      <w:proofErr w:type="gramStart"/>
      <w:r w:rsidRPr="009422D1">
        <w:rPr>
          <w:rFonts w:ascii="GillSans" w:hAnsi="GillSans" w:cs="Arial"/>
          <w:sz w:val="20"/>
          <w:szCs w:val="20"/>
        </w:rPr>
        <w:t>none</w:t>
      </w:r>
      <w:proofErr w:type="gramEnd"/>
      <w:r w:rsidRPr="009422D1">
        <w:rPr>
          <w:rFonts w:ascii="GillSans" w:hAnsi="GillSans" w:cs="Arial"/>
          <w:sz w:val="20"/>
          <w:szCs w:val="20"/>
        </w:rPr>
        <w:t xml:space="preserv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673666" w:rsidRPr="00673666" w:rsidRDefault="00673666"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20"/>
          <w:szCs w:val="20"/>
          <w:lang w:val="en-US"/>
        </w:rPr>
      </w:pPr>
      <w:r w:rsidRPr="00673666">
        <w:rPr>
          <w:rFonts w:ascii="GillSans" w:hAnsi="GillSans" w:cs="Arial"/>
          <w:b/>
          <w:bCs/>
          <w:sz w:val="20"/>
          <w:szCs w:val="20"/>
          <w:lang w:val="en-US"/>
        </w:rPr>
        <w:t xml:space="preserve">Data Protection Act and </w:t>
      </w:r>
      <w:r w:rsidRPr="00673666">
        <w:rPr>
          <w:rFonts w:ascii="GillSans" w:hAnsi="GillSans" w:cs="Arial"/>
          <w:b/>
          <w:bCs/>
          <w:sz w:val="20"/>
          <w:szCs w:val="20"/>
        </w:rPr>
        <w:t>General Data Protection Regulations</w:t>
      </w:r>
      <w:r w:rsidRPr="00673666">
        <w:rPr>
          <w:rFonts w:ascii="GillSans" w:hAnsi="GillSans" w:cs="Arial"/>
          <w:b/>
          <w:bCs/>
          <w:sz w:val="20"/>
          <w:szCs w:val="20"/>
          <w:lang w:val="en-US"/>
        </w:rPr>
        <w:t xml:space="preserve">. </w:t>
      </w:r>
      <w:r w:rsidRPr="00673666">
        <w:rPr>
          <w:rFonts w:ascii="GillSans" w:hAnsi="GillSans" w:cs="Arial"/>
          <w:bCs/>
          <w:sz w:val="20"/>
          <w:szCs w:val="20"/>
        </w:rPr>
        <w:t xml:space="preserve">The personal data you provide in this job application will be used for recruitment purposes. If your application is </w:t>
      </w:r>
      <w:proofErr w:type="gramStart"/>
      <w:r w:rsidRPr="00673666">
        <w:rPr>
          <w:rFonts w:ascii="GillSans" w:hAnsi="GillSans" w:cs="Arial"/>
          <w:bCs/>
          <w:sz w:val="20"/>
          <w:szCs w:val="20"/>
        </w:rPr>
        <w:t>successful</w:t>
      </w:r>
      <w:proofErr w:type="gramEnd"/>
      <w:r w:rsidRPr="00673666">
        <w:rPr>
          <w:rFonts w:ascii="GillSans" w:hAnsi="GillSans" w:cs="Arial"/>
          <w:bCs/>
          <w:sz w:val="20"/>
          <w:szCs w:val="20"/>
        </w:rPr>
        <w:t xml:space="preserve">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rsidR="00611673" w:rsidRPr="00587CAD" w:rsidRDefault="00611673"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FOR </w:t>
            </w:r>
            <w:r w:rsidR="00E454DA" w:rsidRPr="00F752AD">
              <w:rPr>
                <w:rFonts w:ascii="GillSans" w:hAnsi="GillSans" w:cstheme="minorHAnsi"/>
                <w:b/>
                <w:sz w:val="22"/>
                <w:szCs w:val="22"/>
              </w:rPr>
              <w:t>SCHOOL / OFFICE</w:t>
            </w:r>
            <w:r w:rsidRPr="00F752AD">
              <w:rPr>
                <w:rFonts w:ascii="GillSans" w:hAnsi="GillSans" w:cstheme="minorHAnsi"/>
                <w:b/>
                <w:sz w:val="22"/>
                <w:szCs w:val="22"/>
              </w:rPr>
              <w:t xml:space="preserve"> USE ONLY</w:t>
            </w:r>
          </w:p>
          <w:p w:rsidR="00587CAD" w:rsidRPr="00F752AD" w:rsidRDefault="00587CAD" w:rsidP="00587CAD">
            <w:pPr>
              <w:rPr>
                <w:rFonts w:ascii="GillSans" w:hAnsi="GillSans" w:cstheme="minorHAnsi"/>
                <w:b/>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lastRenderedPageBreak/>
              <w:t>Application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Application acknowledged: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611673" w:rsidRPr="00587CAD" w:rsidTr="00611673">
        <w:tc>
          <w:tcPr>
            <w:tcW w:w="5000" w:type="pct"/>
            <w:gridSpan w:val="4"/>
            <w:shd w:val="clear" w:color="auto" w:fill="auto"/>
          </w:tcPr>
          <w:p w:rsidR="00611673" w:rsidRPr="00F752AD" w:rsidRDefault="00611673" w:rsidP="00587CAD">
            <w:pPr>
              <w:rPr>
                <w:rFonts w:ascii="GillSans" w:hAnsi="GillSans" w:cstheme="minorHAnsi"/>
                <w:sz w:val="22"/>
                <w:szCs w:val="22"/>
              </w:rPr>
            </w:pPr>
            <w:r w:rsidRPr="00F752AD">
              <w:rPr>
                <w:rFonts w:ascii="GillSans" w:hAnsi="GillSans" w:cstheme="minorHAnsi"/>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Shortlisting</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2517" w:type="pct"/>
            <w:gridSpan w:val="2"/>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Shortlisted - Notified of 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Not shortlisted -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Selection </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Yes: offered employment: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Employment checks</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qualifications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eligibility to work in the UK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requested: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Online DBS check:</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Appointment</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Start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Statement of Particulars sent:</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673666">
        <w:rPr>
          <w:rFonts w:ascii="Arial" w:hAnsi="Arial" w:cs="Arial"/>
          <w:i/>
          <w:sz w:val="20"/>
          <w:szCs w:val="20"/>
        </w:rPr>
        <w:t>9</w:t>
      </w:r>
      <w:r w:rsidR="001D78E1">
        <w:rPr>
          <w:rFonts w:ascii="Arial" w:hAnsi="Arial" w:cs="Arial"/>
          <w:i/>
          <w:sz w:val="20"/>
          <w:szCs w:val="20"/>
        </w:rPr>
        <w:t>/201</w:t>
      </w:r>
      <w:r w:rsidR="00673666">
        <w:rPr>
          <w:rFonts w:ascii="Arial" w:hAnsi="Arial" w:cs="Arial"/>
          <w:i/>
          <w:sz w:val="20"/>
          <w:szCs w:val="20"/>
        </w:rPr>
        <w:t>8</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F752AD" w:rsidRDefault="002E4C9E" w:rsidP="002E4C9E">
      <w:pPr>
        <w:pStyle w:val="Heading2"/>
        <w:spacing w:before="0" w:beforeAutospacing="0" w:after="0" w:afterAutospacing="0"/>
        <w:jc w:val="center"/>
        <w:rPr>
          <w:rFonts w:ascii="GillSans" w:hAnsi="GillSans" w:cs="Arial"/>
          <w:sz w:val="32"/>
          <w:szCs w:val="32"/>
          <w:lang w:val="en-US"/>
        </w:rPr>
      </w:pPr>
      <w:r w:rsidRPr="00F752AD">
        <w:rPr>
          <w:rFonts w:ascii="GillSans" w:hAnsi="GillSans" w:cs="Arial"/>
          <w:color w:val="4F81BD" w:themeColor="accent1"/>
          <w:sz w:val="32"/>
          <w:szCs w:val="32"/>
        </w:rPr>
        <w:lastRenderedPageBreak/>
        <w:t>Equality and Diversity Monitoring</w:t>
      </w:r>
    </w:p>
    <w:p w:rsidR="002E4C9E" w:rsidRPr="00F752AD" w:rsidRDefault="002E4C9E" w:rsidP="002E4C9E">
      <w:pPr>
        <w:pStyle w:val="Heading2"/>
        <w:spacing w:before="0" w:beforeAutospacing="0" w:after="0" w:afterAutospacing="0"/>
        <w:jc w:val="center"/>
        <w:rPr>
          <w:rFonts w:ascii="GillSans" w:hAnsi="GillSans"/>
          <w:sz w:val="16"/>
          <w:szCs w:val="16"/>
          <w:lang w:val="en-US"/>
        </w:rPr>
      </w:pPr>
    </w:p>
    <w:p w:rsidR="002E4C9E" w:rsidRPr="00F752AD" w:rsidRDefault="002E4C9E" w:rsidP="002E4C9E">
      <w:pPr>
        <w:jc w:val="center"/>
        <w:rPr>
          <w:rFonts w:ascii="GillSans" w:hAnsi="GillSans" w:cs="Arial"/>
          <w:color w:val="000000"/>
          <w:sz w:val="22"/>
          <w:szCs w:val="22"/>
        </w:rPr>
      </w:pPr>
      <w:r w:rsidRPr="00F752AD">
        <w:rPr>
          <w:rFonts w:ascii="GillSans" w:hAnsi="GillSans" w:cs="Arial"/>
          <w:b/>
          <w:color w:val="000000"/>
          <w:sz w:val="22"/>
          <w:szCs w:val="22"/>
        </w:rPr>
        <w:t>Please complete the form that follows on the next page.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Freedom from discrimination and equality of opportunity are basic rights. </w:t>
      </w:r>
      <w:r w:rsidR="0040218B">
        <w:rPr>
          <w:rFonts w:ascii="GillSans" w:hAnsi="GillSans" w:cs="Arial"/>
          <w:color w:val="000000"/>
          <w:sz w:val="22"/>
          <w:szCs w:val="22"/>
        </w:rPr>
        <w:t>Decoy Community Primary School</w:t>
      </w:r>
      <w:r w:rsidRPr="00F752AD">
        <w:rPr>
          <w:rFonts w:ascii="GillSans" w:hAnsi="GillSans" w:cs="Arial"/>
          <w:color w:val="000000"/>
          <w:sz w:val="22"/>
          <w:szCs w:val="22"/>
        </w:rPr>
        <w:t xml:space="preserve"> </w:t>
      </w:r>
      <w:r w:rsidRPr="00F752AD">
        <w:rPr>
          <w:rFonts w:ascii="GillSans" w:hAnsi="GillSans" w:cs="Arial"/>
          <w:sz w:val="22"/>
          <w:szCs w:val="22"/>
        </w:rPr>
        <w:t xml:space="preserve">is committed to challenging inequality and celebrating diversity. </w:t>
      </w:r>
    </w:p>
    <w:p w:rsidR="002E4C9E" w:rsidRPr="00F752AD" w:rsidRDefault="002E4C9E" w:rsidP="002E4C9E">
      <w:pPr>
        <w:jc w:val="both"/>
        <w:rPr>
          <w:rFonts w:ascii="GillSans" w:hAnsi="GillSans" w:cs="Arial"/>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b/>
          <w:color w:val="000000"/>
          <w:sz w:val="26"/>
          <w:szCs w:val="26"/>
        </w:rPr>
      </w:pPr>
    </w:p>
    <w:p w:rsidR="002E4C9E" w:rsidRPr="00F752AD" w:rsidRDefault="002E4C9E" w:rsidP="002E4C9E">
      <w:pPr>
        <w:jc w:val="both"/>
        <w:rPr>
          <w:rFonts w:ascii="GillSans" w:hAnsi="GillSans" w:cs="Arial"/>
          <w:b/>
          <w:color w:val="000000"/>
          <w:sz w:val="26"/>
          <w:szCs w:val="26"/>
        </w:rPr>
      </w:pPr>
      <w:r w:rsidRPr="00F752AD">
        <w:rPr>
          <w:rFonts w:ascii="GillSans" w:hAnsi="GillSans" w:cs="Arial"/>
          <w:b/>
          <w:color w:val="000000"/>
          <w:sz w:val="26"/>
          <w:szCs w:val="26"/>
        </w:rPr>
        <w:t>Guidance Notes on Disability</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color w:val="000000"/>
          <w:sz w:val="22"/>
          <w:szCs w:val="22"/>
        </w:rPr>
        <w:t xml:space="preserve">Under the Equality Act 2010 you are considered to have a disability if you have </w:t>
      </w:r>
      <w:r w:rsidRPr="00F752AD">
        <w:rPr>
          <w:rFonts w:ascii="GillSans" w:hAnsi="GillSans" w:cs="Arial"/>
          <w:i/>
          <w:color w:val="000000"/>
          <w:sz w:val="22"/>
          <w:szCs w:val="22"/>
        </w:rPr>
        <w:t>‘a physical or mental impairment which has a substantial and long-term adverse effect upon your ability to carry out normal day-to-day activities’.</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Physical and mental impairments</w:t>
      </w:r>
      <w:r w:rsidRPr="00F752AD">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Substantial adverse effect</w:t>
      </w:r>
      <w:r w:rsidRPr="00F752AD">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Long term effect</w:t>
      </w:r>
      <w:r w:rsidRPr="00F752AD">
        <w:rPr>
          <w:rFonts w:ascii="GillSans" w:hAnsi="GillSans" w:cs="Arial"/>
          <w:color w:val="000000"/>
          <w:sz w:val="22"/>
          <w:szCs w:val="22"/>
        </w:rPr>
        <w:t xml:space="preserve"> is one which has lasted, or is likely to last, 12 months or more.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Normal day to day activities</w:t>
      </w:r>
      <w:r w:rsidRPr="00F752AD">
        <w:rPr>
          <w:rFonts w:ascii="GillSans" w:hAnsi="GillSans" w:cs="Arial"/>
          <w:color w:val="000000"/>
          <w:sz w:val="22"/>
          <w:szCs w:val="22"/>
        </w:rPr>
        <w:t xml:space="preserve"> are those which are carried our by most people on a fairly regular and frequent basis.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pStyle w:val="Heading2"/>
        <w:rPr>
          <w:rFonts w:ascii="GillSans" w:hAnsi="GillSans" w:cs="Arial"/>
          <w:b w:val="0"/>
          <w:sz w:val="22"/>
          <w:szCs w:val="22"/>
        </w:rPr>
      </w:pPr>
      <w:r w:rsidRPr="00F752AD">
        <w:rPr>
          <w:rFonts w:ascii="GillSans" w:hAnsi="GillSans" w:cs="Arial"/>
          <w:b w:val="0"/>
          <w:sz w:val="22"/>
          <w:szCs w:val="22"/>
        </w:rPr>
        <w:t xml:space="preserve">Full definitions of disability are available from </w:t>
      </w:r>
      <w:hyperlink r:id="rId17" w:history="1">
        <w:r w:rsidRPr="00F752AD">
          <w:rPr>
            <w:rStyle w:val="Hyperlink"/>
            <w:rFonts w:ascii="GillSans" w:hAnsi="GillSans" w:cs="Arial"/>
            <w:b w:val="0"/>
            <w:sz w:val="22"/>
            <w:szCs w:val="22"/>
          </w:rPr>
          <w:t>https://www.gov.uk/definition-of-disability-under-equality-act-2010</w:t>
        </w:r>
      </w:hyperlink>
      <w:r w:rsidRPr="00F752AD">
        <w:rPr>
          <w:rFonts w:ascii="GillSans" w:hAnsi="GillSans" w:cs="Arial"/>
          <w:b w:val="0"/>
          <w:sz w:val="22"/>
          <w:szCs w:val="22"/>
        </w:rPr>
        <w:t>.</w:t>
      </w:r>
    </w:p>
    <w:p w:rsidR="002E4C9E" w:rsidRPr="00F752AD" w:rsidRDefault="002E4C9E" w:rsidP="002E4C9E">
      <w:pPr>
        <w:rPr>
          <w:rFonts w:ascii="GillSans" w:hAnsi="GillSans"/>
          <w:b/>
          <w:color w:val="4F81BD" w:themeColor="accent1"/>
        </w:rPr>
      </w:pPr>
      <w:r w:rsidRPr="00F752AD">
        <w:rPr>
          <w:rFonts w:ascii="GillSans" w:hAnsi="GillSans"/>
          <w:noProof/>
          <w:sz w:val="28"/>
        </w:rPr>
        <mc:AlternateContent>
          <mc:Choice Requires="wps">
            <w:drawing>
              <wp:anchor distT="0" distB="0" distL="114300" distR="114300" simplePos="0" relativeHeight="251661312"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D3DC6"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Default="002E4C9E" w:rsidP="002E4C9E"/>
                  </w:txbxContent>
                </v:textbox>
              </v:shape>
            </w:pict>
          </mc:Fallback>
        </mc:AlternateContent>
      </w:r>
    </w:p>
    <w:p w:rsidR="002E4C9E" w:rsidRPr="00F752AD" w:rsidRDefault="002E4C9E" w:rsidP="002E4C9E">
      <w:pPr>
        <w:pStyle w:val="Heading2"/>
        <w:rPr>
          <w:rFonts w:ascii="GillSans" w:hAnsi="GillSans"/>
          <w:sz w:val="28"/>
          <w:szCs w:val="24"/>
        </w:rPr>
      </w:pPr>
      <w:r w:rsidRPr="00F752AD">
        <w:rPr>
          <w:rFonts w:ascii="GillSans" w:hAnsi="GillSans"/>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8">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First Name(s):</w:t>
      </w:r>
      <w:r w:rsidR="00F752AD">
        <w:rPr>
          <w:rFonts w:ascii="GillSans" w:hAnsi="GillSans" w:cs="Arial"/>
          <w:b/>
          <w:sz w:val="22"/>
          <w:szCs w:val="22"/>
        </w:rPr>
        <w:tab/>
      </w:r>
      <w:r w:rsidRPr="00F752AD">
        <w:rPr>
          <w:rFonts w:ascii="GillSans" w:hAnsi="GillSans" w:cs="Arial"/>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Surname: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p>
    <w:p w:rsidR="00306176" w:rsidRPr="00F752AD" w:rsidRDefault="00306176" w:rsidP="00306176">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F752AD">
        <w:rPr>
          <w:rFonts w:ascii="GillSans" w:hAnsi="GillSans" w:cs="Arial"/>
          <w:b/>
          <w:sz w:val="22"/>
          <w:szCs w:val="22"/>
        </w:rPr>
        <w:t>1. GENDER:</w:t>
      </w:r>
      <w:r w:rsidRPr="00F752AD">
        <w:rPr>
          <w:rFonts w:ascii="GillSans" w:hAnsi="GillSans" w:cs="Arial"/>
          <w:b/>
          <w:sz w:val="22"/>
          <w:szCs w:val="22"/>
        </w:rPr>
        <w:tab/>
      </w:r>
      <w:r w:rsidRPr="00F752AD">
        <w:rPr>
          <w:rFonts w:ascii="GillSans" w:hAnsi="GillSans" w:cs="Arial"/>
          <w:b/>
          <w:sz w:val="22"/>
          <w:szCs w:val="22"/>
        </w:rPr>
        <w:tab/>
      </w:r>
      <w:r w:rsidRPr="00F752AD">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Other/Non-Binary</w:t>
      </w:r>
      <w:r w:rsidRPr="00F752AD">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8240" behindDoc="0" locked="0" layoutInCell="0" allowOverlap="1" wp14:anchorId="20597B9A" wp14:editId="23E77932">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5D6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2. AGE:</w:t>
      </w:r>
      <w:r w:rsidRPr="00F752AD">
        <w:rPr>
          <w:rFonts w:ascii="GillSans" w:hAnsi="GillSans" w:cs="Arial"/>
          <w:color w:val="000000"/>
          <w:sz w:val="22"/>
          <w:szCs w:val="22"/>
        </w:rPr>
        <w:tab/>
      </w:r>
      <w:r w:rsidR="00F752AD">
        <w:rPr>
          <w:rFonts w:ascii="GillSans" w:hAnsi="GillSans" w:cs="Arial"/>
          <w:color w:val="000000"/>
          <w:sz w:val="22"/>
          <w:szCs w:val="22"/>
        </w:rPr>
        <w:tab/>
      </w:r>
      <w:r w:rsidRPr="00F752AD">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F752AD">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65+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9264" behindDoc="0" locked="0" layoutInCell="0" allowOverlap="1" wp14:anchorId="02213A20" wp14:editId="4FBF91A0">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C459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ab/>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3. ETHNIC GROUP:</w: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To which of these groups do you consider that you belong? (tick appropriate box)</w: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Asian / British Asian</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Mixed Heritage</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00F752AD">
        <w:rPr>
          <w:rFonts w:ascii="GillSans" w:hAnsi="GillSans" w:cs="Arial"/>
          <w:sz w:val="22"/>
          <w:szCs w:val="22"/>
        </w:rPr>
        <w:tab/>
      </w:r>
      <w:r w:rsidRPr="00F752AD">
        <w:rPr>
          <w:rFonts w:ascii="GillSans" w:hAnsi="GillSans" w:cs="Arial"/>
          <w:sz w:val="22"/>
          <w:szCs w:val="22"/>
        </w:rPr>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sz w:val="22"/>
          <w:szCs w:val="22"/>
        </w:rPr>
      </w:pPr>
      <w:r w:rsidRPr="00F752AD">
        <w:rPr>
          <w:rFonts w:ascii="GillSans" w:hAnsi="GillSans" w:cs="Arial"/>
          <w:sz w:val="22"/>
          <w:szCs w:val="22"/>
        </w:rPr>
        <w:t>Black / Black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tabs>
          <w:tab w:val="left" w:pos="1423"/>
        </w:tabs>
        <w:rPr>
          <w:rFonts w:ascii="GillSans" w:hAnsi="GillSans" w:cs="Arial"/>
          <w:sz w:val="22"/>
          <w:szCs w:val="22"/>
        </w:rPr>
      </w:pPr>
      <w:r w:rsidRPr="00F752AD">
        <w:rPr>
          <w:rFonts w:ascii="GillSans" w:hAnsi="GillSans" w:cs="Arial"/>
          <w:sz w:val="22"/>
          <w:szCs w:val="22"/>
        </w:rPr>
        <w:t>Chinese / British Chinese</w:t>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Other</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sz w:val="22"/>
          <w:szCs w:val="22"/>
        </w:rPr>
        <w:t>Gypsy / Traveller / Roma</w:t>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b/>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If you have answered ‘any other’ in any group please specify below</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noProof/>
          <w:sz w:val="22"/>
          <w:szCs w:val="22"/>
        </w:rPr>
        <mc:AlternateContent>
          <mc:Choice Requires="wps">
            <w:drawing>
              <wp:anchor distT="0" distB="0" distL="114300" distR="114300" simplePos="0" relativeHeight="251660288" behindDoc="0" locked="0" layoutInCell="0" allowOverlap="1" wp14:anchorId="03428338" wp14:editId="29B0A887">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8D1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306176" w:rsidRPr="00F752AD" w:rsidRDefault="00306176" w:rsidP="00306176">
      <w:pPr>
        <w:rPr>
          <w:rFonts w:ascii="GillSans" w:hAnsi="GillSans" w:cs="Arial"/>
          <w:b/>
          <w:sz w:val="22"/>
          <w:szCs w:val="22"/>
        </w:rPr>
      </w:pPr>
    </w:p>
    <w:p w:rsidR="00306176" w:rsidRPr="00F752AD" w:rsidRDefault="00306176" w:rsidP="00306176">
      <w:pPr>
        <w:rPr>
          <w:rFonts w:ascii="GillSans" w:hAnsi="GillSans" w:cs="Arial"/>
          <w:b/>
          <w:sz w:val="22"/>
          <w:szCs w:val="22"/>
        </w:rPr>
      </w:pPr>
      <w:r w:rsidRPr="00F752AD">
        <w:rPr>
          <w:rFonts w:ascii="GillSans" w:hAnsi="GillSans" w:cs="Arial"/>
          <w:b/>
          <w:sz w:val="22"/>
          <w:szCs w:val="22"/>
        </w:rPr>
        <w:t>4. DISABILITY</w:t>
      </w:r>
    </w:p>
    <w:p w:rsidR="00306176" w:rsidRPr="00F752AD" w:rsidRDefault="00306176" w:rsidP="00306176">
      <w:pPr>
        <w:rPr>
          <w:rFonts w:ascii="GillSans" w:hAnsi="GillSans" w:cs="Arial"/>
          <w:sz w:val="22"/>
          <w:szCs w:val="22"/>
        </w:rPr>
      </w:pPr>
      <w:r w:rsidRPr="00F752AD">
        <w:rPr>
          <w:rFonts w:ascii="GillSans" w:hAnsi="GillSans" w:cs="Arial"/>
          <w:color w:val="000000"/>
          <w:sz w:val="22"/>
          <w:szCs w:val="22"/>
        </w:rPr>
        <w:t>Do you consider yourself to have a disability?</w:t>
      </w:r>
      <w:r w:rsidRPr="00F752AD">
        <w:rPr>
          <w:rFonts w:ascii="GillSans" w:hAnsi="GillSans" w:cs="Arial"/>
          <w:color w:val="000000"/>
          <w:sz w:val="22"/>
          <w:szCs w:val="22"/>
        </w:rPr>
        <w:tab/>
        <w:t>Yes</w:t>
      </w:r>
      <w:r w:rsidRPr="00F752AD">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sz w:val="22"/>
          <w:szCs w:val="22"/>
        </w:rPr>
        <w:tab/>
        <w:t>No</w:t>
      </w:r>
      <w:r w:rsidRPr="00F752AD">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(Please see guidance on the previous page)</w:t>
      </w:r>
    </w:p>
    <w:p w:rsidR="00306176" w:rsidRPr="00F752AD" w:rsidRDefault="00306176" w:rsidP="00306176">
      <w:pPr>
        <w:rPr>
          <w:rFonts w:ascii="GillSans" w:hAnsi="GillSans" w:cs="Arial"/>
          <w:color w:val="000000"/>
        </w:rPr>
      </w:pPr>
    </w:p>
    <w:p w:rsidR="00306176" w:rsidRPr="00F752AD" w:rsidRDefault="00306176" w:rsidP="00306176">
      <w:pPr>
        <w:rPr>
          <w:rFonts w:ascii="GillSans" w:hAnsi="GillSans" w:cs="Arial"/>
          <w:color w:val="000000"/>
        </w:rPr>
      </w:pPr>
      <w:r w:rsidRPr="00F752AD">
        <w:rPr>
          <w:rFonts w:ascii="GillSans" w:hAnsi="GillSans" w:cs="Arial"/>
          <w:noProof/>
          <w:color w:val="000000"/>
        </w:rPr>
        <mc:AlternateContent>
          <mc:Choice Requires="wps">
            <w:drawing>
              <wp:anchor distT="0" distB="0" distL="114300" distR="114300" simplePos="0" relativeHeight="251656192" behindDoc="0" locked="0" layoutInCell="0" allowOverlap="1" wp14:anchorId="793E0AD3" wp14:editId="5C3231F1">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2EF9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For internal use only</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Job Title: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Vacancy Ref:</w:t>
      </w:r>
      <w:r w:rsidRPr="00F752AD">
        <w:rPr>
          <w:rFonts w:ascii="GillSans" w:hAnsi="GillSans" w:cs="Arial"/>
          <w:sz w:val="22"/>
          <w:szCs w:val="22"/>
        </w:rPr>
        <w:tab/>
        <w:t>…………………………………………………….</w:t>
      </w:r>
    </w:p>
    <w:p w:rsidR="000378F6" w:rsidRPr="00F752AD" w:rsidRDefault="000378F6" w:rsidP="00306176">
      <w:pPr>
        <w:rPr>
          <w:rFonts w:ascii="GillSans" w:hAnsi="GillSans"/>
          <w:sz w:val="16"/>
          <w:szCs w:val="16"/>
          <w:lang w:val="en-US"/>
        </w:rPr>
      </w:pPr>
    </w:p>
    <w:sectPr w:rsidR="000378F6" w:rsidRPr="00F752AD"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8B5" w:rsidRDefault="001648B5">
      <w:r>
        <w:separator/>
      </w:r>
    </w:p>
  </w:endnote>
  <w:endnote w:type="continuationSeparator" w:id="0">
    <w:p w:rsidR="001648B5" w:rsidRDefault="0016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illSans-Ital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8B5" w:rsidRDefault="001648B5">
      <w:r>
        <w:separator/>
      </w:r>
    </w:p>
  </w:footnote>
  <w:footnote w:type="continuationSeparator" w:id="0">
    <w:p w:rsidR="001648B5" w:rsidRDefault="001648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8B5"/>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06176"/>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18B"/>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4FC3"/>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7366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4297"/>
    <w:rsid w:val="0091555A"/>
    <w:rsid w:val="00927DC3"/>
    <w:rsid w:val="009320C2"/>
    <w:rsid w:val="00936C3B"/>
    <w:rsid w:val="009422D1"/>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D6F97"/>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DF75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2AD"/>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 w:val="00FE0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definition-of-disability-under-equality-act-201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e2b82dc-5d1b-42e3-84a1-9392513e78fc" ContentTypeId="0x0101004275BB42FFA51140B08CD3739BF7BAB402" PreviousValue="false"/>
</file>

<file path=customXml/item3.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7" ma:contentTypeDescription="" ma:contentTypeScope="" ma:versionID="2d85a1e4025376c0aa4bfce3db1052b6">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87ec155c1d43d9bc7b227ff166873111"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ke9a5378624e46c38d4b7a1bdebb7902 xmlns="dd989013-3695-4458-8df5-613b197d9ac2">
      <Terms xmlns="http://schemas.microsoft.com/office/infopath/2007/PartnerControls"/>
    </ke9a5378624e46c38d4b7a1bdebb7902>
  </documentManagement>
</p:properties>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08CC73B-6969-4331-86E9-4B4CCB82B017}">
  <ds:schemaRefs>
    <ds:schemaRef ds:uri="http://schemas.microsoft.com/sharepoint/v3/contenttype/forms"/>
  </ds:schemaRefs>
</ds:datastoreItem>
</file>

<file path=customXml/itemProps2.xml><?xml version="1.0" encoding="utf-8"?>
<ds:datastoreItem xmlns:ds="http://schemas.openxmlformats.org/officeDocument/2006/customXml" ds:itemID="{75B96756-AE2A-46A4-B8B7-61A3E03594C8}">
  <ds:schemaRefs>
    <ds:schemaRef ds:uri="Microsoft.SharePoint.Taxonomy.ContentTypeSync"/>
  </ds:schemaRefs>
</ds:datastoreItem>
</file>

<file path=customXml/itemProps3.xml><?xml version="1.0" encoding="utf-8"?>
<ds:datastoreItem xmlns:ds="http://schemas.openxmlformats.org/officeDocument/2006/customXml" ds:itemID="{2E6C759D-18D4-4974-9B36-7B1424418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39371A-EF87-4644-814B-20186BA50D14}">
  <ds:schemaRefs>
    <ds:schemaRef ds:uri="http://purl.org/dc/elements/1.1/"/>
    <ds:schemaRef ds:uri="http://schemas.microsoft.com/office/2006/documentManagement/types"/>
    <ds:schemaRef ds:uri="http://purl.org/dc/dcmitype/"/>
    <ds:schemaRef ds:uri="http://schemas.microsoft.com/office/2006/metadata/properties"/>
    <ds:schemaRef ds:uri="0dec740a-b6fa-4b85-9e11-662dd642f344"/>
    <ds:schemaRef ds:uri="http://www.w3.org/XML/1998/namespace"/>
    <ds:schemaRef ds:uri="http://schemas.microsoft.com/office/infopath/2007/PartnerControls"/>
    <ds:schemaRef ds:uri="http://schemas.openxmlformats.org/package/2006/metadata/core-properties"/>
    <ds:schemaRef ds:uri="a97d3e19-2f68-4635-93be-d2cdfe7d477d"/>
    <ds:schemaRef ds:uri="0d3d739c-854c-4823-87dd-278b46439e36"/>
    <ds:schemaRef ds:uri="dd989013-3695-4458-8df5-613b197d9ac2"/>
    <ds:schemaRef ds:uri="http://purl.org/dc/terms/"/>
  </ds:schemaRefs>
</ds:datastoreItem>
</file>

<file path=customXml/itemProps5.xml><?xml version="1.0" encoding="utf-8"?>
<ds:datastoreItem xmlns:ds="http://schemas.openxmlformats.org/officeDocument/2006/customXml" ds:itemID="{137257A0-D104-4FC6-BDC4-C90C7DE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1844</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13602</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Kay Dicken</cp:lastModifiedBy>
  <cp:revision>2</cp:revision>
  <cp:lastPrinted>2015-06-16T10:26:00Z</cp:lastPrinted>
  <dcterms:created xsi:type="dcterms:W3CDTF">2021-09-28T13:41:00Z</dcterms:created>
  <dcterms:modified xsi:type="dcterms:W3CDTF">2021-09-28T13:41:00Z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