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059A5634" w14:textId="7EEE0459" w:rsidR="004E5279" w:rsidRDefault="004E5279" w:rsidP="004E5279">
      <w:pPr>
        <w:pStyle w:val="Heading1"/>
      </w:pPr>
      <w:r>
        <w:t>Contents</w:t>
      </w:r>
    </w:p>
    <w:p w14:paraId="1083E61B" w14:textId="30557028" w:rsidR="00DF3BEA" w:rsidRDefault="00000000" w:rsidP="00DF3BEA">
      <w:pPr>
        <w:pStyle w:val="Heading3"/>
      </w:pPr>
      <w:hyperlink w:anchor="_Overview" w:history="1">
        <w:r w:rsidR="00DF3BEA" w:rsidRPr="00955CF9">
          <w:rPr>
            <w:rStyle w:val="Hyperlink"/>
          </w:rPr>
          <w:t>Overview</w:t>
        </w:r>
      </w:hyperlink>
    </w:p>
    <w:p w14:paraId="3C304C84" w14:textId="60584F57" w:rsidR="00DF3BEA" w:rsidRDefault="00000000" w:rsidP="00DF3BEA">
      <w:pPr>
        <w:pStyle w:val="Heading3"/>
      </w:pPr>
      <w:hyperlink w:anchor="_Features" w:history="1">
        <w:r w:rsidR="00DF3BEA" w:rsidRPr="00955CF9">
          <w:rPr>
            <w:rStyle w:val="Hyperlink"/>
          </w:rPr>
          <w:t>Features</w:t>
        </w:r>
      </w:hyperlink>
    </w:p>
    <w:p w14:paraId="2CF6B35A" w14:textId="29F0EEF1" w:rsidR="00DF3BEA" w:rsidRDefault="00000000" w:rsidP="00DF3BEA">
      <w:pPr>
        <w:pStyle w:val="Heading4"/>
      </w:pPr>
      <w:hyperlink w:anchor="_Graphical_User_Interface" w:history="1">
        <w:r w:rsidR="00DF3BEA" w:rsidRPr="00955CF9">
          <w:rPr>
            <w:rStyle w:val="Hyperlink"/>
          </w:rPr>
          <w:t>Graphical User Interface</w:t>
        </w:r>
      </w:hyperlink>
    </w:p>
    <w:p w14:paraId="3152595C" w14:textId="3E01EDBE" w:rsidR="00DF3BEA" w:rsidRDefault="00000000" w:rsidP="00DF3BEA">
      <w:pPr>
        <w:pStyle w:val="Heading4"/>
      </w:pPr>
      <w:hyperlink w:anchor="_Login_System" w:history="1">
        <w:r w:rsidR="00DF3BEA" w:rsidRPr="00955CF9">
          <w:rPr>
            <w:rStyle w:val="Hyperlink"/>
          </w:rPr>
          <w:t>Login System</w:t>
        </w:r>
      </w:hyperlink>
    </w:p>
    <w:p w14:paraId="16CF4B46" w14:textId="66B3C67A" w:rsidR="00DF3BEA" w:rsidRDefault="00000000" w:rsidP="00DF3BEA">
      <w:pPr>
        <w:pStyle w:val="Heading4"/>
      </w:pPr>
      <w:hyperlink w:anchor="_Leaderboard" w:history="1">
        <w:r w:rsidR="00DF3BEA" w:rsidRPr="00955CF9">
          <w:rPr>
            <w:rStyle w:val="Hyperlink"/>
          </w:rPr>
          <w:t>Leaderboard</w:t>
        </w:r>
      </w:hyperlink>
    </w:p>
    <w:p w14:paraId="3742E284" w14:textId="1AB6EF9C" w:rsidR="00DF3BEA" w:rsidRDefault="00000000" w:rsidP="00DF3BEA">
      <w:pPr>
        <w:pStyle w:val="Heading4"/>
      </w:pPr>
      <w:hyperlink w:anchor="_Inventory_System" w:history="1">
        <w:r w:rsidR="00DF3BEA" w:rsidRPr="00955CF9">
          <w:rPr>
            <w:rStyle w:val="Hyperlink"/>
          </w:rPr>
          <w:t>Inventory System</w:t>
        </w:r>
      </w:hyperlink>
    </w:p>
    <w:bookmarkStart w:id="0" w:name="_Chance_Actions"/>
    <w:bookmarkEnd w:id="0"/>
    <w:p w14:paraId="4077C832" w14:textId="69E35C9C" w:rsidR="00DF3BEA" w:rsidRDefault="00955CF9" w:rsidP="00DF3BEA">
      <w:pPr>
        <w:pStyle w:val="Heading4"/>
      </w:pPr>
      <w:r>
        <w:fldChar w:fldCharType="begin"/>
      </w:r>
      <w:r>
        <w:instrText>HYPERLINK  \l "_Chance_Actions"</w:instrText>
      </w:r>
      <w:r>
        <w:fldChar w:fldCharType="separate"/>
      </w:r>
      <w:r w:rsidR="00DF3BEA" w:rsidRPr="00955CF9">
        <w:rPr>
          <w:rStyle w:val="Hyperlink"/>
        </w:rPr>
        <w:t>Chance Actions</w:t>
      </w:r>
      <w:r>
        <w:fldChar w:fldCharType="end"/>
      </w:r>
    </w:p>
    <w:p w14:paraId="40B6E658" w14:textId="5E3E4BD4" w:rsidR="00DF3BEA" w:rsidRDefault="00000000" w:rsidP="00DF3BEA">
      <w:pPr>
        <w:pStyle w:val="Heading4"/>
      </w:pPr>
      <w:hyperlink w:anchor="_Adaptive_Rooms" w:history="1">
        <w:r w:rsidR="00DF3BEA" w:rsidRPr="00955CF9">
          <w:rPr>
            <w:rStyle w:val="Hyperlink"/>
          </w:rPr>
          <w:t>Adaptive Rooms</w:t>
        </w:r>
      </w:hyperlink>
    </w:p>
    <w:p w14:paraId="329EF7EA" w14:textId="5ECBDCA2" w:rsidR="00DF3BEA" w:rsidRDefault="00000000" w:rsidP="00DF3BEA">
      <w:pPr>
        <w:pStyle w:val="Heading4"/>
      </w:pPr>
      <w:hyperlink w:anchor="_Adaptive_Map" w:history="1">
        <w:r w:rsidR="00DF3BEA" w:rsidRPr="00955CF9">
          <w:rPr>
            <w:rStyle w:val="Hyperlink"/>
          </w:rPr>
          <w:t>Adaptive Map</w:t>
        </w:r>
      </w:hyperlink>
    </w:p>
    <w:bookmarkStart w:id="1" w:name="_Stakeholders"/>
    <w:bookmarkEnd w:id="1"/>
    <w:p w14:paraId="132B973B" w14:textId="44D097A5" w:rsidR="00DF3BEA" w:rsidRDefault="00955CF9" w:rsidP="00DF3BEA">
      <w:pPr>
        <w:pStyle w:val="Heading3"/>
      </w:pPr>
      <w:r>
        <w:fldChar w:fldCharType="begin"/>
      </w:r>
      <w:r>
        <w:instrText>HYPERLINK  \l "_Stakeholders"</w:instrText>
      </w:r>
      <w:r>
        <w:fldChar w:fldCharType="separate"/>
      </w:r>
      <w:r w:rsidR="00DF3BEA" w:rsidRPr="00955CF9">
        <w:rPr>
          <w:rStyle w:val="Hyperlink"/>
        </w:rPr>
        <w:t>Stakeholders</w:t>
      </w:r>
      <w:r>
        <w:fldChar w:fldCharType="end"/>
      </w:r>
    </w:p>
    <w:p w14:paraId="261E5AD6" w14:textId="62F69FCB" w:rsidR="00DF3BEA" w:rsidRPr="00DF3BEA" w:rsidRDefault="00000000" w:rsidP="00DF3BEA">
      <w:pPr>
        <w:pStyle w:val="Heading4"/>
      </w:pPr>
      <w:hyperlink w:anchor="_Internal" w:history="1">
        <w:r w:rsidR="00DF3BEA" w:rsidRPr="00955CF9">
          <w:rPr>
            <w:rStyle w:val="Hyperlink"/>
          </w:rPr>
          <w:t>Internal</w:t>
        </w:r>
      </w:hyperlink>
    </w:p>
    <w:p w14:paraId="6B20CF8A" w14:textId="4F3DD441" w:rsidR="00DF3BEA" w:rsidRDefault="00000000" w:rsidP="00DF3BEA">
      <w:pPr>
        <w:pStyle w:val="Heading4"/>
      </w:pPr>
      <w:hyperlink w:anchor="_External" w:history="1">
        <w:r w:rsidR="00DF3BEA" w:rsidRPr="00955CF9">
          <w:rPr>
            <w:rStyle w:val="Hyperlink"/>
          </w:rPr>
          <w:t>External</w:t>
        </w:r>
      </w:hyperlink>
    </w:p>
    <w:p w14:paraId="349124AF" w14:textId="0809B2D5" w:rsidR="00DF3BEA" w:rsidRDefault="00000000" w:rsidP="00DF3BEA">
      <w:pPr>
        <w:pStyle w:val="Heading3"/>
      </w:pPr>
      <w:hyperlink w:anchor="_Similar_Games" w:history="1">
        <w:r w:rsidR="00DF3BEA" w:rsidRPr="00955CF9">
          <w:rPr>
            <w:rStyle w:val="Hyperlink"/>
          </w:rPr>
          <w:t>Similar Games</w:t>
        </w:r>
      </w:hyperlink>
    </w:p>
    <w:p w14:paraId="2A5F8F70" w14:textId="45C4FE16" w:rsidR="00DF3BEA" w:rsidRDefault="00000000" w:rsidP="00DF3BEA">
      <w:pPr>
        <w:pStyle w:val="Heading4"/>
      </w:pPr>
      <w:hyperlink w:anchor="_Zork" w:history="1">
        <w:r w:rsidR="00DF3BEA" w:rsidRPr="00955CF9">
          <w:rPr>
            <w:rStyle w:val="Hyperlink"/>
          </w:rPr>
          <w:t>Zork</w:t>
        </w:r>
      </w:hyperlink>
    </w:p>
    <w:p w14:paraId="65020B3C" w14:textId="5A237D8E" w:rsidR="00DF3BEA" w:rsidRDefault="00000000" w:rsidP="00DF3BEA">
      <w:pPr>
        <w:pStyle w:val="Heading4"/>
      </w:pPr>
      <w:hyperlink w:anchor="_The_Hobbit" w:history="1">
        <w:r w:rsidR="00DF3BEA" w:rsidRPr="00955CF9">
          <w:rPr>
            <w:rStyle w:val="Hyperlink"/>
          </w:rPr>
          <w:t>The Hobbit</w:t>
        </w:r>
      </w:hyperlink>
    </w:p>
    <w:p w14:paraId="0C40BB1E" w14:textId="28EC7B6F" w:rsidR="00DF3BEA" w:rsidRDefault="00000000" w:rsidP="00DF3BEA">
      <w:pPr>
        <w:pStyle w:val="Heading4"/>
        <w:rPr>
          <w:rStyle w:val="Hyperlink"/>
        </w:rPr>
      </w:pPr>
      <w:hyperlink w:anchor="_Pokémon_Red/Blue/Yellow_(1999)" w:history="1">
        <w:r w:rsidR="00DF3BEA" w:rsidRPr="00955CF9">
          <w:rPr>
            <w:rStyle w:val="Hyperlink"/>
          </w:rPr>
          <w:t>Pokémon Red/Blue/Yellow (1999)</w:t>
        </w:r>
      </w:hyperlink>
    </w:p>
    <w:p w14:paraId="11D36199" w14:textId="105031E8" w:rsidR="002979F7" w:rsidRPr="002979F7" w:rsidRDefault="00000000" w:rsidP="002979F7">
      <w:pPr>
        <w:pStyle w:val="Heading3"/>
      </w:pPr>
      <w:hyperlink w:anchor="_Limitations" w:history="1">
        <w:r w:rsidR="002979F7" w:rsidRPr="002979F7">
          <w:rPr>
            <w:rStyle w:val="Hyperlink"/>
          </w:rPr>
          <w:t>Limitations</w:t>
        </w:r>
      </w:hyperlink>
    </w:p>
    <w:p w14:paraId="2E5E4BD8" w14:textId="49D0780B" w:rsidR="00AD04C5" w:rsidRDefault="00AD04C5" w:rsidP="00AD04C5">
      <w:bookmarkStart w:id="2" w:name="Overview"/>
      <w:bookmarkStart w:id="3" w:name="_Overview"/>
      <w:bookmarkEnd w:id="2"/>
      <w:bookmarkEnd w:id="3"/>
      <w:r>
        <w:br w:type="page"/>
      </w:r>
    </w:p>
    <w:p w14:paraId="1572EC6C" w14:textId="22BDEB89" w:rsidR="00504CB3" w:rsidRDefault="00504CB3" w:rsidP="00504CB3">
      <w:pPr>
        <w:pStyle w:val="Heading1"/>
      </w:pPr>
      <w:r>
        <w:lastRenderedPageBreak/>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4" w:name="_Features"/>
      <w:bookmarkEnd w:id="4"/>
      <w:r>
        <w:lastRenderedPageBreak/>
        <w:t>Features</w:t>
      </w:r>
    </w:p>
    <w:p w14:paraId="0D518F92" w14:textId="77777777" w:rsidR="00E33885" w:rsidRDefault="00E33885" w:rsidP="00E33885">
      <w:pPr>
        <w:pStyle w:val="Heading2"/>
      </w:pPr>
      <w:bookmarkStart w:id="5" w:name="_Graphical_User_Interface"/>
      <w:bookmarkEnd w:id="5"/>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6" w:name="_Login_System"/>
      <w:bookmarkEnd w:id="6"/>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7" w:name="_Leaderboard"/>
      <w:bookmarkEnd w:id="7"/>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bookmarkStart w:id="8" w:name="_Inventory_System"/>
      <w:bookmarkEnd w:id="8"/>
      <w:r>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9" w:name="_Adaptive_Rooms"/>
      <w:bookmarkEnd w:id="9"/>
      <w:r>
        <w:t xml:space="preserve">Adaptive </w:t>
      </w:r>
      <w:r w:rsidR="00E62601">
        <w:t>Rooms</w:t>
      </w:r>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0" w:name="_Adaptive_Map"/>
      <w:bookmarkEnd w:id="10"/>
      <w:r>
        <w:t>Adaptive Map</w:t>
      </w:r>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r w:rsidR="005211A3">
        <w:t>in</w:t>
      </w:r>
      <w:r>
        <w:t xml:space="preserve">, but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r>
        <w:t>Map Example</w:t>
      </w:r>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6"/>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br w:type="page"/>
      </w:r>
    </w:p>
    <w:p w14:paraId="7F632CC1" w14:textId="2159D7BF" w:rsidR="005810C7" w:rsidRDefault="005810C7" w:rsidP="00BE687C">
      <w:pPr>
        <w:pStyle w:val="Heading1"/>
      </w:pPr>
      <w:r>
        <w:lastRenderedPageBreak/>
        <w:t>Stakeholders</w:t>
      </w:r>
    </w:p>
    <w:p w14:paraId="3E4CBEE1" w14:textId="11A1EB03" w:rsidR="00292ED7" w:rsidRDefault="00292ED7" w:rsidP="00292ED7">
      <w:pPr>
        <w:pStyle w:val="Heading2"/>
      </w:pPr>
      <w:bookmarkStart w:id="11" w:name="_Internal"/>
      <w:bookmarkEnd w:id="11"/>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lastRenderedPageBreak/>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bookmarkStart w:id="12" w:name="_External"/>
      <w:bookmarkEnd w:id="12"/>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13" w:name="_Similar_Games"/>
      <w:bookmarkEnd w:id="13"/>
      <w:r>
        <w:lastRenderedPageBreak/>
        <w:t>Similar Games</w:t>
      </w:r>
    </w:p>
    <w:p w14:paraId="33D8B424" w14:textId="5CFF1E6A" w:rsidR="000A472D" w:rsidRDefault="000A472D" w:rsidP="000A472D">
      <w:pPr>
        <w:pStyle w:val="Heading2"/>
      </w:pPr>
      <w:bookmarkStart w:id="14" w:name="_Zork"/>
      <w:bookmarkEnd w:id="14"/>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15" w:name="_The_Hobbit"/>
      <w:bookmarkEnd w:id="15"/>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The majority of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easily, and feel more </w:t>
      </w:r>
      <w:r w:rsidR="004E5F2D">
        <w:t>engaged with the story.</w:t>
      </w:r>
    </w:p>
    <w:p w14:paraId="2ABF55B5" w14:textId="1922A1D7" w:rsidR="002F553E" w:rsidRDefault="002F553E" w:rsidP="00B97533">
      <w:r>
        <w:t xml:space="preserve">In addition to this, it also used a very complex </w:t>
      </w:r>
      <w:r w:rsidR="00333DB5">
        <w:t>parser, using a subset of English called Inglish.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The Hobbit displays pictures for the vast majority of locations the player can be. This gives the player a much more detailed story to follow, feeling as if they are actually in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This kept players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16" w:name="_Pokémon_Red/Blue/Yellow_(1999)"/>
      <w:bookmarkEnd w:id="1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r>
        <w:t>Features</w:t>
      </w:r>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similar to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a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17" w:name="_Limitations"/>
      <w:bookmarkEnd w:id="17"/>
      <w:r>
        <w:lastRenderedPageBreak/>
        <w:t>Limitations</w:t>
      </w:r>
    </w:p>
    <w:p w14:paraId="1A91501A" w14:textId="5703C8B1" w:rsidR="00881F41" w:rsidRDefault="00EC20FA" w:rsidP="00881F41">
      <w:pPr>
        <w:pStyle w:val="Heading2"/>
      </w:pPr>
      <w:r>
        <w:t>Simple Commands</w:t>
      </w:r>
    </w:p>
    <w:p w14:paraId="29453074" w14:textId="533FA81F" w:rsid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p w14:paraId="2C994931" w14:textId="245214AA" w:rsidR="00F26FD5" w:rsidRDefault="00F26FD5" w:rsidP="00F26FD5">
      <w:pPr>
        <w:pStyle w:val="Heading2"/>
      </w:pPr>
      <w:r>
        <w:t>Simple GUI</w:t>
      </w:r>
    </w:p>
    <w:p w14:paraId="2E72BE77" w14:textId="01195B79" w:rsidR="00F26FD5" w:rsidRPr="00F26FD5" w:rsidRDefault="00D341AF" w:rsidP="00F26FD5">
      <w:r>
        <w:t>[TITLE] will use a very simple user interface</w:t>
      </w:r>
      <w:r w:rsidR="004B7449">
        <w:t>,</w:t>
      </w:r>
      <w:r>
        <w:t xml:space="preserve"> being a </w:t>
      </w:r>
      <w:r w:rsidR="00561774">
        <w:t>command line with the player’s health, a map, and a dice at the top</w:t>
      </w:r>
      <w:r w:rsidR="00853775">
        <w:t>. I will not be adding a more intricate interface into the game like in Pokémon or even The Hobbit</w:t>
      </w:r>
      <w:r w:rsidR="00B25BFF">
        <w:t xml:space="preserve"> as I prefer the look and feel of a plain UI – with one of the game’s main selling points being nostalgia for games like Zork.</w:t>
      </w:r>
      <w:r w:rsidR="0040090D">
        <w:t xml:space="preserve"> I also feel that the main focus of the game is on the story and adventure, not the UI.</w:t>
      </w:r>
    </w:p>
    <w:sectPr w:rsidR="00F26FD5" w:rsidRPr="00F2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090D"/>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44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61774"/>
    <w:rsid w:val="0057015C"/>
    <w:rsid w:val="00574819"/>
    <w:rsid w:val="005810C7"/>
    <w:rsid w:val="00585522"/>
    <w:rsid w:val="0059118B"/>
    <w:rsid w:val="005916BC"/>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53775"/>
    <w:rsid w:val="00864202"/>
    <w:rsid w:val="00875E44"/>
    <w:rsid w:val="00881F41"/>
    <w:rsid w:val="00885499"/>
    <w:rsid w:val="008954A0"/>
    <w:rsid w:val="008A1A4E"/>
    <w:rsid w:val="008A519E"/>
    <w:rsid w:val="008B6967"/>
    <w:rsid w:val="008C071B"/>
    <w:rsid w:val="008C131C"/>
    <w:rsid w:val="008C7BB8"/>
    <w:rsid w:val="008D066B"/>
    <w:rsid w:val="008D39EE"/>
    <w:rsid w:val="008D6E9A"/>
    <w:rsid w:val="008E0F19"/>
    <w:rsid w:val="008E68F9"/>
    <w:rsid w:val="008F01E1"/>
    <w:rsid w:val="008F02D6"/>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152A6"/>
    <w:rsid w:val="00B206DB"/>
    <w:rsid w:val="00B25BFF"/>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341AF"/>
    <w:rsid w:val="00D5766B"/>
    <w:rsid w:val="00D729C5"/>
    <w:rsid w:val="00D77C99"/>
    <w:rsid w:val="00D808CE"/>
    <w:rsid w:val="00D8382E"/>
    <w:rsid w:val="00D86FDC"/>
    <w:rsid w:val="00D92BE5"/>
    <w:rsid w:val="00DA645A"/>
    <w:rsid w:val="00DA6D4B"/>
    <w:rsid w:val="00DB315E"/>
    <w:rsid w:val="00DC2FD2"/>
    <w:rsid w:val="00DD0839"/>
    <w:rsid w:val="00DD2E69"/>
    <w:rsid w:val="00DE54C2"/>
    <w:rsid w:val="00DF22CC"/>
    <w:rsid w:val="00DF3BEA"/>
    <w:rsid w:val="00DF4912"/>
    <w:rsid w:val="00DF7170"/>
    <w:rsid w:val="00E02242"/>
    <w:rsid w:val="00E155FD"/>
    <w:rsid w:val="00E1756E"/>
    <w:rsid w:val="00E20AA2"/>
    <w:rsid w:val="00E20F16"/>
    <w:rsid w:val="00E22010"/>
    <w:rsid w:val="00E22B6E"/>
    <w:rsid w:val="00E2571C"/>
    <w:rsid w:val="00E273E8"/>
    <w:rsid w:val="00E33885"/>
    <w:rsid w:val="00E35743"/>
    <w:rsid w:val="00E61F48"/>
    <w:rsid w:val="00E62601"/>
    <w:rsid w:val="00E6671F"/>
    <w:rsid w:val="00E73649"/>
    <w:rsid w:val="00E75A14"/>
    <w:rsid w:val="00E94A94"/>
    <w:rsid w:val="00E954FB"/>
    <w:rsid w:val="00EA62C8"/>
    <w:rsid w:val="00EC20FA"/>
    <w:rsid w:val="00ED3001"/>
    <w:rsid w:val="00EE6675"/>
    <w:rsid w:val="00EF357D"/>
    <w:rsid w:val="00F05125"/>
    <w:rsid w:val="00F078A1"/>
    <w:rsid w:val="00F13838"/>
    <w:rsid w:val="00F20E17"/>
    <w:rsid w:val="00F26FD5"/>
    <w:rsid w:val="00F32018"/>
    <w:rsid w:val="00F44FC4"/>
    <w:rsid w:val="00F50602"/>
    <w:rsid w:val="00F51FB3"/>
    <w:rsid w:val="00F61A46"/>
    <w:rsid w:val="00F63EFE"/>
    <w:rsid w:val="00F80DB5"/>
    <w:rsid w:val="00F8413C"/>
    <w:rsid w:val="00F86E7B"/>
    <w:rsid w:val="00F919A6"/>
    <w:rsid w:val="00F96A93"/>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316</cp:revision>
  <dcterms:created xsi:type="dcterms:W3CDTF">2024-06-13T08:47:00Z</dcterms:created>
  <dcterms:modified xsi:type="dcterms:W3CDTF">2024-07-08T15:07:00Z</dcterms:modified>
</cp:coreProperties>
</file>