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Soy una persona a la que le encanta disfrutar de la vida al máximo, siempre busco el equilibrio entre mis pasiones y el tiempo de calidad con las personas que amo. El fútbol es una de mis mayores aficiones; me llena de energía y me permite mantenerme activo, además de disfrutar del compañerismo con amigos. La música es otra actividad que disfruto mucho, ya sea para relajarme o simplemente para disfrutar de la vida. </w:t>
      </w:r>
    </w:p>
    <w:p w:rsidR="00000000" w:rsidDel="00000000" w:rsidP="00000000" w:rsidRDefault="00000000" w:rsidRPr="00000000" w14:paraId="00000003">
      <w:pPr>
        <w:rPr/>
      </w:pPr>
      <w:r w:rsidDel="00000000" w:rsidR="00000000" w:rsidRPr="00000000">
        <w:rPr>
          <w:rtl w:val="0"/>
        </w:rPr>
        <w:t xml:space="preserve">Me considero una persona sociable, me encanta conocer nuevas personas y crear conexiones auténticas. Pasar tiempo con mi novia es algo que valoro mucho; disfruto cada momento a su lado, ya sea compartiendo conversaciones, risas o simplemente estando juntos. Creo que la vida se trata de disfrutar cada instante, y eso es algo que intento hacer tanto en mi tiempo libre.</w:t>
      </w:r>
    </w:p>
    <w:p w:rsidR="00000000" w:rsidDel="00000000" w:rsidP="00000000" w:rsidRDefault="00000000" w:rsidRPr="00000000" w14:paraId="00000004">
      <w:pPr>
        <w:rPr/>
      </w:pPr>
      <w:r w:rsidDel="00000000" w:rsidR="00000000" w:rsidRPr="00000000">
        <w:rPr>
          <w:rtl w:val="0"/>
        </w:rPr>
        <w:t xml:space="preserve">También soy una persona con una conexión especial con la naturaleza y los animales. Me encanta pasar tiempo al aire libre, disfrutando de la tranquilidad que ofrece la naturaleza, ya sea en una caminata relajante. La paz que encuentro en esos momentos me ayuda a recargar energías y me inspira en otros aspectos de mi vida.</w:t>
      </w:r>
    </w:p>
    <w:p w:rsidR="00000000" w:rsidDel="00000000" w:rsidP="00000000" w:rsidRDefault="00000000" w:rsidRPr="00000000" w14:paraId="00000005">
      <w:pPr>
        <w:rPr/>
      </w:pPr>
      <w:r w:rsidDel="00000000" w:rsidR="00000000" w:rsidRPr="00000000">
        <w:rPr>
          <w:rtl w:val="0"/>
        </w:rPr>
        <w:t xml:space="preserve">Además de disfrutar del fútbol, la música y socializar, tengo una debilidad por las mascotas. Creo que los animales son una gran compañía, y su lealtad y cariño incondicional son algo que valoro profundamente.</w:t>
      </w:r>
    </w:p>
    <w:p w:rsidR="00000000" w:rsidDel="00000000" w:rsidP="00000000" w:rsidRDefault="00000000" w:rsidRPr="00000000" w14:paraId="00000006">
      <w:pPr>
        <w:rPr/>
      </w:pPr>
      <w:r w:rsidDel="00000000" w:rsidR="00000000" w:rsidRPr="00000000">
        <w:rPr>
          <w:rtl w:val="0"/>
        </w:rPr>
        <w:t xml:space="preserve">En general, soy una persona que aprecia los pequeños momentos, ya sea disfrutando de una tarde en la naturaleza, jugando al fútbol con amigos, o compartiendo una canción con alguien especial. Mi vida gira en torno a encontrar equilibrio y felicidad en todo lo que hago, siempre valorando a las personas y las experiencias que hacen cada día especial.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6">
        <w:r w:rsidDel="00000000" w:rsidR="00000000" w:rsidRPr="00000000">
          <w:rPr>
            <w:color w:val="1155cc"/>
            <w:u w:val="single"/>
            <w:rtl w:val="0"/>
          </w:rPr>
          <w:t xml:space="preserve">https://www.instagram.com/alexander_ezm?igsh=MWJpaXRxM3Z2c3hrdw==</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170901</wp:posOffset>
            </wp:positionH>
            <wp:positionV relativeFrom="paragraph">
              <wp:posOffset>217553</wp:posOffset>
            </wp:positionV>
            <wp:extent cx="1587038" cy="2603975"/>
            <wp:effectExtent b="0" l="0" r="0" t="0"/>
            <wp:wrapNone/>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587038" cy="2603975"/>
                    </a:xfrm>
                    <a:prstGeom prst="rect"/>
                    <a:ln/>
                  </pic:spPr>
                </pic:pic>
              </a:graphicData>
            </a:graphic>
          </wp:anchor>
        </w:drawing>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7.7954610430504"/>
        <w:gridCol w:w="1507.7954610430504"/>
        <w:gridCol w:w="1508.7272596469597"/>
        <w:gridCol w:w="1489.0908961808386"/>
        <w:gridCol w:w="1507.7954610430504"/>
        <w:gridCol w:w="1507.7954610430504"/>
        <w:tblGridChange w:id="0">
          <w:tblGrid>
            <w:gridCol w:w="1507.7954610430504"/>
            <w:gridCol w:w="1507.7954610430504"/>
            <w:gridCol w:w="1508.7272596469597"/>
            <w:gridCol w:w="1489.0908961808386"/>
            <w:gridCol w:w="1507.7954610430504"/>
            <w:gridCol w:w="1507.79546104305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Horario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Miércoles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Jueves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Viernes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8:00-8:50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8:50-9:40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LC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9:40-10:30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ECOSISTEM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LC III</w:t>
            </w:r>
          </w:p>
        </w:tc>
      </w:tr>
      <w:tr>
        <w:trPr>
          <w:cantSplit w:val="0"/>
          <w:trHeight w:val="927.160327961819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10:30-11:00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RECESO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11:00-11:50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LC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11:50-12:40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ECOSISTEM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12:40-1:30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 III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ECOSISTEM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2:20-3:00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ECOSISTEM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stagram.com/alexander_ezm?igsh=MWJpaXRxM3Z2c3hrdw=="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