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954F" w14:textId="77777777" w:rsidR="00586385" w:rsidRDefault="00586385" w:rsidP="00586385">
      <w:pPr>
        <w:jc w:val="center"/>
        <w:rPr>
          <w:sz w:val="20"/>
          <w:lang w:val="en-CA"/>
        </w:rPr>
      </w:pPr>
      <w:r>
        <w:rPr>
          <w:noProof/>
        </w:rPr>
        <w:drawing>
          <wp:inline distT="0" distB="0" distL="0" distR="0" wp14:anchorId="45296AF5" wp14:editId="07777777">
            <wp:extent cx="3911600" cy="1257300"/>
            <wp:effectExtent l="0" t="0" r="0" b="0"/>
            <wp:docPr id="6" name="Picture 6" descr="The Exchange Caf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xchange Café"/>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8575" cy="1259542"/>
                    </a:xfrm>
                    <a:prstGeom prst="rect">
                      <a:avLst/>
                    </a:prstGeom>
                    <a:noFill/>
                    <a:ln>
                      <a:noFill/>
                    </a:ln>
                  </pic:spPr>
                </pic:pic>
              </a:graphicData>
            </a:graphic>
          </wp:inline>
        </w:drawing>
      </w:r>
    </w:p>
    <w:p w14:paraId="2AE6CB76" w14:textId="77777777" w:rsidR="00E327B7" w:rsidRDefault="00E327B7" w:rsidP="00586385">
      <w:pPr>
        <w:rPr>
          <w:sz w:val="20"/>
          <w:lang w:val="en-CA"/>
        </w:rPr>
      </w:pPr>
    </w:p>
    <w:p w14:paraId="0C28ECD4" w14:textId="77777777" w:rsidR="00586385" w:rsidRDefault="00586385" w:rsidP="00586385">
      <w:pPr>
        <w:rPr>
          <w:lang w:val="en-CA"/>
        </w:rPr>
      </w:pPr>
    </w:p>
    <w:p w14:paraId="07DC77FF" w14:textId="77777777" w:rsidR="00586385" w:rsidRDefault="00586385" w:rsidP="00586385">
      <w:pPr>
        <w:rPr>
          <w:lang w:val="en-CA"/>
        </w:rPr>
      </w:pPr>
      <w:r>
        <w:rPr>
          <w:lang w:val="en-CA"/>
        </w:rPr>
        <w:t>COMPANY:   Rotman School of Management</w:t>
      </w:r>
    </w:p>
    <w:p w14:paraId="19D3A0FA" w14:textId="77777777" w:rsidR="00586385" w:rsidRDefault="00586385" w:rsidP="00586385">
      <w:pPr>
        <w:rPr>
          <w:lang w:val="en-CA"/>
        </w:rPr>
      </w:pPr>
      <w:r>
        <w:rPr>
          <w:lang w:val="en-CA"/>
        </w:rPr>
        <w:t xml:space="preserve">DIVISION: The Exchange Cafe    </w:t>
      </w:r>
    </w:p>
    <w:p w14:paraId="3DE4CED9" w14:textId="77777777" w:rsidR="00586385" w:rsidRPr="00586385" w:rsidRDefault="00586385" w:rsidP="00586385">
      <w:pPr>
        <w:rPr>
          <w:lang w:val="en-CA"/>
        </w:rPr>
      </w:pPr>
      <w:r>
        <w:rPr>
          <w:lang w:val="en-CA"/>
        </w:rPr>
        <w:t>ROLE:  Manager of the Cafe</w:t>
      </w:r>
    </w:p>
    <w:p w14:paraId="321421A8" w14:textId="77777777" w:rsidR="00586385" w:rsidRDefault="00586385" w:rsidP="00586385">
      <w:pPr>
        <w:rPr>
          <w:lang w:val="en-CA"/>
        </w:rPr>
      </w:pPr>
    </w:p>
    <w:p w14:paraId="3BC91C81" w14:textId="457B8311" w:rsidR="03AE7CE6" w:rsidRDefault="03AE7CE6" w:rsidP="03AE7CE6">
      <w:pPr>
        <w:rPr>
          <w:lang w:val="en-CA"/>
        </w:rPr>
      </w:pPr>
      <w:r w:rsidRPr="03AE7CE6">
        <w:rPr>
          <w:lang w:val="en-CA"/>
        </w:rPr>
        <w:t xml:space="preserve">Mission and Philosophy as per </w:t>
      </w:r>
      <w:proofErr w:type="gramStart"/>
      <w:r w:rsidRPr="03AE7CE6">
        <w:rPr>
          <w:lang w:val="en-CA"/>
        </w:rPr>
        <w:t>web-site</w:t>
      </w:r>
      <w:proofErr w:type="gramEnd"/>
      <w:r w:rsidRPr="03AE7CE6">
        <w:rPr>
          <w:lang w:val="en-CA"/>
        </w:rPr>
        <w:t xml:space="preserve">:  </w:t>
      </w:r>
      <w:hyperlink r:id="rId6">
        <w:r w:rsidRPr="03AE7CE6">
          <w:rPr>
            <w:rStyle w:val="Hyperlink"/>
            <w:rFonts w:ascii="Calibri" w:eastAsia="Calibri" w:hAnsi="Calibri" w:cs="Calibri"/>
            <w:lang w:val="en-CA"/>
          </w:rPr>
          <w:t>http://www.theexchangecafe.ca/about-us/</w:t>
        </w:r>
      </w:hyperlink>
      <w:r w:rsidRPr="03AE7CE6">
        <w:rPr>
          <w:rFonts w:ascii="Calibri" w:eastAsia="Calibri" w:hAnsi="Calibri" w:cs="Calibri"/>
          <w:lang w:val="en-CA"/>
        </w:rPr>
        <w:t xml:space="preserve"> </w:t>
      </w:r>
    </w:p>
    <w:p w14:paraId="3270E08A" w14:textId="77777777" w:rsidR="00586385" w:rsidRPr="00BB19BD" w:rsidRDefault="00586385" w:rsidP="00586385">
      <w:pPr>
        <w:pStyle w:val="Heading1"/>
        <w:rPr>
          <w:rFonts w:ascii="Arial" w:hAnsi="Arial" w:cs="Arial"/>
          <w:caps/>
          <w:color w:val="000000"/>
          <w:spacing w:val="-15"/>
          <w:sz w:val="24"/>
          <w:szCs w:val="24"/>
        </w:rPr>
      </w:pPr>
      <w:r w:rsidRPr="00BB19BD">
        <w:rPr>
          <w:rFonts w:ascii="Arial" w:hAnsi="Arial" w:cs="Arial"/>
          <w:caps/>
          <w:color w:val="000000"/>
          <w:spacing w:val="-15"/>
          <w:sz w:val="24"/>
          <w:szCs w:val="24"/>
        </w:rPr>
        <w:t>ABOUT US</w:t>
      </w:r>
    </w:p>
    <w:p w14:paraId="2BF5FB1B" w14:textId="77777777" w:rsidR="00586385" w:rsidRPr="00BB19BD" w:rsidRDefault="00586385" w:rsidP="00586385">
      <w:pPr>
        <w:pStyle w:val="NormalWeb"/>
        <w:rPr>
          <w:color w:val="000000"/>
        </w:rPr>
      </w:pPr>
      <w:r w:rsidRPr="00BB19BD">
        <w:rPr>
          <w:color w:val="000000"/>
        </w:rPr>
        <w:t>As one of the world’s most innovative business schools, Rotman needs a forward-thinking philosophy when it comes to food. </w:t>
      </w:r>
      <w:r w:rsidRPr="00BB19BD">
        <w:rPr>
          <w:rStyle w:val="Strong"/>
          <w:color w:val="000000"/>
        </w:rPr>
        <w:t>THE E</w:t>
      </w:r>
      <w:r w:rsidRPr="00BB19BD">
        <w:rPr>
          <w:rStyle w:val="Strong"/>
          <w:color w:val="EE2C74"/>
        </w:rPr>
        <w:t>X</w:t>
      </w:r>
      <w:r w:rsidRPr="00BB19BD">
        <w:rPr>
          <w:rStyle w:val="Strong"/>
          <w:color w:val="000000"/>
        </w:rPr>
        <w:t>CHANGE</w:t>
      </w:r>
      <w:r w:rsidRPr="00BB19BD">
        <w:rPr>
          <w:color w:val="000000"/>
        </w:rPr>
        <w:t>, catered by The Pegasus Hospitality Group, specializes in food that is inventive, healthy, local, and affordable.</w:t>
      </w:r>
    </w:p>
    <w:p w14:paraId="01D8CD88" w14:textId="77777777" w:rsidR="00586385" w:rsidRPr="00BB19BD" w:rsidRDefault="00586385" w:rsidP="00586385">
      <w:pPr>
        <w:pStyle w:val="NormalWeb"/>
        <w:rPr>
          <w:color w:val="000000"/>
        </w:rPr>
      </w:pPr>
      <w:r w:rsidRPr="00BB19BD">
        <w:rPr>
          <w:rStyle w:val="Strong"/>
          <w:color w:val="000000"/>
        </w:rPr>
        <w:t>THE E</w:t>
      </w:r>
      <w:r w:rsidRPr="00BB19BD">
        <w:rPr>
          <w:rStyle w:val="Strong"/>
          <w:color w:val="EE2C74"/>
        </w:rPr>
        <w:t>X</w:t>
      </w:r>
      <w:r w:rsidRPr="00BB19BD">
        <w:rPr>
          <w:rStyle w:val="Strong"/>
          <w:color w:val="000000"/>
        </w:rPr>
        <w:t>CHANGE</w:t>
      </w:r>
      <w:r w:rsidRPr="00BB19BD">
        <w:rPr>
          <w:color w:val="000000"/>
        </w:rPr>
        <w:t> thinks outside the box.</w:t>
      </w:r>
    </w:p>
    <w:p w14:paraId="2CCFFF89" w14:textId="77777777" w:rsidR="00586385" w:rsidRPr="00BB19BD" w:rsidRDefault="00586385" w:rsidP="00586385">
      <w:pPr>
        <w:pStyle w:val="NormalWeb"/>
        <w:rPr>
          <w:color w:val="000000"/>
        </w:rPr>
      </w:pPr>
      <w:r w:rsidRPr="00BB19BD">
        <w:rPr>
          <w:color w:val="000000"/>
        </w:rPr>
        <w:t xml:space="preserve">We are a welcoming </w:t>
      </w:r>
      <w:proofErr w:type="gramStart"/>
      <w:r w:rsidRPr="00BB19BD">
        <w:rPr>
          <w:color w:val="000000"/>
        </w:rPr>
        <w:t>market place</w:t>
      </w:r>
      <w:proofErr w:type="gramEnd"/>
      <w:r w:rsidRPr="00BB19BD">
        <w:rPr>
          <w:color w:val="000000"/>
        </w:rPr>
        <w:t>, café, coffee shop and meeting place always evolving, striving to make your day more original and inspiring.</w:t>
      </w:r>
    </w:p>
    <w:p w14:paraId="5B4542DF" w14:textId="77777777" w:rsidR="00586385" w:rsidRPr="00BB19BD" w:rsidRDefault="00586385" w:rsidP="00586385">
      <w:pPr>
        <w:pStyle w:val="NormalWeb"/>
        <w:rPr>
          <w:color w:val="000000"/>
        </w:rPr>
      </w:pPr>
      <w:r w:rsidRPr="00BB19BD">
        <w:rPr>
          <w:color w:val="000000"/>
        </w:rPr>
        <w:t>The Pegasus Hospitality group has defined our distinctive premier collection of venues with landmark sites such as the historic Palais Royale Ballroom and the trendy and luxurious Grand Luxe Event Boutique.</w:t>
      </w:r>
    </w:p>
    <w:p w14:paraId="675DA0F9" w14:textId="77777777" w:rsidR="00586385" w:rsidRPr="00BB19BD" w:rsidRDefault="00586385" w:rsidP="00586385">
      <w:pPr>
        <w:pStyle w:val="NormalWeb"/>
        <w:rPr>
          <w:color w:val="000000"/>
        </w:rPr>
      </w:pPr>
      <w:r w:rsidRPr="00BB19BD">
        <w:rPr>
          <w:color w:val="000000"/>
        </w:rPr>
        <w:t xml:space="preserve">We are proud to be integrated with Ontario’s organic Food movement, and as such, our menu reflects an understanding of the virtue and benefits of using local, indigenous and organic product. This ideology dominates all menu </w:t>
      </w:r>
      <w:proofErr w:type="gramStart"/>
      <w:r w:rsidRPr="00BB19BD">
        <w:rPr>
          <w:color w:val="000000"/>
        </w:rPr>
        <w:t>creation</w:t>
      </w:r>
      <w:proofErr w:type="gramEnd"/>
      <w:r w:rsidRPr="00BB19BD">
        <w:rPr>
          <w:color w:val="000000"/>
        </w:rPr>
        <w:t xml:space="preserve">. We also enjoy taking advantage of the ethnic diversity of food that this wonderful city of Toronto has to </w:t>
      </w:r>
      <w:proofErr w:type="spellStart"/>
      <w:proofErr w:type="gramStart"/>
      <w:r w:rsidRPr="00BB19BD">
        <w:rPr>
          <w:color w:val="000000"/>
        </w:rPr>
        <w:t>offer.Our</w:t>
      </w:r>
      <w:proofErr w:type="spellEnd"/>
      <w:proofErr w:type="gramEnd"/>
      <w:r w:rsidRPr="00BB19BD">
        <w:rPr>
          <w:color w:val="000000"/>
        </w:rPr>
        <w:t xml:space="preserve"> menu will inspire those looking for innovation in food, and you will experience service beyond expectation.</w:t>
      </w:r>
    </w:p>
    <w:p w14:paraId="7633B268" w14:textId="2E34CFF5" w:rsidR="00586385" w:rsidRPr="00F21BC6" w:rsidRDefault="00BB19BD" w:rsidP="00586385">
      <w:pPr>
        <w:rPr>
          <w:rFonts w:ascii="Arial" w:hAnsi="Arial" w:cs="Arial"/>
          <w:b/>
          <w:bCs/>
          <w:sz w:val="24"/>
          <w:szCs w:val="24"/>
          <w:u w:val="single"/>
          <w:lang w:val="en-CA"/>
        </w:rPr>
      </w:pPr>
      <w:r w:rsidRPr="00F21BC6">
        <w:rPr>
          <w:rFonts w:ascii="Arial" w:hAnsi="Arial" w:cs="Arial"/>
          <w:b/>
          <w:bCs/>
          <w:sz w:val="24"/>
          <w:szCs w:val="24"/>
          <w:u w:val="single"/>
          <w:lang w:val="en-CA"/>
        </w:rPr>
        <w:t>Required:</w:t>
      </w:r>
    </w:p>
    <w:p w14:paraId="0ACCDEAE" w14:textId="59461C8C" w:rsidR="00BB19BD" w:rsidRPr="00F21BC6" w:rsidRDefault="00BB19BD" w:rsidP="00BB19BD">
      <w:pPr>
        <w:pStyle w:val="ListParagraph"/>
        <w:numPr>
          <w:ilvl w:val="0"/>
          <w:numId w:val="1"/>
        </w:numPr>
        <w:rPr>
          <w:rFonts w:ascii="Arial" w:hAnsi="Arial" w:cs="Arial"/>
          <w:sz w:val="24"/>
          <w:szCs w:val="24"/>
          <w:lang w:val="en-CA"/>
        </w:rPr>
      </w:pPr>
      <w:r w:rsidRPr="00F21BC6">
        <w:rPr>
          <w:rFonts w:ascii="Arial" w:hAnsi="Arial" w:cs="Arial"/>
          <w:sz w:val="24"/>
          <w:szCs w:val="24"/>
          <w:lang w:val="en-CA"/>
        </w:rPr>
        <w:t>What are the strategic objectives?</w:t>
      </w:r>
    </w:p>
    <w:p w14:paraId="16519D52" w14:textId="150B5EFD" w:rsidR="00BB19BD" w:rsidRPr="00F21BC6" w:rsidRDefault="00BB19BD" w:rsidP="00BB19BD">
      <w:pPr>
        <w:pStyle w:val="ListParagraph"/>
        <w:numPr>
          <w:ilvl w:val="0"/>
          <w:numId w:val="1"/>
        </w:numPr>
        <w:rPr>
          <w:rFonts w:ascii="Arial" w:hAnsi="Arial" w:cs="Arial"/>
          <w:sz w:val="24"/>
          <w:szCs w:val="24"/>
          <w:lang w:val="en-CA"/>
        </w:rPr>
      </w:pPr>
      <w:r w:rsidRPr="00F21BC6">
        <w:rPr>
          <w:rFonts w:ascii="Arial" w:hAnsi="Arial" w:cs="Arial"/>
          <w:sz w:val="24"/>
          <w:szCs w:val="24"/>
          <w:lang w:val="en-CA"/>
        </w:rPr>
        <w:t xml:space="preserve">What </w:t>
      </w:r>
      <w:r w:rsidR="009559A5" w:rsidRPr="00F21BC6">
        <w:rPr>
          <w:rFonts w:ascii="Arial" w:hAnsi="Arial" w:cs="Arial"/>
          <w:sz w:val="24"/>
          <w:szCs w:val="24"/>
          <w:lang w:val="en-CA"/>
        </w:rPr>
        <w:t>measurements</w:t>
      </w:r>
      <w:r w:rsidRPr="00F21BC6">
        <w:rPr>
          <w:rFonts w:ascii="Arial" w:hAnsi="Arial" w:cs="Arial"/>
          <w:sz w:val="24"/>
          <w:szCs w:val="24"/>
          <w:lang w:val="en-CA"/>
        </w:rPr>
        <w:t xml:space="preserve"> could be used to address the objectives? Link </w:t>
      </w:r>
      <w:r w:rsidR="009559A5" w:rsidRPr="00F21BC6">
        <w:rPr>
          <w:rFonts w:ascii="Arial" w:hAnsi="Arial" w:cs="Arial"/>
          <w:sz w:val="24"/>
          <w:szCs w:val="24"/>
          <w:lang w:val="en-CA"/>
        </w:rPr>
        <w:t xml:space="preserve">your measurement </w:t>
      </w:r>
      <w:r w:rsidRPr="00F21BC6">
        <w:rPr>
          <w:rFonts w:ascii="Arial" w:hAnsi="Arial" w:cs="Arial"/>
          <w:sz w:val="24"/>
          <w:szCs w:val="24"/>
          <w:lang w:val="en-CA"/>
        </w:rPr>
        <w:t xml:space="preserve">to </w:t>
      </w:r>
      <w:r w:rsidR="009559A5" w:rsidRPr="00F21BC6">
        <w:rPr>
          <w:rFonts w:ascii="Arial" w:hAnsi="Arial" w:cs="Arial"/>
          <w:sz w:val="24"/>
          <w:szCs w:val="24"/>
          <w:lang w:val="en-CA"/>
        </w:rPr>
        <w:t>a</w:t>
      </w:r>
      <w:r w:rsidRPr="00F21BC6">
        <w:rPr>
          <w:rFonts w:ascii="Arial" w:hAnsi="Arial" w:cs="Arial"/>
          <w:sz w:val="24"/>
          <w:szCs w:val="24"/>
          <w:lang w:val="en-CA"/>
        </w:rPr>
        <w:t xml:space="preserve"> balance scorecard </w:t>
      </w:r>
      <w:r w:rsidR="00F21BC6" w:rsidRPr="00F21BC6">
        <w:rPr>
          <w:rFonts w:ascii="Arial" w:hAnsi="Arial" w:cs="Arial"/>
          <w:sz w:val="24"/>
          <w:szCs w:val="24"/>
          <w:lang w:val="en-CA"/>
        </w:rPr>
        <w:t>category</w:t>
      </w:r>
      <w:r w:rsidR="009559A5" w:rsidRPr="00F21BC6">
        <w:rPr>
          <w:rFonts w:ascii="Arial" w:hAnsi="Arial" w:cs="Arial"/>
          <w:sz w:val="24"/>
          <w:szCs w:val="24"/>
          <w:lang w:val="en-CA"/>
        </w:rPr>
        <w:t>.</w:t>
      </w:r>
    </w:p>
    <w:sectPr w:rsidR="00BB19BD" w:rsidRPr="00F21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B276E"/>
    <w:multiLevelType w:val="hybridMultilevel"/>
    <w:tmpl w:val="C72A23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6862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C19"/>
    <w:rsid w:val="0006585C"/>
    <w:rsid w:val="00281365"/>
    <w:rsid w:val="00282C10"/>
    <w:rsid w:val="003F5BB9"/>
    <w:rsid w:val="00586385"/>
    <w:rsid w:val="00621505"/>
    <w:rsid w:val="00741E08"/>
    <w:rsid w:val="00767500"/>
    <w:rsid w:val="00816C19"/>
    <w:rsid w:val="00924D3F"/>
    <w:rsid w:val="009559A5"/>
    <w:rsid w:val="009821CE"/>
    <w:rsid w:val="00BB19BD"/>
    <w:rsid w:val="00C01786"/>
    <w:rsid w:val="00D02939"/>
    <w:rsid w:val="00D24152"/>
    <w:rsid w:val="00E327B7"/>
    <w:rsid w:val="00F21BC6"/>
    <w:rsid w:val="00FF19A9"/>
    <w:rsid w:val="03AE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BCAE"/>
  <w15:chartTrackingRefBased/>
  <w15:docId w15:val="{D975E511-D2DA-4995-8D42-5A7BD608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3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F5B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6C19"/>
    <w:rPr>
      <w:color w:val="0563C1" w:themeColor="hyperlink"/>
      <w:u w:val="single"/>
    </w:rPr>
  </w:style>
  <w:style w:type="paragraph" w:styleId="NormalWeb">
    <w:name w:val="Normal (Web)"/>
    <w:basedOn w:val="Normal"/>
    <w:uiPriority w:val="99"/>
    <w:semiHidden/>
    <w:unhideWhenUsed/>
    <w:rsid w:val="00816C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F5BB9"/>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3F5BB9"/>
  </w:style>
  <w:style w:type="character" w:styleId="Strong">
    <w:name w:val="Strong"/>
    <w:basedOn w:val="DefaultParagraphFont"/>
    <w:uiPriority w:val="22"/>
    <w:qFormat/>
    <w:rsid w:val="003F5BB9"/>
    <w:rPr>
      <w:b/>
      <w:bCs/>
    </w:rPr>
  </w:style>
  <w:style w:type="paragraph" w:customStyle="1" w:styleId="subtext">
    <w:name w:val="subtext"/>
    <w:basedOn w:val="Normal"/>
    <w:rsid w:val="003F5B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86385"/>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9821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1CE"/>
    <w:rPr>
      <w:rFonts w:ascii="Segoe UI" w:hAnsi="Segoe UI" w:cs="Segoe UI"/>
      <w:sz w:val="18"/>
      <w:szCs w:val="18"/>
    </w:rPr>
  </w:style>
  <w:style w:type="paragraph" w:styleId="ListParagraph">
    <w:name w:val="List Paragraph"/>
    <w:basedOn w:val="Normal"/>
    <w:uiPriority w:val="34"/>
    <w:qFormat/>
    <w:rsid w:val="00BB19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5571">
      <w:bodyDiv w:val="1"/>
      <w:marLeft w:val="0"/>
      <w:marRight w:val="0"/>
      <w:marTop w:val="0"/>
      <w:marBottom w:val="0"/>
      <w:divBdr>
        <w:top w:val="none" w:sz="0" w:space="0" w:color="auto"/>
        <w:left w:val="none" w:sz="0" w:space="0" w:color="auto"/>
        <w:bottom w:val="none" w:sz="0" w:space="0" w:color="auto"/>
        <w:right w:val="none" w:sz="0" w:space="0" w:color="auto"/>
      </w:divBdr>
      <w:divsChild>
        <w:div w:id="598560320">
          <w:marLeft w:val="0"/>
          <w:marRight w:val="0"/>
          <w:marTop w:val="0"/>
          <w:marBottom w:val="0"/>
          <w:divBdr>
            <w:top w:val="none" w:sz="0" w:space="0" w:color="auto"/>
            <w:left w:val="none" w:sz="0" w:space="0" w:color="auto"/>
            <w:bottom w:val="none" w:sz="0" w:space="0" w:color="auto"/>
            <w:right w:val="none" w:sz="0" w:space="0" w:color="auto"/>
          </w:divBdr>
          <w:divsChild>
            <w:div w:id="69265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961">
      <w:bodyDiv w:val="1"/>
      <w:marLeft w:val="0"/>
      <w:marRight w:val="0"/>
      <w:marTop w:val="0"/>
      <w:marBottom w:val="0"/>
      <w:divBdr>
        <w:top w:val="none" w:sz="0" w:space="0" w:color="auto"/>
        <w:left w:val="none" w:sz="0" w:space="0" w:color="auto"/>
        <w:bottom w:val="none" w:sz="0" w:space="0" w:color="auto"/>
        <w:right w:val="none" w:sz="0" w:space="0" w:color="auto"/>
      </w:divBdr>
      <w:divsChild>
        <w:div w:id="744953192">
          <w:marLeft w:val="0"/>
          <w:marRight w:val="0"/>
          <w:marTop w:val="0"/>
          <w:marBottom w:val="0"/>
          <w:divBdr>
            <w:top w:val="single" w:sz="6" w:space="0" w:color="EBEBEB"/>
            <w:left w:val="none" w:sz="0" w:space="0" w:color="auto"/>
            <w:bottom w:val="none" w:sz="0" w:space="31" w:color="auto"/>
            <w:right w:val="none" w:sz="0" w:space="0" w:color="auto"/>
          </w:divBdr>
        </w:div>
        <w:div w:id="958030180">
          <w:marLeft w:val="0"/>
          <w:marRight w:val="0"/>
          <w:marTop w:val="0"/>
          <w:marBottom w:val="0"/>
          <w:divBdr>
            <w:top w:val="single" w:sz="6" w:space="0" w:color="EBEBEB"/>
            <w:left w:val="none" w:sz="0" w:space="0" w:color="auto"/>
            <w:bottom w:val="none" w:sz="0" w:space="31" w:color="auto"/>
            <w:right w:val="none" w:sz="0" w:space="0" w:color="auto"/>
          </w:divBdr>
        </w:div>
        <w:div w:id="1843088356">
          <w:marLeft w:val="0"/>
          <w:marRight w:val="0"/>
          <w:marTop w:val="0"/>
          <w:marBottom w:val="0"/>
          <w:divBdr>
            <w:top w:val="single" w:sz="6" w:space="0" w:color="EBEBEB"/>
            <w:left w:val="none" w:sz="0" w:space="0" w:color="auto"/>
            <w:bottom w:val="none" w:sz="0" w:space="31" w:color="auto"/>
            <w:right w:val="none" w:sz="0" w:space="0" w:color="auto"/>
          </w:divBdr>
        </w:div>
      </w:divsChild>
    </w:div>
    <w:div w:id="157608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heexchangecafe.ca/about-u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218</Words>
  <Characters>1219</Characters>
  <Application>Microsoft Office Word</Application>
  <DocSecurity>0</DocSecurity>
  <Lines>27</Lines>
  <Paragraphs>13</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Barrette</dc:creator>
  <cp:keywords/>
  <dc:description/>
  <cp:lastModifiedBy>Elisa Zuliani</cp:lastModifiedBy>
  <cp:revision>11</cp:revision>
  <cp:lastPrinted>2025-11-25T04:56:00Z</cp:lastPrinted>
  <dcterms:created xsi:type="dcterms:W3CDTF">2025-11-19T02:34:00Z</dcterms:created>
  <dcterms:modified xsi:type="dcterms:W3CDTF">2025-11-25T04:56:00Z</dcterms:modified>
</cp:coreProperties>
</file>