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E99" w:rsidRPr="00DF2696" w:rsidRDefault="002E52F5" w:rsidP="00F707C2">
      <w:pPr>
        <w:spacing w:line="480" w:lineRule="auto"/>
        <w:jc w:val="both"/>
        <w:rPr>
          <w:rFonts w:ascii="Times New Roman" w:hAnsi="Times New Roman" w:cs="Times New Roman"/>
          <w:sz w:val="42"/>
          <w:szCs w:val="42"/>
          <w:lang w:val="en-IN"/>
        </w:rPr>
      </w:pPr>
      <w:r>
        <w:rPr>
          <w:rFonts w:ascii="Times New Roman" w:hAnsi="Times New Roman" w:cs="Times New Roman"/>
          <w:sz w:val="42"/>
          <w:szCs w:val="42"/>
          <w:lang w:val="en-IN"/>
        </w:rPr>
        <w:t>Chapter 4</w:t>
      </w:r>
    </w:p>
    <w:p w:rsidR="000100A6" w:rsidRPr="00DF2696" w:rsidRDefault="002E52F5" w:rsidP="000100A6">
      <w:pPr>
        <w:spacing w:line="480" w:lineRule="auto"/>
        <w:jc w:val="both"/>
        <w:rPr>
          <w:rFonts w:ascii="Times New Roman" w:hAnsi="Times New Roman" w:cs="Times New Roman"/>
          <w:b/>
          <w:sz w:val="16"/>
          <w:szCs w:val="16"/>
          <w:lang w:val="en-IN"/>
        </w:rPr>
      </w:pPr>
      <w:r w:rsidRPr="002E52F5">
        <w:rPr>
          <w:rFonts w:ascii="Times New Roman" w:hAnsi="Times New Roman" w:cs="Times New Roman"/>
          <w:b/>
          <w:sz w:val="46"/>
          <w:szCs w:val="46"/>
          <w:lang w:val="en-IN"/>
        </w:rPr>
        <w:t>Analysis and Results</w:t>
      </w:r>
    </w:p>
    <w:p w:rsidR="000100A6" w:rsidRPr="00DF2696" w:rsidRDefault="000100A6" w:rsidP="00433C9F">
      <w:pPr>
        <w:spacing w:line="480" w:lineRule="auto"/>
        <w:rPr>
          <w:rFonts w:ascii="Times New Roman" w:hAnsi="Times New Roman" w:cs="Times New Roman"/>
          <w:sz w:val="24"/>
          <w:szCs w:val="24"/>
          <w:lang w:val="en-IN"/>
        </w:rPr>
      </w:pPr>
    </w:p>
    <w:p w:rsidR="009D09E3" w:rsidRPr="009D09E3" w:rsidRDefault="009D09E3" w:rsidP="009D09E3">
      <w:pPr>
        <w:pStyle w:val="ListParagraph"/>
        <w:numPr>
          <w:ilvl w:val="0"/>
          <w:numId w:val="2"/>
        </w:numPr>
        <w:spacing w:line="480" w:lineRule="auto"/>
        <w:jc w:val="both"/>
        <w:rPr>
          <w:rFonts w:ascii="Times New Roman" w:hAnsi="Times New Roman" w:cs="Times New Roman"/>
          <w:b/>
          <w:vanish/>
          <w:sz w:val="32"/>
          <w:szCs w:val="32"/>
          <w:lang w:val="en-IN"/>
        </w:rPr>
      </w:pPr>
    </w:p>
    <w:p w:rsidR="009D09E3" w:rsidRPr="009D09E3" w:rsidRDefault="009D09E3" w:rsidP="009D09E3">
      <w:pPr>
        <w:pStyle w:val="ListParagraph"/>
        <w:numPr>
          <w:ilvl w:val="0"/>
          <w:numId w:val="2"/>
        </w:numPr>
        <w:spacing w:line="480" w:lineRule="auto"/>
        <w:jc w:val="both"/>
        <w:rPr>
          <w:rFonts w:ascii="Times New Roman" w:hAnsi="Times New Roman" w:cs="Times New Roman"/>
          <w:b/>
          <w:vanish/>
          <w:sz w:val="32"/>
          <w:szCs w:val="32"/>
          <w:lang w:val="en-IN"/>
        </w:rPr>
      </w:pPr>
    </w:p>
    <w:p w:rsidR="009D09E3" w:rsidRPr="009D09E3" w:rsidRDefault="009D09E3" w:rsidP="009D09E3">
      <w:pPr>
        <w:pStyle w:val="ListParagraph"/>
        <w:numPr>
          <w:ilvl w:val="0"/>
          <w:numId w:val="2"/>
        </w:numPr>
        <w:spacing w:line="480" w:lineRule="auto"/>
        <w:jc w:val="both"/>
        <w:rPr>
          <w:rFonts w:ascii="Times New Roman" w:hAnsi="Times New Roman" w:cs="Times New Roman"/>
          <w:b/>
          <w:vanish/>
          <w:sz w:val="32"/>
          <w:szCs w:val="32"/>
          <w:lang w:val="en-IN"/>
        </w:rPr>
      </w:pPr>
    </w:p>
    <w:p w:rsidR="009D09E3" w:rsidRPr="009D09E3" w:rsidRDefault="009D09E3" w:rsidP="009D09E3">
      <w:pPr>
        <w:pStyle w:val="ListParagraph"/>
        <w:numPr>
          <w:ilvl w:val="0"/>
          <w:numId w:val="2"/>
        </w:numPr>
        <w:spacing w:line="480" w:lineRule="auto"/>
        <w:jc w:val="both"/>
        <w:rPr>
          <w:rFonts w:ascii="Times New Roman" w:hAnsi="Times New Roman" w:cs="Times New Roman"/>
          <w:b/>
          <w:vanish/>
          <w:sz w:val="32"/>
          <w:szCs w:val="32"/>
          <w:lang w:val="en-IN"/>
        </w:rPr>
      </w:pPr>
    </w:p>
    <w:p w:rsidR="000100A6" w:rsidRPr="00DF2696" w:rsidRDefault="00C93B92" w:rsidP="009D09E3">
      <w:pPr>
        <w:pStyle w:val="ListParagraph"/>
        <w:numPr>
          <w:ilvl w:val="1"/>
          <w:numId w:val="2"/>
        </w:numPr>
        <w:spacing w:line="480" w:lineRule="auto"/>
        <w:jc w:val="both"/>
        <w:rPr>
          <w:rFonts w:ascii="Times New Roman" w:hAnsi="Times New Roman" w:cs="Times New Roman"/>
          <w:b/>
          <w:sz w:val="32"/>
          <w:szCs w:val="32"/>
          <w:lang w:val="en-IN"/>
        </w:rPr>
      </w:pPr>
      <w:r>
        <w:rPr>
          <w:rFonts w:ascii="Times New Roman" w:hAnsi="Times New Roman" w:cs="Times New Roman"/>
          <w:b/>
          <w:sz w:val="32"/>
          <w:szCs w:val="32"/>
          <w:lang w:val="en-IN"/>
        </w:rPr>
        <w:t>Results for Stress-Strain Curve</w:t>
      </w:r>
    </w:p>
    <w:p w:rsidR="003D31DF" w:rsidRDefault="00194E9A" w:rsidP="003D31DF">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model that was trained on the stress-strain curve data was used to predict values (stresses) on unknown composite materials for every volume fraction. This, in turn, was used to construct the correspon</w:t>
      </w:r>
      <w:r w:rsidR="000122A5">
        <w:rPr>
          <w:rFonts w:ascii="Times New Roman" w:hAnsi="Times New Roman" w:cs="Times New Roman"/>
          <w:sz w:val="24"/>
          <w:szCs w:val="24"/>
          <w:lang w:val="en-IN"/>
        </w:rPr>
        <w:t>ding stress-strain curve.</w:t>
      </w:r>
    </w:p>
    <w:p w:rsidR="000122A5" w:rsidRDefault="00250C43" w:rsidP="00487F53">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A</w:t>
      </w:r>
      <w:r w:rsidR="00487F53">
        <w:rPr>
          <w:rFonts w:ascii="Times New Roman" w:hAnsi="Times New Roman" w:cs="Times New Roman"/>
          <w:sz w:val="24"/>
          <w:szCs w:val="24"/>
          <w:lang w:val="en-IN"/>
        </w:rPr>
        <w:t xml:space="preserve"> comparison has been made between the </w:t>
      </w:r>
      <w:r w:rsidR="00DA790B" w:rsidRPr="00DA790B">
        <w:rPr>
          <w:rFonts w:ascii="Times New Roman" w:hAnsi="Times New Roman" w:cs="Times New Roman"/>
          <w:i/>
          <w:sz w:val="24"/>
          <w:szCs w:val="24"/>
          <w:lang w:val="en-IN"/>
        </w:rPr>
        <w:t>actual</w:t>
      </w:r>
      <w:r w:rsidR="00DA790B">
        <w:rPr>
          <w:rFonts w:ascii="Times New Roman" w:hAnsi="Times New Roman" w:cs="Times New Roman"/>
          <w:sz w:val="24"/>
          <w:szCs w:val="24"/>
          <w:lang w:val="en-IN"/>
        </w:rPr>
        <w:t xml:space="preserve"> and </w:t>
      </w:r>
      <w:r w:rsidR="00DA790B" w:rsidRPr="00DA790B">
        <w:rPr>
          <w:rFonts w:ascii="Times New Roman" w:hAnsi="Times New Roman" w:cs="Times New Roman"/>
          <w:i/>
          <w:sz w:val="24"/>
          <w:szCs w:val="24"/>
          <w:lang w:val="en-IN"/>
        </w:rPr>
        <w:t>predicted</w:t>
      </w:r>
      <w:r w:rsidR="00DA790B">
        <w:rPr>
          <w:rFonts w:ascii="Times New Roman" w:hAnsi="Times New Roman" w:cs="Times New Roman"/>
          <w:sz w:val="24"/>
          <w:szCs w:val="24"/>
          <w:lang w:val="en-IN"/>
        </w:rPr>
        <w:t xml:space="preserve"> </w:t>
      </w:r>
      <w:r w:rsidR="00487F53">
        <w:rPr>
          <w:rFonts w:ascii="Times New Roman" w:hAnsi="Times New Roman" w:cs="Times New Roman"/>
          <w:sz w:val="24"/>
          <w:szCs w:val="24"/>
          <w:lang w:val="en-IN"/>
        </w:rPr>
        <w:t>stress-strain curve</w:t>
      </w:r>
      <w:r w:rsidR="00DA790B">
        <w:rPr>
          <w:rFonts w:ascii="Times New Roman" w:hAnsi="Times New Roman" w:cs="Times New Roman"/>
          <w:sz w:val="24"/>
          <w:szCs w:val="24"/>
          <w:lang w:val="en-IN"/>
        </w:rPr>
        <w:t>s</w:t>
      </w:r>
      <w:r w:rsidR="00487F53">
        <w:rPr>
          <w:rFonts w:ascii="Times New Roman" w:hAnsi="Times New Roman" w:cs="Times New Roman"/>
          <w:sz w:val="24"/>
          <w:szCs w:val="24"/>
          <w:lang w:val="en-IN"/>
        </w:rPr>
        <w:t xml:space="preserve"> for a particular material </w:t>
      </w:r>
      <w:r w:rsidR="00DA790B">
        <w:rPr>
          <w:rFonts w:ascii="Times New Roman" w:hAnsi="Times New Roman" w:cs="Times New Roman"/>
          <w:sz w:val="24"/>
          <w:szCs w:val="24"/>
          <w:lang w:val="en-IN"/>
        </w:rPr>
        <w:t>at</w:t>
      </w:r>
      <w:r w:rsidR="00611B93">
        <w:rPr>
          <w:rFonts w:ascii="Times New Roman" w:hAnsi="Times New Roman" w:cs="Times New Roman"/>
          <w:sz w:val="24"/>
          <w:szCs w:val="24"/>
          <w:lang w:val="en-IN"/>
        </w:rPr>
        <w:t xml:space="preserve"> different volume fractions. The resulting graphs are as follows:</w:t>
      </w:r>
    </w:p>
    <w:p w:rsidR="001D6824" w:rsidRDefault="001D6824" w:rsidP="00487F53">
      <w:pPr>
        <w:spacing w:line="480" w:lineRule="auto"/>
        <w:rPr>
          <w:rFonts w:ascii="Times New Roman" w:hAnsi="Times New Roman" w:cs="Times New Roman"/>
          <w:sz w:val="24"/>
          <w:szCs w:val="24"/>
          <w:lang w:val="en-IN"/>
        </w:rPr>
      </w:pPr>
    </w:p>
    <w:p w:rsidR="001D6824" w:rsidRDefault="001D6824" w:rsidP="009B7289">
      <w:pPr>
        <w:spacing w:line="480" w:lineRule="auto"/>
        <w:jc w:val="center"/>
        <w:rPr>
          <w:rFonts w:ascii="Times New Roman" w:hAnsi="Times New Roman" w:cs="Times New Roman"/>
          <w:sz w:val="24"/>
          <w:szCs w:val="24"/>
          <w:lang w:val="en-IN"/>
        </w:rPr>
      </w:pPr>
      <w:r>
        <w:rPr>
          <w:noProof/>
        </w:rPr>
        <w:drawing>
          <wp:inline distT="0" distB="0" distL="0" distR="0" wp14:anchorId="020B1D5A" wp14:editId="7F71B007">
            <wp:extent cx="4831920" cy="3116557"/>
            <wp:effectExtent l="0" t="0" r="6985" b="8255"/>
            <wp:docPr id="24" name="Picture 24" descr="C:\Users\ranamihir\AppData\Local\Microsoft\Windows\INetCacheContent.Word\vf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anamihir\AppData\Local\Microsoft\Windows\INetCacheContent.Word\vf5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432" cy="3140752"/>
                    </a:xfrm>
                    <a:prstGeom prst="rect">
                      <a:avLst/>
                    </a:prstGeom>
                    <a:noFill/>
                    <a:ln>
                      <a:noFill/>
                    </a:ln>
                  </pic:spPr>
                </pic:pic>
              </a:graphicData>
            </a:graphic>
          </wp:inline>
        </w:drawing>
      </w:r>
    </w:p>
    <w:p w:rsidR="001D6824" w:rsidRDefault="001D6824" w:rsidP="001D6824">
      <w:pPr>
        <w:spacing w:line="480" w:lineRule="auto"/>
        <w:jc w:val="center"/>
        <w:rPr>
          <w:rFonts w:ascii="Times New Roman" w:hAnsi="Times New Roman" w:cs="Times New Roman"/>
          <w:sz w:val="24"/>
          <w:szCs w:val="24"/>
          <w:lang w:val="en-IN"/>
        </w:rPr>
      </w:pPr>
      <w:r>
        <w:rPr>
          <w:rFonts w:ascii="Times New Roman" w:hAnsi="Times New Roman" w:cs="Times New Roman"/>
          <w:b/>
          <w:sz w:val="24"/>
          <w:szCs w:val="24"/>
          <w:lang w:val="en-IN"/>
        </w:rPr>
        <w:lastRenderedPageBreak/>
        <w:t>Figure 4.7</w:t>
      </w:r>
      <w:r>
        <w:rPr>
          <w:rFonts w:ascii="Times New Roman" w:hAnsi="Times New Roman" w:cs="Times New Roman"/>
          <w:sz w:val="24"/>
          <w:szCs w:val="24"/>
          <w:lang w:val="en-IN"/>
        </w:rPr>
        <w:t xml:space="preserve">: Actual and Predicted </w:t>
      </w:r>
      <w:r w:rsidRPr="00194E9A">
        <w:rPr>
          <w:rFonts w:ascii="Times New Roman" w:hAnsi="Times New Roman" w:cs="Times New Roman"/>
          <w:sz w:val="24"/>
          <w:szCs w:val="24"/>
          <w:lang w:val="en-IN"/>
        </w:rPr>
        <w:t xml:space="preserve">Stress-Strain </w:t>
      </w:r>
      <w:r>
        <w:rPr>
          <w:rFonts w:ascii="Times New Roman" w:hAnsi="Times New Roman" w:cs="Times New Roman"/>
          <w:sz w:val="24"/>
          <w:szCs w:val="24"/>
          <w:lang w:val="en-IN"/>
        </w:rPr>
        <w:t>Curves at 5</w:t>
      </w:r>
      <w:r w:rsidRPr="00194E9A">
        <w:rPr>
          <w:rFonts w:ascii="Times New Roman" w:hAnsi="Times New Roman" w:cs="Times New Roman"/>
          <w:sz w:val="24"/>
          <w:szCs w:val="24"/>
          <w:lang w:val="en-IN"/>
        </w:rPr>
        <w:t>% Volume Fraction</w:t>
      </w:r>
    </w:p>
    <w:p w:rsidR="009B7289" w:rsidRDefault="009B7289" w:rsidP="009B7289">
      <w:pPr>
        <w:spacing w:line="480" w:lineRule="auto"/>
        <w:rPr>
          <w:rFonts w:ascii="Times New Roman" w:hAnsi="Times New Roman" w:cs="Times New Roman"/>
          <w:sz w:val="24"/>
          <w:szCs w:val="24"/>
          <w:lang w:val="en-IN"/>
        </w:rPr>
      </w:pPr>
    </w:p>
    <w:p w:rsidR="001D6824" w:rsidRDefault="009B7289" w:rsidP="009B7289">
      <w:pPr>
        <w:spacing w:line="480" w:lineRule="auto"/>
        <w:jc w:val="center"/>
        <w:rPr>
          <w:rFonts w:ascii="Times New Roman" w:hAnsi="Times New Roman" w:cs="Times New Roman"/>
          <w:sz w:val="24"/>
          <w:szCs w:val="24"/>
          <w:lang w:val="en-IN"/>
        </w:rPr>
      </w:pPr>
      <w:r>
        <w:rPr>
          <w:noProof/>
        </w:rPr>
        <w:drawing>
          <wp:inline distT="0" distB="0" distL="0" distR="0">
            <wp:extent cx="4861560" cy="3159069"/>
            <wp:effectExtent l="0" t="0" r="0" b="3810"/>
            <wp:docPr id="26" name="Picture 26" descr="C:\Users\ranamihir\AppData\Local\Microsoft\Windows\INetCacheContent.Word\v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anamihir\AppData\Local\Microsoft\Windows\INetCacheContent.Word\vf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1453" cy="3178494"/>
                    </a:xfrm>
                    <a:prstGeom prst="rect">
                      <a:avLst/>
                    </a:prstGeom>
                    <a:noFill/>
                    <a:ln>
                      <a:noFill/>
                    </a:ln>
                  </pic:spPr>
                </pic:pic>
              </a:graphicData>
            </a:graphic>
          </wp:inline>
        </w:drawing>
      </w:r>
    </w:p>
    <w:p w:rsidR="009C19DD" w:rsidRDefault="009C19DD" w:rsidP="009C19DD">
      <w:pPr>
        <w:spacing w:line="480" w:lineRule="auto"/>
        <w:jc w:val="center"/>
        <w:rPr>
          <w:rFonts w:ascii="Times New Roman" w:hAnsi="Times New Roman" w:cs="Times New Roman"/>
          <w:sz w:val="24"/>
          <w:szCs w:val="24"/>
          <w:lang w:val="en-IN"/>
        </w:rPr>
      </w:pPr>
      <w:r>
        <w:rPr>
          <w:rFonts w:ascii="Times New Roman" w:hAnsi="Times New Roman" w:cs="Times New Roman"/>
          <w:b/>
          <w:sz w:val="24"/>
          <w:szCs w:val="24"/>
          <w:lang w:val="en-IN"/>
        </w:rPr>
        <w:t>Figure 4.7</w:t>
      </w:r>
      <w:r>
        <w:rPr>
          <w:rFonts w:ascii="Times New Roman" w:hAnsi="Times New Roman" w:cs="Times New Roman"/>
          <w:sz w:val="24"/>
          <w:szCs w:val="24"/>
          <w:lang w:val="en-IN"/>
        </w:rPr>
        <w:t xml:space="preserve">: Actual and Predicted </w:t>
      </w:r>
      <w:r w:rsidRPr="00194E9A">
        <w:rPr>
          <w:rFonts w:ascii="Times New Roman" w:hAnsi="Times New Roman" w:cs="Times New Roman"/>
          <w:sz w:val="24"/>
          <w:szCs w:val="24"/>
          <w:lang w:val="en-IN"/>
        </w:rPr>
        <w:t xml:space="preserve">Stress-Strain </w:t>
      </w:r>
      <w:r>
        <w:rPr>
          <w:rFonts w:ascii="Times New Roman" w:hAnsi="Times New Roman" w:cs="Times New Roman"/>
          <w:sz w:val="24"/>
          <w:szCs w:val="24"/>
          <w:lang w:val="en-IN"/>
        </w:rPr>
        <w:t>Curves at 10</w:t>
      </w:r>
      <w:r w:rsidRPr="00194E9A">
        <w:rPr>
          <w:rFonts w:ascii="Times New Roman" w:hAnsi="Times New Roman" w:cs="Times New Roman"/>
          <w:sz w:val="24"/>
          <w:szCs w:val="24"/>
          <w:lang w:val="en-IN"/>
        </w:rPr>
        <w:t>% Volume Fraction</w:t>
      </w:r>
    </w:p>
    <w:p w:rsidR="009B7289" w:rsidRDefault="009B7289" w:rsidP="009C19DD">
      <w:pPr>
        <w:spacing w:line="480" w:lineRule="auto"/>
        <w:jc w:val="center"/>
        <w:rPr>
          <w:rFonts w:ascii="Times New Roman" w:hAnsi="Times New Roman" w:cs="Times New Roman"/>
          <w:b/>
          <w:sz w:val="24"/>
          <w:szCs w:val="24"/>
          <w:lang w:val="en-IN"/>
        </w:rPr>
      </w:pPr>
      <w:r>
        <w:rPr>
          <w:noProof/>
        </w:rPr>
        <w:drawing>
          <wp:inline distT="0" distB="0" distL="0" distR="0">
            <wp:extent cx="4682658" cy="3017176"/>
            <wp:effectExtent l="0" t="0" r="3810" b="0"/>
            <wp:docPr id="27" name="Picture 27" descr="C:\Users\ranamihir\AppData\Local\Microsoft\Windows\INetCacheContent.Word\vf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ranamihir\AppData\Local\Microsoft\Windows\INetCacheContent.Word\vf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2826" cy="3043057"/>
                    </a:xfrm>
                    <a:prstGeom prst="rect">
                      <a:avLst/>
                    </a:prstGeom>
                    <a:noFill/>
                    <a:ln>
                      <a:noFill/>
                    </a:ln>
                  </pic:spPr>
                </pic:pic>
              </a:graphicData>
            </a:graphic>
          </wp:inline>
        </w:drawing>
      </w:r>
    </w:p>
    <w:p w:rsidR="009C19DD" w:rsidRDefault="009C19DD" w:rsidP="009C19DD">
      <w:pPr>
        <w:spacing w:line="480" w:lineRule="auto"/>
        <w:jc w:val="center"/>
        <w:rPr>
          <w:rFonts w:ascii="Times New Roman" w:hAnsi="Times New Roman" w:cs="Times New Roman"/>
          <w:sz w:val="24"/>
          <w:szCs w:val="24"/>
          <w:lang w:val="en-IN"/>
        </w:rPr>
      </w:pPr>
      <w:r>
        <w:rPr>
          <w:rFonts w:ascii="Times New Roman" w:hAnsi="Times New Roman" w:cs="Times New Roman"/>
          <w:b/>
          <w:sz w:val="24"/>
          <w:szCs w:val="24"/>
          <w:lang w:val="en-IN"/>
        </w:rPr>
        <w:lastRenderedPageBreak/>
        <w:t>Figure 4.7</w:t>
      </w:r>
      <w:r>
        <w:rPr>
          <w:rFonts w:ascii="Times New Roman" w:hAnsi="Times New Roman" w:cs="Times New Roman"/>
          <w:sz w:val="24"/>
          <w:szCs w:val="24"/>
          <w:lang w:val="en-IN"/>
        </w:rPr>
        <w:t xml:space="preserve">: Actual and Predicted </w:t>
      </w:r>
      <w:r w:rsidRPr="00194E9A">
        <w:rPr>
          <w:rFonts w:ascii="Times New Roman" w:hAnsi="Times New Roman" w:cs="Times New Roman"/>
          <w:sz w:val="24"/>
          <w:szCs w:val="24"/>
          <w:lang w:val="en-IN"/>
        </w:rPr>
        <w:t xml:space="preserve">Stress-Strain </w:t>
      </w:r>
      <w:r>
        <w:rPr>
          <w:rFonts w:ascii="Times New Roman" w:hAnsi="Times New Roman" w:cs="Times New Roman"/>
          <w:sz w:val="24"/>
          <w:szCs w:val="24"/>
          <w:lang w:val="en-IN"/>
        </w:rPr>
        <w:t>Curves at 15</w:t>
      </w:r>
      <w:r w:rsidRPr="00194E9A">
        <w:rPr>
          <w:rFonts w:ascii="Times New Roman" w:hAnsi="Times New Roman" w:cs="Times New Roman"/>
          <w:sz w:val="24"/>
          <w:szCs w:val="24"/>
          <w:lang w:val="en-IN"/>
        </w:rPr>
        <w:t>% Volume Fraction</w:t>
      </w:r>
    </w:p>
    <w:p w:rsidR="009C19DD" w:rsidRDefault="009C19DD" w:rsidP="00487F53">
      <w:pPr>
        <w:spacing w:line="480" w:lineRule="auto"/>
        <w:rPr>
          <w:rFonts w:ascii="Times New Roman" w:hAnsi="Times New Roman" w:cs="Times New Roman"/>
          <w:sz w:val="24"/>
          <w:szCs w:val="24"/>
          <w:lang w:val="en-IN"/>
        </w:rPr>
      </w:pPr>
    </w:p>
    <w:p w:rsidR="000122A5" w:rsidRDefault="00576F16" w:rsidP="000122A5">
      <w:pPr>
        <w:spacing w:line="480" w:lineRule="auto"/>
        <w:rPr>
          <w:rFonts w:ascii="Times New Roman" w:hAnsi="Times New Roman" w:cs="Times New Roman"/>
          <w:sz w:val="24"/>
          <w:szCs w:val="24"/>
          <w:lang w:val="en-IN"/>
        </w:rPr>
      </w:pPr>
      <w:r>
        <w:rPr>
          <w:noProof/>
        </w:rPr>
        <w:drawing>
          <wp:inline distT="0" distB="0" distL="0" distR="0">
            <wp:extent cx="5377243" cy="3491040"/>
            <wp:effectExtent l="0" t="0" r="0" b="0"/>
            <wp:docPr id="22" name="Picture 22" descr="C:\Users\ranamihir\AppData\Local\Microsoft\Windows\INetCacheContent.Word\vf2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namihir\AppData\Local\Microsoft\Windows\INetCacheContent.Word\vf20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4233" cy="3521547"/>
                    </a:xfrm>
                    <a:prstGeom prst="rect">
                      <a:avLst/>
                    </a:prstGeom>
                    <a:noFill/>
                    <a:ln>
                      <a:noFill/>
                    </a:ln>
                  </pic:spPr>
                </pic:pic>
              </a:graphicData>
            </a:graphic>
          </wp:inline>
        </w:drawing>
      </w:r>
    </w:p>
    <w:p w:rsidR="00576F16" w:rsidRDefault="001D6824" w:rsidP="00576F16">
      <w:pPr>
        <w:spacing w:line="480" w:lineRule="auto"/>
        <w:jc w:val="center"/>
        <w:rPr>
          <w:rFonts w:ascii="Times New Roman" w:hAnsi="Times New Roman" w:cs="Times New Roman"/>
          <w:sz w:val="24"/>
          <w:szCs w:val="24"/>
          <w:lang w:val="en-IN"/>
        </w:rPr>
      </w:pPr>
      <w:r>
        <w:rPr>
          <w:rFonts w:ascii="Times New Roman" w:hAnsi="Times New Roman" w:cs="Times New Roman"/>
          <w:b/>
          <w:sz w:val="24"/>
          <w:szCs w:val="24"/>
          <w:lang w:val="en-IN"/>
        </w:rPr>
        <w:t>Figure 4.10</w:t>
      </w:r>
      <w:r w:rsidR="00576F16">
        <w:rPr>
          <w:rFonts w:ascii="Times New Roman" w:hAnsi="Times New Roman" w:cs="Times New Roman"/>
          <w:sz w:val="24"/>
          <w:szCs w:val="24"/>
          <w:lang w:val="en-IN"/>
        </w:rPr>
        <w:t xml:space="preserve">: Actual and Predicted </w:t>
      </w:r>
      <w:r w:rsidR="00576F16" w:rsidRPr="00194E9A">
        <w:rPr>
          <w:rFonts w:ascii="Times New Roman" w:hAnsi="Times New Roman" w:cs="Times New Roman"/>
          <w:sz w:val="24"/>
          <w:szCs w:val="24"/>
          <w:lang w:val="en-IN"/>
        </w:rPr>
        <w:t xml:space="preserve">Stress-Strain </w:t>
      </w:r>
      <w:r w:rsidR="00576F16">
        <w:rPr>
          <w:rFonts w:ascii="Times New Roman" w:hAnsi="Times New Roman" w:cs="Times New Roman"/>
          <w:sz w:val="24"/>
          <w:szCs w:val="24"/>
          <w:lang w:val="en-IN"/>
        </w:rPr>
        <w:t>Curves at 20</w:t>
      </w:r>
      <w:r w:rsidR="00576F16" w:rsidRPr="00194E9A">
        <w:rPr>
          <w:rFonts w:ascii="Times New Roman" w:hAnsi="Times New Roman" w:cs="Times New Roman"/>
          <w:sz w:val="24"/>
          <w:szCs w:val="24"/>
          <w:lang w:val="en-IN"/>
        </w:rPr>
        <w:t>% Volume Fraction</w:t>
      </w:r>
    </w:p>
    <w:p w:rsidR="001E19F6" w:rsidRDefault="001E19F6" w:rsidP="009C19DD">
      <w:pPr>
        <w:spacing w:line="480" w:lineRule="auto"/>
        <w:jc w:val="center"/>
        <w:rPr>
          <w:rFonts w:ascii="Times New Roman" w:hAnsi="Times New Roman" w:cs="Times New Roman"/>
          <w:b/>
          <w:sz w:val="24"/>
          <w:szCs w:val="24"/>
          <w:lang w:val="en-IN"/>
        </w:rPr>
      </w:pPr>
      <w:r>
        <w:rPr>
          <w:noProof/>
        </w:rPr>
        <w:lastRenderedPageBreak/>
        <w:drawing>
          <wp:inline distT="0" distB="0" distL="0" distR="0">
            <wp:extent cx="5042007" cy="3223260"/>
            <wp:effectExtent l="0" t="0" r="6350" b="0"/>
            <wp:docPr id="28" name="Picture 28" descr="C:\Users\ranamihir\AppData\Local\Microsoft\Windows\INetCacheContent.Word\vf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ranamihir\AppData\Local\Microsoft\Windows\INetCacheContent.Word\vf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932" cy="3230244"/>
                    </a:xfrm>
                    <a:prstGeom prst="rect">
                      <a:avLst/>
                    </a:prstGeom>
                    <a:noFill/>
                    <a:ln>
                      <a:noFill/>
                    </a:ln>
                  </pic:spPr>
                </pic:pic>
              </a:graphicData>
            </a:graphic>
          </wp:inline>
        </w:drawing>
      </w:r>
    </w:p>
    <w:p w:rsidR="009C19DD" w:rsidRDefault="009C19DD" w:rsidP="009C19DD">
      <w:pPr>
        <w:spacing w:line="480" w:lineRule="auto"/>
        <w:jc w:val="center"/>
        <w:rPr>
          <w:rFonts w:ascii="Times New Roman" w:hAnsi="Times New Roman" w:cs="Times New Roman"/>
          <w:sz w:val="24"/>
          <w:szCs w:val="24"/>
          <w:lang w:val="en-IN"/>
        </w:rPr>
      </w:pPr>
      <w:r>
        <w:rPr>
          <w:rFonts w:ascii="Times New Roman" w:hAnsi="Times New Roman" w:cs="Times New Roman"/>
          <w:b/>
          <w:sz w:val="24"/>
          <w:szCs w:val="24"/>
          <w:lang w:val="en-IN"/>
        </w:rPr>
        <w:t>Figure 4.7</w:t>
      </w:r>
      <w:r>
        <w:rPr>
          <w:rFonts w:ascii="Times New Roman" w:hAnsi="Times New Roman" w:cs="Times New Roman"/>
          <w:sz w:val="24"/>
          <w:szCs w:val="24"/>
          <w:lang w:val="en-IN"/>
        </w:rPr>
        <w:t xml:space="preserve">: Actual and Predicted </w:t>
      </w:r>
      <w:r w:rsidRPr="00194E9A">
        <w:rPr>
          <w:rFonts w:ascii="Times New Roman" w:hAnsi="Times New Roman" w:cs="Times New Roman"/>
          <w:sz w:val="24"/>
          <w:szCs w:val="24"/>
          <w:lang w:val="en-IN"/>
        </w:rPr>
        <w:t xml:space="preserve">Stress-Strain </w:t>
      </w:r>
      <w:r>
        <w:rPr>
          <w:rFonts w:ascii="Times New Roman" w:hAnsi="Times New Roman" w:cs="Times New Roman"/>
          <w:sz w:val="24"/>
          <w:szCs w:val="24"/>
          <w:lang w:val="en-IN"/>
        </w:rPr>
        <w:t>Curves at 25</w:t>
      </w:r>
      <w:r w:rsidRPr="00194E9A">
        <w:rPr>
          <w:rFonts w:ascii="Times New Roman" w:hAnsi="Times New Roman" w:cs="Times New Roman"/>
          <w:sz w:val="24"/>
          <w:szCs w:val="24"/>
          <w:lang w:val="en-IN"/>
        </w:rPr>
        <w:t>% Volume Fraction</w:t>
      </w:r>
    </w:p>
    <w:p w:rsidR="00867FB5" w:rsidRDefault="00867FB5" w:rsidP="009C19DD">
      <w:pPr>
        <w:spacing w:line="480" w:lineRule="auto"/>
        <w:jc w:val="center"/>
        <w:rPr>
          <w:rFonts w:ascii="Times New Roman" w:hAnsi="Times New Roman" w:cs="Times New Roman"/>
          <w:sz w:val="24"/>
          <w:szCs w:val="24"/>
          <w:lang w:val="en-IN"/>
        </w:rPr>
      </w:pPr>
      <w:r>
        <w:rPr>
          <w:noProof/>
        </w:rPr>
        <w:drawing>
          <wp:inline distT="0" distB="0" distL="0" distR="0">
            <wp:extent cx="5067336" cy="3218180"/>
            <wp:effectExtent l="0" t="0" r="0" b="1270"/>
            <wp:docPr id="29" name="Picture 29" descr="C:\Users\ranamihir\AppData\Local\Microsoft\Windows\INetCacheContent.Word\vf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ranamihir\AppData\Local\Microsoft\Windows\INetCacheContent.Word\vf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324" cy="3227699"/>
                    </a:xfrm>
                    <a:prstGeom prst="rect">
                      <a:avLst/>
                    </a:prstGeom>
                    <a:noFill/>
                    <a:ln>
                      <a:noFill/>
                    </a:ln>
                  </pic:spPr>
                </pic:pic>
              </a:graphicData>
            </a:graphic>
          </wp:inline>
        </w:drawing>
      </w:r>
    </w:p>
    <w:p w:rsidR="00DF5720" w:rsidRDefault="009C19DD" w:rsidP="004528FB">
      <w:pPr>
        <w:spacing w:line="480" w:lineRule="auto"/>
        <w:jc w:val="center"/>
        <w:rPr>
          <w:rFonts w:ascii="Times New Roman" w:hAnsi="Times New Roman" w:cs="Times New Roman"/>
          <w:sz w:val="24"/>
          <w:szCs w:val="24"/>
          <w:lang w:val="en-IN"/>
        </w:rPr>
      </w:pPr>
      <w:r>
        <w:rPr>
          <w:rFonts w:ascii="Times New Roman" w:hAnsi="Times New Roman" w:cs="Times New Roman"/>
          <w:b/>
          <w:sz w:val="24"/>
          <w:szCs w:val="24"/>
          <w:lang w:val="en-IN"/>
        </w:rPr>
        <w:t>Figure 4.7</w:t>
      </w:r>
      <w:r>
        <w:rPr>
          <w:rFonts w:ascii="Times New Roman" w:hAnsi="Times New Roman" w:cs="Times New Roman"/>
          <w:sz w:val="24"/>
          <w:szCs w:val="24"/>
          <w:lang w:val="en-IN"/>
        </w:rPr>
        <w:t xml:space="preserve">: Actual and Predicted </w:t>
      </w:r>
      <w:r w:rsidRPr="00194E9A">
        <w:rPr>
          <w:rFonts w:ascii="Times New Roman" w:hAnsi="Times New Roman" w:cs="Times New Roman"/>
          <w:sz w:val="24"/>
          <w:szCs w:val="24"/>
          <w:lang w:val="en-IN"/>
        </w:rPr>
        <w:t xml:space="preserve">Stress-Strain </w:t>
      </w:r>
      <w:r>
        <w:rPr>
          <w:rFonts w:ascii="Times New Roman" w:hAnsi="Times New Roman" w:cs="Times New Roman"/>
          <w:sz w:val="24"/>
          <w:szCs w:val="24"/>
          <w:lang w:val="en-IN"/>
        </w:rPr>
        <w:t>Curves at 30</w:t>
      </w:r>
      <w:r w:rsidRPr="00194E9A">
        <w:rPr>
          <w:rFonts w:ascii="Times New Roman" w:hAnsi="Times New Roman" w:cs="Times New Roman"/>
          <w:sz w:val="24"/>
          <w:szCs w:val="24"/>
          <w:lang w:val="en-IN"/>
        </w:rPr>
        <w:t>% Volume Fraction</w:t>
      </w:r>
    </w:p>
    <w:p w:rsidR="005B3184" w:rsidRDefault="005B3184" w:rsidP="004528FB">
      <w:pPr>
        <w:spacing w:line="480" w:lineRule="auto"/>
        <w:jc w:val="center"/>
        <w:rPr>
          <w:rFonts w:ascii="Times New Roman" w:hAnsi="Times New Roman" w:cs="Times New Roman"/>
          <w:sz w:val="24"/>
          <w:szCs w:val="24"/>
          <w:lang w:val="en-IN"/>
        </w:rPr>
      </w:pPr>
    </w:p>
    <w:p w:rsidR="005B3184" w:rsidRDefault="005B3184" w:rsidP="005B3184">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Quantitatively, the </w:t>
      </w:r>
      <w:r w:rsidRPr="005B3184">
        <w:rPr>
          <w:rFonts w:ascii="Times New Roman" w:hAnsi="Times New Roman" w:cs="Times New Roman"/>
          <w:i/>
          <w:sz w:val="24"/>
          <w:szCs w:val="24"/>
          <w:lang w:val="en-IN"/>
        </w:rPr>
        <w:t>coefficient of determination</w:t>
      </w:r>
      <w:r>
        <w:rPr>
          <w:rFonts w:ascii="Times New Roman" w:hAnsi="Times New Roman" w:cs="Times New Roman"/>
          <w:i/>
          <w:sz w:val="24"/>
          <w:szCs w:val="24"/>
          <w:lang w:val="en-IN"/>
        </w:rPr>
        <w:t xml:space="preserve"> </w:t>
      </w:r>
      <w:r>
        <w:rPr>
          <w:rFonts w:ascii="Times New Roman" w:hAnsi="Times New Roman" w:cs="Times New Roman"/>
          <w:sz w:val="24"/>
          <w:szCs w:val="24"/>
          <w:lang w:val="en-IN"/>
        </w:rPr>
        <w:t>values are as follows:</w:t>
      </w:r>
    </w:p>
    <w:tbl>
      <w:tblPr>
        <w:tblStyle w:val="TableGrid"/>
        <w:tblW w:w="0" w:type="auto"/>
        <w:tblLook w:val="04A0" w:firstRow="1" w:lastRow="0" w:firstColumn="1" w:lastColumn="0" w:noHBand="0" w:noVBand="1"/>
      </w:tblPr>
      <w:tblGrid>
        <w:gridCol w:w="3704"/>
        <w:gridCol w:w="3704"/>
      </w:tblGrid>
      <w:tr w:rsidR="005B3184" w:rsidTr="00D16FC5">
        <w:trPr>
          <w:trHeight w:val="494"/>
        </w:trPr>
        <w:tc>
          <w:tcPr>
            <w:tcW w:w="3704" w:type="dxa"/>
          </w:tcPr>
          <w:p w:rsidR="005B3184" w:rsidRPr="00416038" w:rsidRDefault="005B3184" w:rsidP="005B3184">
            <w:pPr>
              <w:spacing w:line="480" w:lineRule="auto"/>
              <w:jc w:val="center"/>
              <w:rPr>
                <w:rFonts w:ascii="Times New Roman" w:hAnsi="Times New Roman" w:cs="Times New Roman"/>
                <w:b/>
                <w:sz w:val="24"/>
                <w:szCs w:val="24"/>
                <w:lang w:val="en-IN"/>
              </w:rPr>
            </w:pPr>
            <w:r w:rsidRPr="00416038">
              <w:rPr>
                <w:rFonts w:ascii="Times New Roman" w:hAnsi="Times New Roman" w:cs="Times New Roman"/>
                <w:b/>
                <w:sz w:val="24"/>
                <w:szCs w:val="24"/>
                <w:lang w:val="en-IN"/>
              </w:rPr>
              <w:t>Volume Fraction (%)</w:t>
            </w:r>
          </w:p>
        </w:tc>
        <w:tc>
          <w:tcPr>
            <w:tcW w:w="3704" w:type="dxa"/>
          </w:tcPr>
          <w:p w:rsidR="005B3184" w:rsidRPr="00416038" w:rsidRDefault="005B3184" w:rsidP="005B3184">
            <w:pPr>
              <w:spacing w:line="480" w:lineRule="auto"/>
              <w:jc w:val="center"/>
              <w:rPr>
                <w:rFonts w:ascii="Times New Roman" w:hAnsi="Times New Roman" w:cs="Times New Roman"/>
                <w:b/>
                <w:sz w:val="24"/>
                <w:szCs w:val="24"/>
                <w:lang w:val="en-IN"/>
              </w:rPr>
            </w:pPr>
            <w:r w:rsidRPr="00416038">
              <w:rPr>
                <w:rFonts w:ascii="Times New Roman" w:hAnsi="Times New Roman" w:cs="Times New Roman"/>
                <w:b/>
                <w:sz w:val="24"/>
                <w:szCs w:val="24"/>
                <w:lang w:val="en-IN"/>
              </w:rPr>
              <w:t>Coefficient of Determination (R</w:t>
            </w:r>
            <w:r w:rsidRPr="00416038">
              <w:rPr>
                <w:rFonts w:ascii="Times New Roman" w:hAnsi="Times New Roman" w:cs="Times New Roman"/>
                <w:b/>
                <w:sz w:val="24"/>
                <w:szCs w:val="24"/>
                <w:vertAlign w:val="superscript"/>
                <w:lang w:val="en-IN"/>
              </w:rPr>
              <w:t>2</w:t>
            </w:r>
            <w:r w:rsidRPr="00416038">
              <w:rPr>
                <w:rFonts w:ascii="Times New Roman" w:hAnsi="Times New Roman" w:cs="Times New Roman"/>
                <w:b/>
                <w:sz w:val="24"/>
                <w:szCs w:val="24"/>
                <w:lang w:val="en-IN"/>
              </w:rPr>
              <w:t>)</w:t>
            </w:r>
          </w:p>
        </w:tc>
      </w:tr>
      <w:tr w:rsidR="005B3184" w:rsidTr="00D16FC5">
        <w:trPr>
          <w:trHeight w:val="494"/>
        </w:trPr>
        <w:tc>
          <w:tcPr>
            <w:tcW w:w="3704" w:type="dxa"/>
          </w:tcPr>
          <w:p w:rsidR="005B3184" w:rsidRDefault="005B3184" w:rsidP="005B3184">
            <w:pPr>
              <w:spacing w:line="48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3704" w:type="dxa"/>
          </w:tcPr>
          <w:p w:rsidR="005B3184" w:rsidRDefault="005B3184" w:rsidP="005B3184">
            <w:pPr>
              <w:spacing w:line="48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0.95</w:t>
            </w:r>
          </w:p>
        </w:tc>
      </w:tr>
      <w:tr w:rsidR="005B3184" w:rsidTr="00D16FC5">
        <w:trPr>
          <w:trHeight w:val="483"/>
        </w:trPr>
        <w:tc>
          <w:tcPr>
            <w:tcW w:w="3704" w:type="dxa"/>
          </w:tcPr>
          <w:p w:rsidR="005B3184" w:rsidRDefault="005B3184" w:rsidP="005B3184">
            <w:pPr>
              <w:spacing w:line="48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10</w:t>
            </w:r>
          </w:p>
        </w:tc>
        <w:tc>
          <w:tcPr>
            <w:tcW w:w="3704" w:type="dxa"/>
          </w:tcPr>
          <w:p w:rsidR="005B3184" w:rsidRDefault="005B3184" w:rsidP="005B3184">
            <w:pPr>
              <w:spacing w:line="48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0.96</w:t>
            </w:r>
          </w:p>
        </w:tc>
      </w:tr>
      <w:tr w:rsidR="005B3184" w:rsidTr="00D16FC5">
        <w:trPr>
          <w:trHeight w:val="494"/>
        </w:trPr>
        <w:tc>
          <w:tcPr>
            <w:tcW w:w="3704" w:type="dxa"/>
          </w:tcPr>
          <w:p w:rsidR="005B3184" w:rsidRDefault="005B3184" w:rsidP="005B3184">
            <w:pPr>
              <w:spacing w:line="48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15</w:t>
            </w:r>
          </w:p>
        </w:tc>
        <w:tc>
          <w:tcPr>
            <w:tcW w:w="3704" w:type="dxa"/>
          </w:tcPr>
          <w:p w:rsidR="005B3184" w:rsidRDefault="005B3184" w:rsidP="005B3184">
            <w:pPr>
              <w:spacing w:line="48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0.95</w:t>
            </w:r>
          </w:p>
        </w:tc>
      </w:tr>
      <w:tr w:rsidR="005B3184" w:rsidTr="00D16FC5">
        <w:trPr>
          <w:trHeight w:val="494"/>
        </w:trPr>
        <w:tc>
          <w:tcPr>
            <w:tcW w:w="3704" w:type="dxa"/>
          </w:tcPr>
          <w:p w:rsidR="005B3184" w:rsidRDefault="005B3184" w:rsidP="005B3184">
            <w:pPr>
              <w:spacing w:line="48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04" w:type="dxa"/>
          </w:tcPr>
          <w:p w:rsidR="005B3184" w:rsidRDefault="005B3184" w:rsidP="005B3184">
            <w:pPr>
              <w:spacing w:line="48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0.99</w:t>
            </w:r>
          </w:p>
        </w:tc>
      </w:tr>
      <w:tr w:rsidR="005B3184" w:rsidTr="00D16FC5">
        <w:trPr>
          <w:trHeight w:val="494"/>
        </w:trPr>
        <w:tc>
          <w:tcPr>
            <w:tcW w:w="3704" w:type="dxa"/>
          </w:tcPr>
          <w:p w:rsidR="005B3184" w:rsidRDefault="005B3184" w:rsidP="005B3184">
            <w:pPr>
              <w:spacing w:line="48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25</w:t>
            </w:r>
          </w:p>
        </w:tc>
        <w:tc>
          <w:tcPr>
            <w:tcW w:w="3704" w:type="dxa"/>
          </w:tcPr>
          <w:p w:rsidR="005B3184" w:rsidRDefault="005B3184" w:rsidP="005B3184">
            <w:pPr>
              <w:spacing w:line="48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0.97</w:t>
            </w:r>
          </w:p>
        </w:tc>
      </w:tr>
      <w:tr w:rsidR="005B3184" w:rsidTr="00D16FC5">
        <w:trPr>
          <w:trHeight w:val="58"/>
        </w:trPr>
        <w:tc>
          <w:tcPr>
            <w:tcW w:w="3704" w:type="dxa"/>
          </w:tcPr>
          <w:p w:rsidR="005B3184" w:rsidRDefault="005B3184" w:rsidP="005B3184">
            <w:pPr>
              <w:spacing w:line="48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30</w:t>
            </w:r>
          </w:p>
        </w:tc>
        <w:tc>
          <w:tcPr>
            <w:tcW w:w="3704" w:type="dxa"/>
          </w:tcPr>
          <w:p w:rsidR="005B3184" w:rsidRDefault="005B3184" w:rsidP="005B3184">
            <w:pPr>
              <w:spacing w:line="48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0.96</w:t>
            </w:r>
          </w:p>
        </w:tc>
      </w:tr>
    </w:tbl>
    <w:p w:rsidR="005B3184" w:rsidRPr="005B3184" w:rsidRDefault="005B3184" w:rsidP="005B3184">
      <w:pPr>
        <w:spacing w:line="480" w:lineRule="auto"/>
        <w:rPr>
          <w:rFonts w:ascii="Times New Roman" w:hAnsi="Times New Roman" w:cs="Times New Roman"/>
          <w:sz w:val="24"/>
          <w:szCs w:val="24"/>
          <w:lang w:val="en-IN"/>
        </w:rPr>
      </w:pPr>
    </w:p>
    <w:p w:rsidR="00030BCC" w:rsidRDefault="0070397F" w:rsidP="0070397F">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From the above graphs</w:t>
      </w:r>
      <w:r>
        <w:rPr>
          <w:rFonts w:ascii="Times New Roman" w:hAnsi="Times New Roman" w:cs="Times New Roman"/>
          <w:sz w:val="24"/>
          <w:szCs w:val="24"/>
          <w:lang w:val="en-IN"/>
        </w:rPr>
        <w:t xml:space="preserve"> and corresponding R</w:t>
      </w:r>
      <w:r w:rsidRPr="0070397F">
        <w:rPr>
          <w:rFonts w:ascii="Times New Roman" w:hAnsi="Times New Roman" w:cs="Times New Roman"/>
          <w:sz w:val="24"/>
          <w:szCs w:val="24"/>
          <w:vertAlign w:val="superscript"/>
          <w:lang w:val="en-IN"/>
        </w:rPr>
        <w:t>2</w:t>
      </w:r>
      <w:r>
        <w:rPr>
          <w:rFonts w:ascii="Times New Roman" w:hAnsi="Times New Roman" w:cs="Times New Roman"/>
          <w:sz w:val="24"/>
          <w:szCs w:val="24"/>
          <w:vertAlign w:val="superscript"/>
          <w:lang w:val="en-IN"/>
        </w:rPr>
        <w:t xml:space="preserve"> </w:t>
      </w:r>
      <w:r>
        <w:rPr>
          <w:rFonts w:ascii="Times New Roman" w:hAnsi="Times New Roman" w:cs="Times New Roman"/>
          <w:sz w:val="24"/>
          <w:szCs w:val="24"/>
          <w:lang w:val="en-IN"/>
        </w:rPr>
        <w:t>values</w:t>
      </w:r>
      <w:r>
        <w:rPr>
          <w:rFonts w:ascii="Times New Roman" w:hAnsi="Times New Roman" w:cs="Times New Roman"/>
          <w:sz w:val="24"/>
          <w:szCs w:val="24"/>
          <w:lang w:val="en-IN"/>
        </w:rPr>
        <w:t>, it i</w:t>
      </w:r>
      <w:r>
        <w:rPr>
          <w:rFonts w:ascii="Times New Roman" w:hAnsi="Times New Roman" w:cs="Times New Roman"/>
          <w:sz w:val="24"/>
          <w:szCs w:val="24"/>
          <w:lang w:val="en-IN"/>
        </w:rPr>
        <w:t xml:space="preserve">s clear that the ML model works </w:t>
      </w:r>
      <w:r w:rsidR="001F086C">
        <w:rPr>
          <w:rFonts w:ascii="Times New Roman" w:hAnsi="Times New Roman" w:cs="Times New Roman"/>
          <w:sz w:val="24"/>
          <w:szCs w:val="24"/>
          <w:lang w:val="en-IN"/>
        </w:rPr>
        <w:t>extremely well on unseen data and is able to capture the trend of the stress-strain curve satisfactorily.</w:t>
      </w:r>
    </w:p>
    <w:p w:rsidR="00FC3C2C" w:rsidRDefault="00FC3C2C" w:rsidP="0070397F">
      <w:pPr>
        <w:spacing w:line="480" w:lineRule="auto"/>
        <w:rPr>
          <w:rFonts w:ascii="Times New Roman" w:hAnsi="Times New Roman" w:cs="Times New Roman"/>
          <w:sz w:val="24"/>
          <w:szCs w:val="24"/>
          <w:lang w:val="en-IN"/>
        </w:rPr>
      </w:pPr>
    </w:p>
    <w:p w:rsidR="00FC3C2C" w:rsidRDefault="00FC3C2C" w:rsidP="0070397F">
      <w:pPr>
        <w:spacing w:line="480" w:lineRule="auto"/>
        <w:rPr>
          <w:rFonts w:ascii="Times New Roman" w:hAnsi="Times New Roman" w:cs="Times New Roman"/>
          <w:sz w:val="24"/>
          <w:szCs w:val="24"/>
          <w:lang w:val="en-IN"/>
        </w:rPr>
      </w:pPr>
    </w:p>
    <w:p w:rsidR="00FC3C2C" w:rsidRDefault="00FC3C2C" w:rsidP="0070397F">
      <w:pPr>
        <w:spacing w:line="480" w:lineRule="auto"/>
        <w:rPr>
          <w:rFonts w:ascii="Times New Roman" w:hAnsi="Times New Roman" w:cs="Times New Roman"/>
          <w:b/>
          <w:sz w:val="24"/>
          <w:szCs w:val="24"/>
          <w:lang w:val="en-IN"/>
        </w:rPr>
      </w:pPr>
      <w:r w:rsidRPr="00FC3C2C">
        <w:rPr>
          <w:rFonts w:ascii="Times New Roman" w:hAnsi="Times New Roman" w:cs="Times New Roman"/>
          <w:b/>
          <w:sz w:val="24"/>
          <w:szCs w:val="24"/>
          <w:lang w:val="en-IN"/>
        </w:rPr>
        <w:t>Random Sequential Adsorption</w:t>
      </w:r>
    </w:p>
    <w:p w:rsidR="00FC3C2C" w:rsidRDefault="00FC3C2C" w:rsidP="0070397F">
      <w:pPr>
        <w:spacing w:line="480" w:lineRule="auto"/>
        <w:rPr>
          <w:rFonts w:ascii="Times New Roman" w:hAnsi="Times New Roman" w:cs="Times New Roman"/>
          <w:sz w:val="24"/>
          <w:szCs w:val="24"/>
          <w:lang w:val="en-IN"/>
        </w:rPr>
      </w:pPr>
      <w:r w:rsidRPr="00FC3C2C">
        <w:rPr>
          <w:rFonts w:ascii="Times New Roman" w:hAnsi="Times New Roman" w:cs="Times New Roman"/>
          <w:sz w:val="24"/>
          <w:szCs w:val="24"/>
          <w:lang w:val="en-IN"/>
        </w:rPr>
        <w:t xml:space="preserve">In </w:t>
      </w:r>
      <w:r>
        <w:rPr>
          <w:rFonts w:ascii="Times New Roman" w:hAnsi="Times New Roman" w:cs="Times New Roman"/>
          <w:sz w:val="24"/>
          <w:szCs w:val="24"/>
          <w:lang w:val="en-IN"/>
        </w:rPr>
        <w:t>the graph above, it can be seen that an Ensemble of XGBoost and Random Forest Regressor resembles the actual (FEM) data very closely for the Glass-Epoxy composite. This can also be seen in the error reduction observed in the Ensemble:</w:t>
      </w:r>
    </w:p>
    <w:p w:rsidR="00FC3C2C" w:rsidRDefault="00FC3C2C" w:rsidP="0070397F">
      <w:pPr>
        <w:spacing w:line="480" w:lineRule="auto"/>
        <w:rPr>
          <w:rFonts w:ascii="Times New Roman" w:hAnsi="Times New Roman" w:cs="Times New Roman"/>
          <w:sz w:val="24"/>
          <w:szCs w:val="24"/>
          <w:lang w:val="en-IN"/>
        </w:rPr>
      </w:pPr>
    </w:p>
    <w:p w:rsidR="00FC3C2C" w:rsidRDefault="00FC3C2C" w:rsidP="0070397F">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Similar results are obtained for the Boron-Epoxy composite material.</w:t>
      </w:r>
    </w:p>
    <w:p w:rsidR="00FC3C2C" w:rsidRDefault="00FC3C2C" w:rsidP="0070397F">
      <w:pPr>
        <w:spacing w:line="480" w:lineRule="auto"/>
        <w:rPr>
          <w:rFonts w:ascii="Times New Roman" w:hAnsi="Times New Roman" w:cs="Times New Roman"/>
          <w:sz w:val="24"/>
          <w:szCs w:val="24"/>
          <w:lang w:val="en-IN"/>
        </w:rPr>
      </w:pPr>
    </w:p>
    <w:p w:rsidR="00FC3C2C" w:rsidRDefault="00FC3C2C" w:rsidP="0070397F">
      <w:pPr>
        <w:spacing w:line="480" w:lineRule="auto"/>
        <w:rPr>
          <w:rFonts w:ascii="Times New Roman" w:hAnsi="Times New Roman" w:cs="Times New Roman"/>
          <w:b/>
          <w:sz w:val="24"/>
          <w:szCs w:val="24"/>
          <w:lang w:val="en-IN"/>
        </w:rPr>
      </w:pPr>
      <w:r w:rsidRPr="00FC3C2C">
        <w:rPr>
          <w:rFonts w:ascii="Times New Roman" w:hAnsi="Times New Roman" w:cs="Times New Roman"/>
          <w:b/>
          <w:sz w:val="24"/>
          <w:szCs w:val="24"/>
          <w:lang w:val="en-IN"/>
        </w:rPr>
        <w:lastRenderedPageBreak/>
        <w:t>Conclusions</w:t>
      </w:r>
    </w:p>
    <w:p w:rsidR="00F94E03" w:rsidRPr="00AD7AFF" w:rsidRDefault="001F086C" w:rsidP="0070397F">
      <w:pPr>
        <w:spacing w:line="480" w:lineRule="auto"/>
        <w:rPr>
          <w:rFonts w:ascii="Times New Roman" w:hAnsi="Times New Roman" w:cs="Times New Roman"/>
          <w:b/>
          <w:sz w:val="24"/>
          <w:szCs w:val="24"/>
          <w:lang w:val="en-IN"/>
        </w:rPr>
      </w:pPr>
      <w:r w:rsidRPr="00AD7AFF">
        <w:rPr>
          <w:rFonts w:ascii="Times New Roman" w:hAnsi="Times New Roman" w:cs="Times New Roman"/>
          <w:b/>
          <w:sz w:val="24"/>
          <w:szCs w:val="24"/>
          <w:lang w:val="en-IN"/>
        </w:rPr>
        <w:t>Findings of the Present Work:</w:t>
      </w:r>
    </w:p>
    <w:p w:rsidR="001F086C" w:rsidRDefault="001F086C" w:rsidP="0070397F">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The present study was focused broadly on prediction of properties for new unseen materials with varying material</w:t>
      </w:r>
      <w:r w:rsidR="00747B0D">
        <w:rPr>
          <w:rFonts w:ascii="Times New Roman" w:hAnsi="Times New Roman" w:cs="Times New Roman"/>
          <w:sz w:val="24"/>
          <w:szCs w:val="24"/>
          <w:lang w:val="en-IN"/>
        </w:rPr>
        <w:t xml:space="preserve"> properties. Towards this end, this project made variations in Young’s Moduli, Poisson’s Ratio, and volume fractions of the fibres. The following were the observations made from the analysis:</w:t>
      </w:r>
    </w:p>
    <w:p w:rsidR="00747B0D" w:rsidRDefault="00747B0D" w:rsidP="00747B0D">
      <w:pPr>
        <w:pStyle w:val="ListParagraph"/>
        <w:numPr>
          <w:ilvl w:val="0"/>
          <w:numId w:val="19"/>
        </w:num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A data set comprising nearly 300 different types of materials, when fed to the Machine Learning model, is satisfactorily sufficient in predicting properties of virtually all materials in the range of the data.</w:t>
      </w:r>
    </w:p>
    <w:p w:rsidR="00747B0D" w:rsidRDefault="00747B0D" w:rsidP="00747B0D">
      <w:pPr>
        <w:pStyle w:val="ListParagraph"/>
        <w:numPr>
          <w:ilvl w:val="0"/>
          <w:numId w:val="19"/>
        </w:num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Ensembles of several different Machine Learning models tend to perform better than more powerful single models in capturing trends</w:t>
      </w:r>
      <w:r w:rsidR="00AD7AFF">
        <w:rPr>
          <w:rFonts w:ascii="Times New Roman" w:hAnsi="Times New Roman" w:cs="Times New Roman"/>
          <w:sz w:val="24"/>
          <w:szCs w:val="24"/>
          <w:lang w:val="en-IN"/>
        </w:rPr>
        <w:t xml:space="preserve"> in the data. Furthermore, it also helps in reducing overfitting and building a more robust model.</w:t>
      </w:r>
    </w:p>
    <w:p w:rsidR="00AD7AFF" w:rsidRDefault="00AD7AFF" w:rsidP="00747B0D">
      <w:pPr>
        <w:pStyle w:val="ListParagraph"/>
        <w:numPr>
          <w:ilvl w:val="0"/>
          <w:numId w:val="19"/>
        </w:num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A Machine Learning approach for constructing the stress-strain curve of a new composite material gives promising results on different materials with different volume fractions, provided the strain is in the range of the data.</w:t>
      </w:r>
    </w:p>
    <w:p w:rsidR="00AD7AFF" w:rsidRPr="00AD7AFF" w:rsidRDefault="00AD7AFF" w:rsidP="00AD7AFF">
      <w:pPr>
        <w:spacing w:line="480" w:lineRule="auto"/>
        <w:rPr>
          <w:rFonts w:ascii="Times New Roman" w:hAnsi="Times New Roman" w:cs="Times New Roman"/>
          <w:sz w:val="24"/>
          <w:szCs w:val="24"/>
          <w:lang w:val="en-IN"/>
        </w:rPr>
      </w:pPr>
    </w:p>
    <w:p w:rsidR="001F086C" w:rsidRDefault="001F086C" w:rsidP="0070397F">
      <w:pPr>
        <w:spacing w:line="480" w:lineRule="auto"/>
        <w:rPr>
          <w:rFonts w:ascii="Times New Roman" w:hAnsi="Times New Roman" w:cs="Times New Roman"/>
          <w:b/>
          <w:sz w:val="24"/>
          <w:szCs w:val="24"/>
          <w:lang w:val="en-IN"/>
        </w:rPr>
      </w:pPr>
      <w:r w:rsidRPr="00AD7AFF">
        <w:rPr>
          <w:rFonts w:ascii="Times New Roman" w:hAnsi="Times New Roman" w:cs="Times New Roman"/>
          <w:b/>
          <w:sz w:val="24"/>
          <w:szCs w:val="24"/>
          <w:lang w:val="en-IN"/>
        </w:rPr>
        <w:t>Future Scope and Plans:</w:t>
      </w:r>
    </w:p>
    <w:p w:rsidR="00287E2A" w:rsidRDefault="00287E2A" w:rsidP="00287E2A">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So far, the scope of the project was limited to variation in properties of constituent materials of a composite and the volume fraction of fibres. Upon observing the level of accuracy of the results, the following extensions can be made to the scope of the project:</w:t>
      </w:r>
    </w:p>
    <w:p w:rsidR="00287E2A" w:rsidRDefault="00287E2A" w:rsidP="00287E2A">
      <w:pPr>
        <w:pStyle w:val="ListParagraph"/>
        <w:numPr>
          <w:ilvl w:val="0"/>
          <w:numId w:val="21"/>
        </w:num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Variation in several other properties of materials (like </w:t>
      </w:r>
      <w:r w:rsidR="00824B7C">
        <w:rPr>
          <w:rFonts w:ascii="Times New Roman" w:hAnsi="Times New Roman" w:cs="Times New Roman"/>
          <w:sz w:val="24"/>
          <w:szCs w:val="24"/>
          <w:lang w:val="en-IN"/>
        </w:rPr>
        <w:t>physical properties) and de-bonding of particles can be introduced.</w:t>
      </w:r>
    </w:p>
    <w:p w:rsidR="00F440EF" w:rsidRDefault="00824B7C" w:rsidP="00F440EF">
      <w:pPr>
        <w:pStyle w:val="ListParagraph"/>
        <w:numPr>
          <w:ilvl w:val="0"/>
          <w:numId w:val="21"/>
        </w:num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A</w:t>
      </w:r>
      <w:r w:rsidRPr="00824B7C">
        <w:rPr>
          <w:rFonts w:ascii="Times New Roman" w:hAnsi="Times New Roman" w:cs="Times New Roman"/>
          <w:sz w:val="24"/>
          <w:szCs w:val="24"/>
          <w:lang w:val="en-IN"/>
        </w:rPr>
        <w:t xml:space="preserve"> </w:t>
      </w:r>
      <w:r w:rsidR="00F440EF">
        <w:rPr>
          <w:rFonts w:ascii="Times New Roman" w:hAnsi="Times New Roman" w:cs="Times New Roman"/>
          <w:sz w:val="24"/>
          <w:szCs w:val="24"/>
          <w:lang w:val="en-IN"/>
        </w:rPr>
        <w:t xml:space="preserve">more comprehensive </w:t>
      </w:r>
      <w:r w:rsidRPr="00824B7C">
        <w:rPr>
          <w:rFonts w:ascii="Times New Roman" w:hAnsi="Times New Roman" w:cs="Times New Roman"/>
          <w:sz w:val="24"/>
          <w:szCs w:val="24"/>
          <w:lang w:val="en-IN"/>
        </w:rPr>
        <w:t>database containing characteristic values as well as information on the manufacturing process of a material, shape, size</w:t>
      </w:r>
      <w:r>
        <w:rPr>
          <w:rFonts w:ascii="Times New Roman" w:hAnsi="Times New Roman" w:cs="Times New Roman"/>
          <w:sz w:val="24"/>
          <w:szCs w:val="24"/>
          <w:lang w:val="en-IN"/>
        </w:rPr>
        <w:t>,</w:t>
      </w:r>
      <w:r w:rsidRPr="00824B7C">
        <w:rPr>
          <w:rFonts w:ascii="Times New Roman" w:hAnsi="Times New Roman" w:cs="Times New Roman"/>
          <w:sz w:val="24"/>
          <w:szCs w:val="24"/>
          <w:lang w:val="en-IN"/>
        </w:rPr>
        <w:t xml:space="preserve"> and test c</w:t>
      </w:r>
      <w:r w:rsidR="00F440EF">
        <w:rPr>
          <w:rFonts w:ascii="Times New Roman" w:hAnsi="Times New Roman" w:cs="Times New Roman"/>
          <w:sz w:val="24"/>
          <w:szCs w:val="24"/>
          <w:lang w:val="en-IN"/>
        </w:rPr>
        <w:t xml:space="preserve">onditions of a test sample, </w:t>
      </w:r>
      <w:r>
        <w:rPr>
          <w:rFonts w:ascii="Times New Roman" w:hAnsi="Times New Roman" w:cs="Times New Roman"/>
          <w:sz w:val="24"/>
          <w:szCs w:val="24"/>
          <w:lang w:val="en-IN"/>
        </w:rPr>
        <w:t>can</w:t>
      </w:r>
      <w:r w:rsidRPr="00824B7C">
        <w:rPr>
          <w:rFonts w:ascii="Times New Roman" w:hAnsi="Times New Roman" w:cs="Times New Roman"/>
          <w:sz w:val="24"/>
          <w:szCs w:val="24"/>
          <w:lang w:val="en-IN"/>
        </w:rPr>
        <w:t xml:space="preserve"> be constructed and organized to enable physical, chemical</w:t>
      </w:r>
      <w:r w:rsidR="00F440EF">
        <w:rPr>
          <w:rFonts w:ascii="Times New Roman" w:hAnsi="Times New Roman" w:cs="Times New Roman"/>
          <w:sz w:val="24"/>
          <w:szCs w:val="24"/>
          <w:lang w:val="en-IN"/>
        </w:rPr>
        <w:t>,</w:t>
      </w:r>
      <w:r w:rsidRPr="00824B7C">
        <w:rPr>
          <w:rFonts w:ascii="Times New Roman" w:hAnsi="Times New Roman" w:cs="Times New Roman"/>
          <w:sz w:val="24"/>
          <w:szCs w:val="24"/>
          <w:lang w:val="en-IN"/>
        </w:rPr>
        <w:t xml:space="preserve"> and engineering fundamental data to be used in industry</w:t>
      </w:r>
      <w:r>
        <w:rPr>
          <w:rFonts w:ascii="Times New Roman" w:hAnsi="Times New Roman" w:cs="Times New Roman"/>
          <w:sz w:val="24"/>
          <w:szCs w:val="24"/>
          <w:lang w:val="en-IN"/>
        </w:rPr>
        <w:t>.</w:t>
      </w:r>
    </w:p>
    <w:p w:rsidR="00F717CB" w:rsidRPr="001B23ED" w:rsidRDefault="00645441" w:rsidP="001B23ED">
      <w:pPr>
        <w:pStyle w:val="ListParagraph"/>
        <w:numPr>
          <w:ilvl w:val="0"/>
          <w:numId w:val="21"/>
        </w:num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Development of faster and automated techniques for generation of composite ma</w:t>
      </w:r>
      <w:r w:rsidR="00F717CB">
        <w:rPr>
          <w:rFonts w:ascii="Times New Roman" w:hAnsi="Times New Roman" w:cs="Times New Roman"/>
          <w:sz w:val="24"/>
          <w:szCs w:val="24"/>
          <w:lang w:val="en-IN"/>
        </w:rPr>
        <w:t>terials with volume fractions greater than</w:t>
      </w:r>
      <w:r>
        <w:rPr>
          <w:rFonts w:ascii="Times New Roman" w:hAnsi="Times New Roman" w:cs="Times New Roman"/>
          <w:sz w:val="24"/>
          <w:szCs w:val="24"/>
          <w:lang w:val="en-IN"/>
        </w:rPr>
        <w:t xml:space="preserve"> 60%.</w:t>
      </w:r>
      <w:bookmarkStart w:id="0" w:name="_GoBack"/>
      <w:bookmarkEnd w:id="0"/>
    </w:p>
    <w:sectPr w:rsidR="00F717CB" w:rsidRPr="001B23ED">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C75" w:rsidRDefault="00392C75" w:rsidP="00D17821">
      <w:pPr>
        <w:spacing w:after="0" w:line="240" w:lineRule="auto"/>
      </w:pPr>
      <w:r>
        <w:separator/>
      </w:r>
    </w:p>
    <w:p w:rsidR="00392C75" w:rsidRDefault="00392C75"/>
  </w:endnote>
  <w:endnote w:type="continuationSeparator" w:id="0">
    <w:p w:rsidR="00392C75" w:rsidRDefault="00392C75" w:rsidP="00D17821">
      <w:pPr>
        <w:spacing w:after="0" w:line="240" w:lineRule="auto"/>
      </w:pPr>
      <w:r>
        <w:continuationSeparator/>
      </w:r>
    </w:p>
    <w:p w:rsidR="00392C75" w:rsidRDefault="00392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C75" w:rsidRDefault="00392C75" w:rsidP="00D17821">
      <w:pPr>
        <w:spacing w:after="0" w:line="240" w:lineRule="auto"/>
      </w:pPr>
      <w:r>
        <w:separator/>
      </w:r>
    </w:p>
    <w:p w:rsidR="00392C75" w:rsidRDefault="00392C75"/>
  </w:footnote>
  <w:footnote w:type="continuationSeparator" w:id="0">
    <w:p w:rsidR="00392C75" w:rsidRDefault="00392C75" w:rsidP="00D17821">
      <w:pPr>
        <w:spacing w:after="0" w:line="240" w:lineRule="auto"/>
      </w:pPr>
      <w:r>
        <w:continuationSeparator/>
      </w:r>
    </w:p>
    <w:p w:rsidR="00392C75" w:rsidRDefault="00392C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C2" w:rsidRDefault="00F707C2">
    <w:pPr>
      <w:pStyle w:val="Header"/>
    </w:pPr>
  </w:p>
  <w:p w:rsidR="00337263" w:rsidRDefault="003372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CA2" w:rsidRPr="00F707C2" w:rsidRDefault="00392C75">
    <w:pPr>
      <w:pStyle w:val="Header"/>
      <w:rPr>
        <w:sz w:val="24"/>
        <w:szCs w:val="24"/>
      </w:rPr>
    </w:pPr>
    <w:sdt>
      <w:sdtPr>
        <w:rPr>
          <w:i/>
          <w:sz w:val="24"/>
          <w:szCs w:val="24"/>
        </w:rPr>
        <w:alias w:val="Title"/>
        <w:tag w:val=""/>
        <w:id w:val="-1255587459"/>
        <w:placeholder>
          <w:docPart w:val="3FC16B7EDFB9421DB6ADE09F762A0DF2"/>
        </w:placeholder>
        <w:dataBinding w:prefixMappings="xmlns:ns0='http://purl.org/dc/elements/1.1/' xmlns:ns1='http://schemas.openxmlformats.org/package/2006/metadata/core-properties' " w:xpath="/ns1:coreProperties[1]/ns0:title[1]" w:storeItemID="{6C3C8BC8-F283-45AE-878A-BAB7291924A1}"/>
        <w:text/>
      </w:sdtPr>
      <w:sdtEndPr/>
      <w:sdtContent>
        <w:r w:rsidR="007D4B9C" w:rsidRPr="007D4B9C">
          <w:rPr>
            <w:i/>
            <w:sz w:val="24"/>
            <w:szCs w:val="24"/>
          </w:rPr>
          <w:t>Analysis and Results</w:t>
        </w:r>
      </w:sdtContent>
    </w:sdt>
    <w:r w:rsidR="00F707C2" w:rsidRPr="00F707C2">
      <w:rPr>
        <w:noProof/>
        <w:sz w:val="24"/>
        <w:szCs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198120</wp:posOffset>
              </wp:positionV>
              <wp:extent cx="5928360" cy="0"/>
              <wp:effectExtent l="0" t="0" r="34290" b="19050"/>
              <wp:wrapSquare wrapText="bothSides"/>
              <wp:docPr id="2" name="Straight Connector 2"/>
              <wp:cNvGraphicFramePr/>
              <a:graphic xmlns:a="http://schemas.openxmlformats.org/drawingml/2006/main">
                <a:graphicData uri="http://schemas.microsoft.com/office/word/2010/wordprocessingShape">
                  <wps:wsp>
                    <wps:cNvCnPr/>
                    <wps:spPr>
                      <a:xfrm flipV="1">
                        <a:off x="0" y="0"/>
                        <a:ext cx="59283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ED7C9E2" id="Straight Connector 2" o:spid="_x0000_s1026" style="position:absolute;flip:y;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5.6pt" to="466.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" strokecolor="black [3200]" strokeweight="1pt">
              <v:stroke joinstyle="miter"/>
              <w10:wrap type="square" anchorx="margin"/>
            </v:line>
          </w:pict>
        </mc:Fallback>
      </mc:AlternateContent>
    </w:r>
    <w:r w:rsidR="00F707C2" w:rsidRPr="00F707C2">
      <w:rPr>
        <w:sz w:val="24"/>
        <w:szCs w:val="24"/>
      </w:rPr>
      <w:tab/>
    </w:r>
    <w:r w:rsidR="00F707C2" w:rsidRPr="00F707C2">
      <w:rPr>
        <w:sz w:val="24"/>
        <w:szCs w:val="24"/>
      </w:rPr>
      <w:tab/>
    </w:r>
    <w:r w:rsidR="00F707C2" w:rsidRPr="00F707C2">
      <w:rPr>
        <w:sz w:val="24"/>
        <w:szCs w:val="24"/>
      </w:rPr>
      <w:fldChar w:fldCharType="begin"/>
    </w:r>
    <w:r w:rsidR="00F707C2" w:rsidRPr="00F707C2">
      <w:rPr>
        <w:sz w:val="24"/>
        <w:szCs w:val="24"/>
      </w:rPr>
      <w:instrText xml:space="preserve"> PAGE   \* MERGEFORMAT </w:instrText>
    </w:r>
    <w:r w:rsidR="00F707C2" w:rsidRPr="00F707C2">
      <w:rPr>
        <w:sz w:val="24"/>
        <w:szCs w:val="24"/>
      </w:rPr>
      <w:fldChar w:fldCharType="separate"/>
    </w:r>
    <w:r w:rsidR="001B23ED">
      <w:rPr>
        <w:noProof/>
        <w:sz w:val="24"/>
        <w:szCs w:val="24"/>
      </w:rPr>
      <w:t>7</w:t>
    </w:r>
    <w:r w:rsidR="00F707C2" w:rsidRPr="00F707C2">
      <w:rPr>
        <w:noProof/>
        <w:sz w:val="24"/>
        <w:szCs w:val="24"/>
      </w:rPr>
      <w:fldChar w:fldCharType="end"/>
    </w:r>
  </w:p>
  <w:p w:rsidR="00337263" w:rsidRDefault="003372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1C15"/>
    <w:multiLevelType w:val="hybridMultilevel"/>
    <w:tmpl w:val="2384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0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8039BC"/>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3" w15:restartNumberingAfterBreak="0">
    <w:nsid w:val="174A2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2648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ED4C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755715"/>
    <w:multiLevelType w:val="hybridMultilevel"/>
    <w:tmpl w:val="2542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E14DF"/>
    <w:multiLevelType w:val="hybridMultilevel"/>
    <w:tmpl w:val="454618D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A4CCA"/>
    <w:multiLevelType w:val="hybridMultilevel"/>
    <w:tmpl w:val="3F6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E574B"/>
    <w:multiLevelType w:val="hybridMultilevel"/>
    <w:tmpl w:val="3CCCF31E"/>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BE17D8"/>
    <w:multiLevelType w:val="hybridMultilevel"/>
    <w:tmpl w:val="F76C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975E29"/>
    <w:multiLevelType w:val="hybridMultilevel"/>
    <w:tmpl w:val="3854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953B7"/>
    <w:multiLevelType w:val="hybridMultilevel"/>
    <w:tmpl w:val="A9FE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316D0"/>
    <w:multiLevelType w:val="hybridMultilevel"/>
    <w:tmpl w:val="D1D6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5302B"/>
    <w:multiLevelType w:val="hybridMultilevel"/>
    <w:tmpl w:val="43C2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E4185"/>
    <w:multiLevelType w:val="multilevel"/>
    <w:tmpl w:val="9AA41AB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5757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9A0B66"/>
    <w:multiLevelType w:val="hybridMultilevel"/>
    <w:tmpl w:val="8E8ACB2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17A74"/>
    <w:multiLevelType w:val="hybridMultilevel"/>
    <w:tmpl w:val="EEA6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992A36"/>
    <w:multiLevelType w:val="multilevel"/>
    <w:tmpl w:val="09A2F6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5C6094C"/>
    <w:multiLevelType w:val="hybridMultilevel"/>
    <w:tmpl w:val="D8F2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9"/>
  </w:num>
  <w:num w:numId="4">
    <w:abstractNumId w:val="7"/>
  </w:num>
  <w:num w:numId="5">
    <w:abstractNumId w:val="4"/>
  </w:num>
  <w:num w:numId="6">
    <w:abstractNumId w:val="2"/>
  </w:num>
  <w:num w:numId="7">
    <w:abstractNumId w:val="14"/>
  </w:num>
  <w:num w:numId="8">
    <w:abstractNumId w:val="3"/>
  </w:num>
  <w:num w:numId="9">
    <w:abstractNumId w:val="1"/>
  </w:num>
  <w:num w:numId="10">
    <w:abstractNumId w:val="16"/>
  </w:num>
  <w:num w:numId="11">
    <w:abstractNumId w:val="9"/>
  </w:num>
  <w:num w:numId="12">
    <w:abstractNumId w:val="13"/>
  </w:num>
  <w:num w:numId="13">
    <w:abstractNumId w:val="12"/>
  </w:num>
  <w:num w:numId="14">
    <w:abstractNumId w:val="17"/>
  </w:num>
  <w:num w:numId="15">
    <w:abstractNumId w:val="6"/>
  </w:num>
  <w:num w:numId="16">
    <w:abstractNumId w:val="18"/>
  </w:num>
  <w:num w:numId="17">
    <w:abstractNumId w:val="10"/>
  </w:num>
  <w:num w:numId="18">
    <w:abstractNumId w:val="8"/>
  </w:num>
  <w:num w:numId="19">
    <w:abstractNumId w:val="0"/>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99"/>
    <w:rsid w:val="00000795"/>
    <w:rsid w:val="00002F75"/>
    <w:rsid w:val="000100A6"/>
    <w:rsid w:val="000122A5"/>
    <w:rsid w:val="0001503E"/>
    <w:rsid w:val="00016657"/>
    <w:rsid w:val="000302EF"/>
    <w:rsid w:val="00030BCC"/>
    <w:rsid w:val="0005365F"/>
    <w:rsid w:val="0008448D"/>
    <w:rsid w:val="000962F7"/>
    <w:rsid w:val="000A5882"/>
    <w:rsid w:val="000C132E"/>
    <w:rsid w:val="000D1143"/>
    <w:rsid w:val="000E3DF0"/>
    <w:rsid w:val="0010148E"/>
    <w:rsid w:val="00101BB4"/>
    <w:rsid w:val="00101CB6"/>
    <w:rsid w:val="00114022"/>
    <w:rsid w:val="001169CE"/>
    <w:rsid w:val="00117C4E"/>
    <w:rsid w:val="00121E72"/>
    <w:rsid w:val="00147800"/>
    <w:rsid w:val="00151C87"/>
    <w:rsid w:val="00162DAC"/>
    <w:rsid w:val="00163295"/>
    <w:rsid w:val="001925E4"/>
    <w:rsid w:val="00194E9A"/>
    <w:rsid w:val="001A393A"/>
    <w:rsid w:val="001B23ED"/>
    <w:rsid w:val="001B4568"/>
    <w:rsid w:val="001B7054"/>
    <w:rsid w:val="001C2610"/>
    <w:rsid w:val="001D6824"/>
    <w:rsid w:val="001D7469"/>
    <w:rsid w:val="001E19F6"/>
    <w:rsid w:val="001F086C"/>
    <w:rsid w:val="00215B63"/>
    <w:rsid w:val="00216E2F"/>
    <w:rsid w:val="00250C43"/>
    <w:rsid w:val="0025301B"/>
    <w:rsid w:val="0026497F"/>
    <w:rsid w:val="002869A9"/>
    <w:rsid w:val="00287E2A"/>
    <w:rsid w:val="002B4E4C"/>
    <w:rsid w:val="002C0D29"/>
    <w:rsid w:val="002D4354"/>
    <w:rsid w:val="002E52F5"/>
    <w:rsid w:val="0030094D"/>
    <w:rsid w:val="0031131A"/>
    <w:rsid w:val="003219E7"/>
    <w:rsid w:val="00337263"/>
    <w:rsid w:val="00346433"/>
    <w:rsid w:val="00347536"/>
    <w:rsid w:val="00356CA0"/>
    <w:rsid w:val="00373C05"/>
    <w:rsid w:val="003752C0"/>
    <w:rsid w:val="003839B5"/>
    <w:rsid w:val="00383CFC"/>
    <w:rsid w:val="003901BB"/>
    <w:rsid w:val="00392C75"/>
    <w:rsid w:val="0039390C"/>
    <w:rsid w:val="003A3653"/>
    <w:rsid w:val="003D04D7"/>
    <w:rsid w:val="003D31DF"/>
    <w:rsid w:val="003E5296"/>
    <w:rsid w:val="00406E46"/>
    <w:rsid w:val="00415903"/>
    <w:rsid w:val="00416038"/>
    <w:rsid w:val="00433C9F"/>
    <w:rsid w:val="00446C72"/>
    <w:rsid w:val="004528FB"/>
    <w:rsid w:val="004754F6"/>
    <w:rsid w:val="00487F53"/>
    <w:rsid w:val="00495097"/>
    <w:rsid w:val="004A750F"/>
    <w:rsid w:val="004F59C6"/>
    <w:rsid w:val="0050162F"/>
    <w:rsid w:val="00501CA2"/>
    <w:rsid w:val="00502EA3"/>
    <w:rsid w:val="00510EA3"/>
    <w:rsid w:val="00517027"/>
    <w:rsid w:val="00531593"/>
    <w:rsid w:val="005378E1"/>
    <w:rsid w:val="00576F16"/>
    <w:rsid w:val="005A17F2"/>
    <w:rsid w:val="005B3184"/>
    <w:rsid w:val="005C2EBB"/>
    <w:rsid w:val="005C4E63"/>
    <w:rsid w:val="006017C3"/>
    <w:rsid w:val="00611632"/>
    <w:rsid w:val="00611B93"/>
    <w:rsid w:val="0061296E"/>
    <w:rsid w:val="006265E1"/>
    <w:rsid w:val="0063585B"/>
    <w:rsid w:val="00645441"/>
    <w:rsid w:val="006525E2"/>
    <w:rsid w:val="00663389"/>
    <w:rsid w:val="00675FCD"/>
    <w:rsid w:val="00690401"/>
    <w:rsid w:val="00691926"/>
    <w:rsid w:val="00695478"/>
    <w:rsid w:val="00695EC2"/>
    <w:rsid w:val="006A202C"/>
    <w:rsid w:val="006B1B46"/>
    <w:rsid w:val="006C4048"/>
    <w:rsid w:val="006D13FB"/>
    <w:rsid w:val="006D6C9A"/>
    <w:rsid w:val="006F5C7D"/>
    <w:rsid w:val="00700B8B"/>
    <w:rsid w:val="0070397F"/>
    <w:rsid w:val="00735A7C"/>
    <w:rsid w:val="00747B0D"/>
    <w:rsid w:val="00782A45"/>
    <w:rsid w:val="00787F26"/>
    <w:rsid w:val="0079746D"/>
    <w:rsid w:val="007B4944"/>
    <w:rsid w:val="007C2E5F"/>
    <w:rsid w:val="007D4B9C"/>
    <w:rsid w:val="007E5F2F"/>
    <w:rsid w:val="007F0DFE"/>
    <w:rsid w:val="008020DB"/>
    <w:rsid w:val="00805094"/>
    <w:rsid w:val="00812383"/>
    <w:rsid w:val="008170F3"/>
    <w:rsid w:val="00824B7C"/>
    <w:rsid w:val="00834035"/>
    <w:rsid w:val="00867FB5"/>
    <w:rsid w:val="0087069B"/>
    <w:rsid w:val="00876E8A"/>
    <w:rsid w:val="0089220D"/>
    <w:rsid w:val="008B28B6"/>
    <w:rsid w:val="008C13C9"/>
    <w:rsid w:val="008D495F"/>
    <w:rsid w:val="00902B44"/>
    <w:rsid w:val="009058E9"/>
    <w:rsid w:val="0091364C"/>
    <w:rsid w:val="0094608A"/>
    <w:rsid w:val="009515F3"/>
    <w:rsid w:val="0095414E"/>
    <w:rsid w:val="00973862"/>
    <w:rsid w:val="009879E5"/>
    <w:rsid w:val="00994311"/>
    <w:rsid w:val="0099507A"/>
    <w:rsid w:val="00996577"/>
    <w:rsid w:val="009A4F8A"/>
    <w:rsid w:val="009B3D7B"/>
    <w:rsid w:val="009B7289"/>
    <w:rsid w:val="009C19DD"/>
    <w:rsid w:val="009C5E99"/>
    <w:rsid w:val="009D09E3"/>
    <w:rsid w:val="009D12BA"/>
    <w:rsid w:val="00A06EC2"/>
    <w:rsid w:val="00A34F5E"/>
    <w:rsid w:val="00A571CA"/>
    <w:rsid w:val="00A8031E"/>
    <w:rsid w:val="00A80EAF"/>
    <w:rsid w:val="00AA0A7E"/>
    <w:rsid w:val="00AA1BEC"/>
    <w:rsid w:val="00AB0FD1"/>
    <w:rsid w:val="00AD7AFF"/>
    <w:rsid w:val="00B06146"/>
    <w:rsid w:val="00B07DB5"/>
    <w:rsid w:val="00B12FCE"/>
    <w:rsid w:val="00B1361D"/>
    <w:rsid w:val="00B30D61"/>
    <w:rsid w:val="00B42154"/>
    <w:rsid w:val="00B501F9"/>
    <w:rsid w:val="00BA6835"/>
    <w:rsid w:val="00BC6486"/>
    <w:rsid w:val="00BE6B48"/>
    <w:rsid w:val="00C00A0E"/>
    <w:rsid w:val="00C00FF2"/>
    <w:rsid w:val="00C12E31"/>
    <w:rsid w:val="00C427F1"/>
    <w:rsid w:val="00C42999"/>
    <w:rsid w:val="00C53AE0"/>
    <w:rsid w:val="00C93B92"/>
    <w:rsid w:val="00CA2D4C"/>
    <w:rsid w:val="00CB2A42"/>
    <w:rsid w:val="00CC6964"/>
    <w:rsid w:val="00CD6D2E"/>
    <w:rsid w:val="00CF4F2C"/>
    <w:rsid w:val="00D033F7"/>
    <w:rsid w:val="00D10CE0"/>
    <w:rsid w:val="00D14296"/>
    <w:rsid w:val="00D16B24"/>
    <w:rsid w:val="00D16BE4"/>
    <w:rsid w:val="00D16FC5"/>
    <w:rsid w:val="00D17821"/>
    <w:rsid w:val="00D25021"/>
    <w:rsid w:val="00D54296"/>
    <w:rsid w:val="00D61F24"/>
    <w:rsid w:val="00D66A1F"/>
    <w:rsid w:val="00D7756C"/>
    <w:rsid w:val="00D863CC"/>
    <w:rsid w:val="00DA790B"/>
    <w:rsid w:val="00DA7E3B"/>
    <w:rsid w:val="00DE3360"/>
    <w:rsid w:val="00DE7260"/>
    <w:rsid w:val="00DF2696"/>
    <w:rsid w:val="00DF5720"/>
    <w:rsid w:val="00E04131"/>
    <w:rsid w:val="00E154A2"/>
    <w:rsid w:val="00E25312"/>
    <w:rsid w:val="00E4635A"/>
    <w:rsid w:val="00E742BB"/>
    <w:rsid w:val="00E828FE"/>
    <w:rsid w:val="00E858C5"/>
    <w:rsid w:val="00E85E5A"/>
    <w:rsid w:val="00E917B4"/>
    <w:rsid w:val="00E9542D"/>
    <w:rsid w:val="00EA4662"/>
    <w:rsid w:val="00EB40E7"/>
    <w:rsid w:val="00EC3509"/>
    <w:rsid w:val="00EC4778"/>
    <w:rsid w:val="00EC54A7"/>
    <w:rsid w:val="00EE1916"/>
    <w:rsid w:val="00EF44E8"/>
    <w:rsid w:val="00F03882"/>
    <w:rsid w:val="00F222D1"/>
    <w:rsid w:val="00F440EF"/>
    <w:rsid w:val="00F626FF"/>
    <w:rsid w:val="00F707C2"/>
    <w:rsid w:val="00F717CB"/>
    <w:rsid w:val="00F8532B"/>
    <w:rsid w:val="00F94037"/>
    <w:rsid w:val="00F94E03"/>
    <w:rsid w:val="00FA20CF"/>
    <w:rsid w:val="00FA316A"/>
    <w:rsid w:val="00FC0253"/>
    <w:rsid w:val="00FC0595"/>
    <w:rsid w:val="00FC3C2C"/>
    <w:rsid w:val="00FD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F9B5F"/>
  <w15:chartTrackingRefBased/>
  <w15:docId w15:val="{D6AE57E9-E5F9-4B75-A564-339F2950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E99"/>
    <w:pPr>
      <w:ind w:left="720"/>
      <w:contextualSpacing/>
    </w:pPr>
  </w:style>
  <w:style w:type="paragraph" w:styleId="Header">
    <w:name w:val="header"/>
    <w:basedOn w:val="Normal"/>
    <w:link w:val="HeaderChar"/>
    <w:uiPriority w:val="99"/>
    <w:unhideWhenUsed/>
    <w:rsid w:val="00D17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21"/>
  </w:style>
  <w:style w:type="paragraph" w:styleId="Footer">
    <w:name w:val="footer"/>
    <w:basedOn w:val="Normal"/>
    <w:link w:val="FooterChar"/>
    <w:uiPriority w:val="99"/>
    <w:unhideWhenUsed/>
    <w:rsid w:val="00D17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21"/>
  </w:style>
  <w:style w:type="paragraph" w:styleId="NormalWeb">
    <w:name w:val="Normal (Web)"/>
    <w:basedOn w:val="Normal"/>
    <w:uiPriority w:val="99"/>
    <w:semiHidden/>
    <w:unhideWhenUsed/>
    <w:rsid w:val="006C404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707C2"/>
    <w:rPr>
      <w:color w:val="808080"/>
    </w:rPr>
  </w:style>
  <w:style w:type="character" w:styleId="Hyperlink">
    <w:name w:val="Hyperlink"/>
    <w:basedOn w:val="DefaultParagraphFont"/>
    <w:uiPriority w:val="99"/>
    <w:unhideWhenUsed/>
    <w:rsid w:val="004A750F"/>
    <w:rPr>
      <w:color w:val="0563C1" w:themeColor="hyperlink"/>
      <w:u w:val="single"/>
    </w:rPr>
  </w:style>
  <w:style w:type="table" w:styleId="TableGrid">
    <w:name w:val="Table Grid"/>
    <w:basedOn w:val="TableNormal"/>
    <w:uiPriority w:val="39"/>
    <w:rsid w:val="005B3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3467">
      <w:bodyDiv w:val="1"/>
      <w:marLeft w:val="0"/>
      <w:marRight w:val="0"/>
      <w:marTop w:val="0"/>
      <w:marBottom w:val="0"/>
      <w:divBdr>
        <w:top w:val="none" w:sz="0" w:space="0" w:color="auto"/>
        <w:left w:val="none" w:sz="0" w:space="0" w:color="auto"/>
        <w:bottom w:val="none" w:sz="0" w:space="0" w:color="auto"/>
        <w:right w:val="none" w:sz="0" w:space="0" w:color="auto"/>
      </w:divBdr>
    </w:div>
    <w:div w:id="314190365">
      <w:bodyDiv w:val="1"/>
      <w:marLeft w:val="0"/>
      <w:marRight w:val="0"/>
      <w:marTop w:val="0"/>
      <w:marBottom w:val="0"/>
      <w:divBdr>
        <w:top w:val="none" w:sz="0" w:space="0" w:color="auto"/>
        <w:left w:val="none" w:sz="0" w:space="0" w:color="auto"/>
        <w:bottom w:val="none" w:sz="0" w:space="0" w:color="auto"/>
        <w:right w:val="none" w:sz="0" w:space="0" w:color="auto"/>
      </w:divBdr>
    </w:div>
    <w:div w:id="406537182">
      <w:bodyDiv w:val="1"/>
      <w:marLeft w:val="0"/>
      <w:marRight w:val="0"/>
      <w:marTop w:val="0"/>
      <w:marBottom w:val="0"/>
      <w:divBdr>
        <w:top w:val="none" w:sz="0" w:space="0" w:color="auto"/>
        <w:left w:val="none" w:sz="0" w:space="0" w:color="auto"/>
        <w:bottom w:val="none" w:sz="0" w:space="0" w:color="auto"/>
        <w:right w:val="none" w:sz="0" w:space="0" w:color="auto"/>
      </w:divBdr>
    </w:div>
    <w:div w:id="577836008">
      <w:bodyDiv w:val="1"/>
      <w:marLeft w:val="0"/>
      <w:marRight w:val="0"/>
      <w:marTop w:val="0"/>
      <w:marBottom w:val="0"/>
      <w:divBdr>
        <w:top w:val="none" w:sz="0" w:space="0" w:color="auto"/>
        <w:left w:val="none" w:sz="0" w:space="0" w:color="auto"/>
        <w:bottom w:val="none" w:sz="0" w:space="0" w:color="auto"/>
        <w:right w:val="none" w:sz="0" w:space="0" w:color="auto"/>
      </w:divBdr>
      <w:divsChild>
        <w:div w:id="387724109">
          <w:marLeft w:val="0"/>
          <w:marRight w:val="0"/>
          <w:marTop w:val="0"/>
          <w:marBottom w:val="0"/>
          <w:divBdr>
            <w:top w:val="none" w:sz="0" w:space="0" w:color="auto"/>
            <w:left w:val="none" w:sz="0" w:space="0" w:color="auto"/>
            <w:bottom w:val="none" w:sz="0" w:space="0" w:color="auto"/>
            <w:right w:val="none" w:sz="0" w:space="0" w:color="auto"/>
          </w:divBdr>
        </w:div>
      </w:divsChild>
    </w:div>
    <w:div w:id="629171258">
      <w:bodyDiv w:val="1"/>
      <w:marLeft w:val="0"/>
      <w:marRight w:val="0"/>
      <w:marTop w:val="0"/>
      <w:marBottom w:val="0"/>
      <w:divBdr>
        <w:top w:val="none" w:sz="0" w:space="0" w:color="auto"/>
        <w:left w:val="none" w:sz="0" w:space="0" w:color="auto"/>
        <w:bottom w:val="none" w:sz="0" w:space="0" w:color="auto"/>
        <w:right w:val="none" w:sz="0" w:space="0" w:color="auto"/>
      </w:divBdr>
    </w:div>
    <w:div w:id="657002424">
      <w:bodyDiv w:val="1"/>
      <w:marLeft w:val="0"/>
      <w:marRight w:val="0"/>
      <w:marTop w:val="0"/>
      <w:marBottom w:val="0"/>
      <w:divBdr>
        <w:top w:val="none" w:sz="0" w:space="0" w:color="auto"/>
        <w:left w:val="none" w:sz="0" w:space="0" w:color="auto"/>
        <w:bottom w:val="none" w:sz="0" w:space="0" w:color="auto"/>
        <w:right w:val="none" w:sz="0" w:space="0" w:color="auto"/>
      </w:divBdr>
    </w:div>
    <w:div w:id="696010109">
      <w:bodyDiv w:val="1"/>
      <w:marLeft w:val="0"/>
      <w:marRight w:val="0"/>
      <w:marTop w:val="0"/>
      <w:marBottom w:val="0"/>
      <w:divBdr>
        <w:top w:val="none" w:sz="0" w:space="0" w:color="auto"/>
        <w:left w:val="none" w:sz="0" w:space="0" w:color="auto"/>
        <w:bottom w:val="none" w:sz="0" w:space="0" w:color="auto"/>
        <w:right w:val="none" w:sz="0" w:space="0" w:color="auto"/>
      </w:divBdr>
      <w:divsChild>
        <w:div w:id="558707680">
          <w:marLeft w:val="0"/>
          <w:marRight w:val="0"/>
          <w:marTop w:val="0"/>
          <w:marBottom w:val="0"/>
          <w:divBdr>
            <w:top w:val="none" w:sz="0" w:space="0" w:color="auto"/>
            <w:left w:val="none" w:sz="0" w:space="0" w:color="auto"/>
            <w:bottom w:val="none" w:sz="0" w:space="0" w:color="auto"/>
            <w:right w:val="none" w:sz="0" w:space="0" w:color="auto"/>
          </w:divBdr>
        </w:div>
      </w:divsChild>
    </w:div>
    <w:div w:id="1219703076">
      <w:bodyDiv w:val="1"/>
      <w:marLeft w:val="0"/>
      <w:marRight w:val="0"/>
      <w:marTop w:val="0"/>
      <w:marBottom w:val="0"/>
      <w:divBdr>
        <w:top w:val="none" w:sz="0" w:space="0" w:color="auto"/>
        <w:left w:val="none" w:sz="0" w:space="0" w:color="auto"/>
        <w:bottom w:val="none" w:sz="0" w:space="0" w:color="auto"/>
        <w:right w:val="none" w:sz="0" w:space="0" w:color="auto"/>
      </w:divBdr>
    </w:div>
    <w:div w:id="1270822393">
      <w:bodyDiv w:val="1"/>
      <w:marLeft w:val="0"/>
      <w:marRight w:val="0"/>
      <w:marTop w:val="0"/>
      <w:marBottom w:val="0"/>
      <w:divBdr>
        <w:top w:val="none" w:sz="0" w:space="0" w:color="auto"/>
        <w:left w:val="none" w:sz="0" w:space="0" w:color="auto"/>
        <w:bottom w:val="none" w:sz="0" w:space="0" w:color="auto"/>
        <w:right w:val="none" w:sz="0" w:space="0" w:color="auto"/>
      </w:divBdr>
    </w:div>
    <w:div w:id="1287545914">
      <w:bodyDiv w:val="1"/>
      <w:marLeft w:val="0"/>
      <w:marRight w:val="0"/>
      <w:marTop w:val="0"/>
      <w:marBottom w:val="0"/>
      <w:divBdr>
        <w:top w:val="none" w:sz="0" w:space="0" w:color="auto"/>
        <w:left w:val="none" w:sz="0" w:space="0" w:color="auto"/>
        <w:bottom w:val="none" w:sz="0" w:space="0" w:color="auto"/>
        <w:right w:val="none" w:sz="0" w:space="0" w:color="auto"/>
      </w:divBdr>
    </w:div>
    <w:div w:id="1447039700">
      <w:bodyDiv w:val="1"/>
      <w:marLeft w:val="0"/>
      <w:marRight w:val="0"/>
      <w:marTop w:val="0"/>
      <w:marBottom w:val="0"/>
      <w:divBdr>
        <w:top w:val="none" w:sz="0" w:space="0" w:color="auto"/>
        <w:left w:val="none" w:sz="0" w:space="0" w:color="auto"/>
        <w:bottom w:val="none" w:sz="0" w:space="0" w:color="auto"/>
        <w:right w:val="none" w:sz="0" w:space="0" w:color="auto"/>
      </w:divBdr>
    </w:div>
    <w:div w:id="1765690309">
      <w:bodyDiv w:val="1"/>
      <w:marLeft w:val="0"/>
      <w:marRight w:val="0"/>
      <w:marTop w:val="0"/>
      <w:marBottom w:val="0"/>
      <w:divBdr>
        <w:top w:val="none" w:sz="0" w:space="0" w:color="auto"/>
        <w:left w:val="none" w:sz="0" w:space="0" w:color="auto"/>
        <w:bottom w:val="none" w:sz="0" w:space="0" w:color="auto"/>
        <w:right w:val="none" w:sz="0" w:space="0" w:color="auto"/>
      </w:divBdr>
    </w:div>
    <w:div w:id="1815640674">
      <w:bodyDiv w:val="1"/>
      <w:marLeft w:val="0"/>
      <w:marRight w:val="0"/>
      <w:marTop w:val="0"/>
      <w:marBottom w:val="0"/>
      <w:divBdr>
        <w:top w:val="none" w:sz="0" w:space="0" w:color="auto"/>
        <w:left w:val="none" w:sz="0" w:space="0" w:color="auto"/>
        <w:bottom w:val="none" w:sz="0" w:space="0" w:color="auto"/>
        <w:right w:val="none" w:sz="0" w:space="0" w:color="auto"/>
      </w:divBdr>
      <w:divsChild>
        <w:div w:id="168719107">
          <w:marLeft w:val="0"/>
          <w:marRight w:val="0"/>
          <w:marTop w:val="0"/>
          <w:marBottom w:val="0"/>
          <w:divBdr>
            <w:top w:val="none" w:sz="0" w:space="0" w:color="auto"/>
            <w:left w:val="none" w:sz="0" w:space="0" w:color="auto"/>
            <w:bottom w:val="none" w:sz="0" w:space="0" w:color="auto"/>
            <w:right w:val="none" w:sz="0" w:space="0" w:color="auto"/>
          </w:divBdr>
          <w:divsChild>
            <w:div w:id="1450928416">
              <w:marLeft w:val="0"/>
              <w:marRight w:val="0"/>
              <w:marTop w:val="0"/>
              <w:marBottom w:val="0"/>
              <w:divBdr>
                <w:top w:val="none" w:sz="0" w:space="0" w:color="auto"/>
                <w:left w:val="none" w:sz="0" w:space="0" w:color="auto"/>
                <w:bottom w:val="none" w:sz="0" w:space="0" w:color="auto"/>
                <w:right w:val="none" w:sz="0" w:space="0" w:color="auto"/>
              </w:divBdr>
              <w:divsChild>
                <w:div w:id="206575520">
                  <w:marLeft w:val="120"/>
                  <w:marRight w:val="135"/>
                  <w:marTop w:val="150"/>
                  <w:marBottom w:val="45"/>
                  <w:divBdr>
                    <w:top w:val="none" w:sz="0" w:space="0" w:color="auto"/>
                    <w:left w:val="none" w:sz="0" w:space="0" w:color="auto"/>
                    <w:bottom w:val="none" w:sz="0" w:space="0" w:color="auto"/>
                    <w:right w:val="none" w:sz="0" w:space="0" w:color="auto"/>
                  </w:divBdr>
                  <w:divsChild>
                    <w:div w:id="315838657">
                      <w:marLeft w:val="0"/>
                      <w:marRight w:val="0"/>
                      <w:marTop w:val="0"/>
                      <w:marBottom w:val="0"/>
                      <w:divBdr>
                        <w:top w:val="none" w:sz="0" w:space="0" w:color="auto"/>
                        <w:left w:val="none" w:sz="0" w:space="0" w:color="auto"/>
                        <w:bottom w:val="none" w:sz="0" w:space="0" w:color="auto"/>
                        <w:right w:val="none" w:sz="0" w:space="0" w:color="auto"/>
                      </w:divBdr>
                      <w:divsChild>
                        <w:div w:id="1187254313">
                          <w:marLeft w:val="0"/>
                          <w:marRight w:val="0"/>
                          <w:marTop w:val="0"/>
                          <w:marBottom w:val="0"/>
                          <w:divBdr>
                            <w:top w:val="none" w:sz="0" w:space="0" w:color="auto"/>
                            <w:left w:val="none" w:sz="0" w:space="0" w:color="auto"/>
                            <w:bottom w:val="none" w:sz="0" w:space="0" w:color="auto"/>
                            <w:right w:val="none" w:sz="0" w:space="0" w:color="auto"/>
                          </w:divBdr>
                          <w:divsChild>
                            <w:div w:id="1597981185">
                              <w:marLeft w:val="0"/>
                              <w:marRight w:val="0"/>
                              <w:marTop w:val="0"/>
                              <w:marBottom w:val="0"/>
                              <w:divBdr>
                                <w:top w:val="none" w:sz="0" w:space="0" w:color="auto"/>
                                <w:left w:val="none" w:sz="0" w:space="0" w:color="auto"/>
                                <w:bottom w:val="none" w:sz="0" w:space="0" w:color="auto"/>
                                <w:right w:val="none" w:sz="0" w:space="0" w:color="auto"/>
                              </w:divBdr>
                              <w:divsChild>
                                <w:div w:id="2001419174">
                                  <w:marLeft w:val="120"/>
                                  <w:marRight w:val="0"/>
                                  <w:marTop w:val="0"/>
                                  <w:marBottom w:val="0"/>
                                  <w:divBdr>
                                    <w:top w:val="none" w:sz="0" w:space="0" w:color="auto"/>
                                    <w:left w:val="none" w:sz="0" w:space="0" w:color="auto"/>
                                    <w:bottom w:val="none" w:sz="0" w:space="0" w:color="auto"/>
                                    <w:right w:val="none" w:sz="0" w:space="0" w:color="auto"/>
                                  </w:divBdr>
                                  <w:divsChild>
                                    <w:div w:id="796875448">
                                      <w:marLeft w:val="0"/>
                                      <w:marRight w:val="0"/>
                                      <w:marTop w:val="0"/>
                                      <w:marBottom w:val="0"/>
                                      <w:divBdr>
                                        <w:top w:val="none" w:sz="0" w:space="0" w:color="auto"/>
                                        <w:left w:val="none" w:sz="0" w:space="0" w:color="auto"/>
                                        <w:bottom w:val="none" w:sz="0" w:space="0" w:color="auto"/>
                                        <w:right w:val="none" w:sz="0" w:space="0" w:color="auto"/>
                                      </w:divBdr>
                                      <w:divsChild>
                                        <w:div w:id="451634675">
                                          <w:marLeft w:val="0"/>
                                          <w:marRight w:val="0"/>
                                          <w:marTop w:val="0"/>
                                          <w:marBottom w:val="0"/>
                                          <w:divBdr>
                                            <w:top w:val="none" w:sz="0" w:space="0" w:color="auto"/>
                                            <w:left w:val="none" w:sz="0" w:space="0" w:color="auto"/>
                                            <w:bottom w:val="none" w:sz="0" w:space="0" w:color="auto"/>
                                            <w:right w:val="none" w:sz="0" w:space="0" w:color="auto"/>
                                          </w:divBdr>
                                          <w:divsChild>
                                            <w:div w:id="1327827215">
                                              <w:marLeft w:val="0"/>
                                              <w:marRight w:val="0"/>
                                              <w:marTop w:val="0"/>
                                              <w:marBottom w:val="0"/>
                                              <w:divBdr>
                                                <w:top w:val="none" w:sz="0" w:space="0" w:color="auto"/>
                                                <w:left w:val="none" w:sz="0" w:space="0" w:color="auto"/>
                                                <w:bottom w:val="none" w:sz="0" w:space="0" w:color="auto"/>
                                                <w:right w:val="none" w:sz="0" w:space="0" w:color="auto"/>
                                              </w:divBdr>
                                              <w:divsChild>
                                                <w:div w:id="7118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C16B7EDFB9421DB6ADE09F762A0DF2"/>
        <w:category>
          <w:name w:val="General"/>
          <w:gallery w:val="placeholder"/>
        </w:category>
        <w:types>
          <w:type w:val="bbPlcHdr"/>
        </w:types>
        <w:behaviors>
          <w:behavior w:val="content"/>
        </w:behaviors>
        <w:guid w:val="{46FBF45A-67FD-4D9C-B90E-1B91D750DE26}"/>
      </w:docPartPr>
      <w:docPartBody>
        <w:p w:rsidR="008E2EA4" w:rsidRDefault="00CE3557">
          <w:r w:rsidRPr="0080256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57"/>
    <w:rsid w:val="0037640E"/>
    <w:rsid w:val="00416AD4"/>
    <w:rsid w:val="005826FF"/>
    <w:rsid w:val="008748CD"/>
    <w:rsid w:val="008E2EA4"/>
    <w:rsid w:val="008F178C"/>
    <w:rsid w:val="009D7DE9"/>
    <w:rsid w:val="00A76FCD"/>
    <w:rsid w:val="00B86BCE"/>
    <w:rsid w:val="00BF1605"/>
    <w:rsid w:val="00CE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355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557"/>
    <w:rPr>
      <w:color w:val="808080"/>
    </w:rPr>
  </w:style>
  <w:style w:type="paragraph" w:customStyle="1" w:styleId="363508FA26564F7AB941AB923C03D582">
    <w:name w:val="363508FA26564F7AB941AB923C03D582"/>
    <w:rsid w:val="00CE3557"/>
  </w:style>
  <w:style w:type="paragraph" w:customStyle="1" w:styleId="27BFBB7699F34F508BD4AA1EC9689040">
    <w:name w:val="27BFBB7699F34F508BD4AA1EC9689040"/>
    <w:rsid w:val="00CE3557"/>
  </w:style>
  <w:style w:type="paragraph" w:customStyle="1" w:styleId="E4A02B87D2A347CF947513A8DF92B5E2">
    <w:name w:val="E4A02B87D2A347CF947513A8DF92B5E2"/>
    <w:rsid w:val="00CE3557"/>
  </w:style>
  <w:style w:type="paragraph" w:customStyle="1" w:styleId="8497079BF98F49AC821F488044849F9E">
    <w:name w:val="8497079BF98F49AC821F488044849F9E"/>
    <w:rsid w:val="00CE35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92F89-57AE-4FB4-88EB-CCA37B7F7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7</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Analysis and Results</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Results</dc:title>
  <dc:subject/>
  <dc:creator>Mihir Rana</dc:creator>
  <cp:keywords/>
  <dc:description/>
  <cp:lastModifiedBy>Mihir Rana</cp:lastModifiedBy>
  <cp:revision>193</cp:revision>
  <cp:lastPrinted>2017-04-29T15:36:00Z</cp:lastPrinted>
  <dcterms:created xsi:type="dcterms:W3CDTF">2017-04-29T13:16:00Z</dcterms:created>
  <dcterms:modified xsi:type="dcterms:W3CDTF">2017-05-01T04:30:00Z</dcterms:modified>
</cp:coreProperties>
</file>