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4E58" w:rsidRDefault="00A04E58" w:rsidP="00A04E58">
      <w:pPr>
        <w:widowControl w:val="0"/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04E58" w:rsidRDefault="00D771E8" w:rsidP="00A04E58">
      <w:pPr>
        <w:widowControl w:val="0"/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B. Tech. </w:t>
      </w:r>
      <w:bookmarkStart w:id="0" w:name="_GoBack"/>
      <w:bookmarkEnd w:id="0"/>
      <w:r w:rsidR="00A04E58">
        <w:rPr>
          <w:rFonts w:ascii="Times New Roman" w:eastAsia="Times New Roman" w:hAnsi="Times New Roman" w:cs="Times New Roman"/>
          <w:sz w:val="28"/>
          <w:szCs w:val="28"/>
        </w:rPr>
        <w:t xml:space="preserve">Project Report on </w:t>
      </w:r>
    </w:p>
    <w:p w:rsidR="00A04E58" w:rsidRDefault="00A04E58" w:rsidP="00A04E58">
      <w:pPr>
        <w:widowControl w:val="0"/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0" hidden="0" allowOverlap="1" wp14:anchorId="3A69B1F1" wp14:editId="03DC2EAA">
                <wp:simplePos x="0" y="0"/>
                <wp:positionH relativeFrom="margin">
                  <wp:posOffset>12700</wp:posOffset>
                </wp:positionH>
                <wp:positionV relativeFrom="paragraph">
                  <wp:posOffset>76200</wp:posOffset>
                </wp:positionV>
                <wp:extent cx="5905500" cy="12700"/>
                <wp:effectExtent l="0" t="0" r="0" b="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388488" y="3775237"/>
                          <a:ext cx="5915025" cy="9524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A55644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pt;margin-top:6pt;width:465pt;height:1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" o:allowincell="f" strokecolor="black [3200]">
                <v:stroke joinstyle="miter"/>
                <w10:wrap anchorx="margin"/>
              </v:shape>
            </w:pict>
          </mc:Fallback>
        </mc:AlternateContent>
      </w:r>
    </w:p>
    <w:p w:rsidR="00A04E58" w:rsidRDefault="00A04E58" w:rsidP="00F76AE9">
      <w:pPr>
        <w:widowControl w:val="0"/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highlight w:val="white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Data Driven Modelling of Composites</w:t>
      </w:r>
    </w:p>
    <w:p w:rsidR="00A04E58" w:rsidRDefault="00A04E58" w:rsidP="00A04E58">
      <w:pPr>
        <w:widowControl w:val="0"/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0" hidden="0" allowOverlap="1" wp14:anchorId="30F6E781" wp14:editId="0B1C1F1A">
                <wp:simplePos x="0" y="0"/>
                <wp:positionH relativeFrom="margin">
                  <wp:posOffset>12700</wp:posOffset>
                </wp:positionH>
                <wp:positionV relativeFrom="paragraph">
                  <wp:posOffset>165100</wp:posOffset>
                </wp:positionV>
                <wp:extent cx="5905500" cy="12700"/>
                <wp:effectExtent l="0" t="0" r="0" b="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388488" y="3775237"/>
                          <a:ext cx="5915025" cy="9524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2302B0" id="Straight Arrow Connector 4" o:spid="_x0000_s1026" type="#_x0000_t32" style="position:absolute;margin-left:1pt;margin-top:13pt;width:465pt;height:1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" o:allowincell="f" strokecolor="black [3200]">
                <v:stroke joinstyle="miter"/>
                <w10:wrap anchorx="margin"/>
              </v:shape>
            </w:pict>
          </mc:Fallback>
        </mc:AlternateContent>
      </w:r>
    </w:p>
    <w:p w:rsidR="00A04E58" w:rsidRDefault="00A04E58" w:rsidP="00A04E58">
      <w:pPr>
        <w:widowControl w:val="0"/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04E58" w:rsidRDefault="00A04E58" w:rsidP="00A04E58">
      <w:pPr>
        <w:widowControl w:val="0"/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Submitted by:</w:t>
      </w:r>
    </w:p>
    <w:p w:rsidR="00A04E58" w:rsidRDefault="00A04E58" w:rsidP="00A04E58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04E58" w:rsidRDefault="00A04E58" w:rsidP="00924A69">
      <w:pPr>
        <w:widowControl w:val="0"/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Aman S</w:t>
      </w:r>
      <w:r w:rsidR="00D06323">
        <w:rPr>
          <w:rFonts w:ascii="Times New Roman" w:eastAsia="Times New Roman" w:hAnsi="Times New Roman" w:cs="Times New Roman"/>
          <w:sz w:val="28"/>
          <w:szCs w:val="28"/>
          <w:highlight w:val="white"/>
        </w:rPr>
        <w:t>h</w:t>
      </w:r>
      <w:r w:rsidR="00924A69">
        <w:rPr>
          <w:rFonts w:ascii="Times New Roman" w:eastAsia="Times New Roman" w:hAnsi="Times New Roman" w:cs="Times New Roman"/>
          <w:sz w:val="28"/>
          <w:szCs w:val="28"/>
          <w:highlight w:val="white"/>
        </w:rPr>
        <w:t>rivastava</w:t>
      </w:r>
      <w:r w:rsidR="00924A69"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 w:rsidR="00924A69"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  <w:t xml:space="preserve">          </w:t>
      </w:r>
      <w:r w:rsidR="00B76C51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Mihir Ujjwal Rana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  <w:t xml:space="preserve">    </w:t>
      </w:r>
      <w:r w:rsidR="00924A69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 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Yash Sharma</w:t>
      </w:r>
    </w:p>
    <w:p w:rsidR="00A04E58" w:rsidRDefault="00A04E58" w:rsidP="00A04E5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r w:rsidR="00924A69">
        <w:rPr>
          <w:rFonts w:ascii="Times New Roman" w:eastAsia="Times New Roman" w:hAnsi="Times New Roman" w:cs="Times New Roman"/>
          <w:sz w:val="24"/>
          <w:szCs w:val="24"/>
        </w:rPr>
        <w:t xml:space="preserve"> (13117008)</w:t>
      </w:r>
      <w:r w:rsidR="00924A69">
        <w:rPr>
          <w:rFonts w:ascii="Times New Roman" w:eastAsia="Times New Roman" w:hAnsi="Times New Roman" w:cs="Times New Roman"/>
          <w:sz w:val="24"/>
          <w:szCs w:val="24"/>
        </w:rPr>
        <w:tab/>
      </w:r>
      <w:r w:rsidR="00924A69">
        <w:rPr>
          <w:rFonts w:ascii="Times New Roman" w:eastAsia="Times New Roman" w:hAnsi="Times New Roman" w:cs="Times New Roman"/>
          <w:sz w:val="24"/>
          <w:szCs w:val="24"/>
        </w:rPr>
        <w:tab/>
      </w:r>
      <w:r w:rsidR="00924A69"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</w:t>
      </w:r>
      <w:r w:rsidR="000907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858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(13117044)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                 </w:t>
      </w:r>
      <w:r w:rsidR="00AB766B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924A69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="007858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(13117079)</w:t>
      </w:r>
    </w:p>
    <w:p w:rsidR="00A04E58" w:rsidRDefault="00A04E58" w:rsidP="00A04E58">
      <w:pPr>
        <w:widowControl w:val="0"/>
        <w:spacing w:before="100" w:after="10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A04E58" w:rsidRDefault="00A04E58" w:rsidP="00A04E58">
      <w:pPr>
        <w:widowControl w:val="0"/>
        <w:spacing w:before="100" w:after="1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Under the guidance of:</w:t>
      </w:r>
    </w:p>
    <w:p w:rsidR="00A04E58" w:rsidRDefault="00A04E58" w:rsidP="00A04E58">
      <w:pPr>
        <w:widowControl w:val="0"/>
        <w:spacing w:before="100" w:after="1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Dr. Siladitya Pal</w:t>
      </w:r>
    </w:p>
    <w:p w:rsidR="00A04E58" w:rsidRPr="00DB711E" w:rsidRDefault="007B53D6" w:rsidP="00342DFE">
      <w:pPr>
        <w:widowControl w:val="0"/>
        <w:spacing w:before="100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DB711E">
        <w:rPr>
          <w:rFonts w:ascii="Times New Roman" w:eastAsia="Times New Roman" w:hAnsi="Times New Roman" w:cs="Times New Roman"/>
          <w:sz w:val="26"/>
          <w:szCs w:val="26"/>
          <w:highlight w:val="white"/>
        </w:rPr>
        <w:t>Assistant Professor</w:t>
      </w:r>
    </w:p>
    <w:p w:rsidR="00A04E58" w:rsidRPr="00DB711E" w:rsidRDefault="00A04E58" w:rsidP="00342DFE">
      <w:pPr>
        <w:widowControl w:val="0"/>
        <w:jc w:val="center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 w:rsidRPr="00DB711E">
        <w:rPr>
          <w:rFonts w:ascii="Times New Roman" w:eastAsia="Times New Roman" w:hAnsi="Times New Roman" w:cs="Times New Roman"/>
          <w:sz w:val="26"/>
          <w:szCs w:val="26"/>
          <w:highlight w:val="white"/>
        </w:rPr>
        <w:t>Department of Mechanical</w:t>
      </w:r>
      <w:r w:rsidR="007B53D6" w:rsidRPr="00DB711E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and Industrial Engineering</w:t>
      </w:r>
    </w:p>
    <w:p w:rsidR="00A04E58" w:rsidRPr="00DB711E" w:rsidRDefault="00A04E58" w:rsidP="00342DFE">
      <w:pPr>
        <w:widowControl w:val="0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DB711E">
        <w:rPr>
          <w:rFonts w:ascii="Times New Roman" w:eastAsia="Times New Roman" w:hAnsi="Times New Roman" w:cs="Times New Roman"/>
          <w:sz w:val="26"/>
          <w:szCs w:val="26"/>
          <w:highlight w:val="white"/>
        </w:rPr>
        <w:t>IIT Roorkee</w:t>
      </w:r>
    </w:p>
    <w:p w:rsidR="00B6749D" w:rsidRDefault="00B6749D" w:rsidP="00A04E58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6749D" w:rsidRDefault="00B6749D" w:rsidP="00A04E58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04E58" w:rsidRDefault="00A04E58" w:rsidP="00A04E58">
      <w:pPr>
        <w:widowControl w:val="0"/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0E1D6C0" wp14:editId="02F86755">
            <wp:extent cx="2065020" cy="2009775"/>
            <wp:effectExtent l="0" t="0" r="0" b="9525"/>
            <wp:docPr id="1" name="image2.jpg" descr="IITR New Logo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IITR New Logo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65020" cy="2009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90FA7" w:rsidRPr="007B53D6" w:rsidRDefault="00890FA7" w:rsidP="00A04E58">
      <w:pPr>
        <w:widowControl w:val="0"/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04E58" w:rsidRPr="007B53D6" w:rsidRDefault="007B53D6" w:rsidP="00A04E58">
      <w:pPr>
        <w:widowControl w:val="0"/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highlight w:val="white"/>
        </w:rPr>
      </w:pPr>
      <w:r w:rsidRPr="007B53D6">
        <w:rPr>
          <w:rFonts w:ascii="Times New Roman" w:eastAsia="Times New Roman" w:hAnsi="Times New Roman" w:cs="Times New Roman"/>
          <w:b/>
          <w:sz w:val="36"/>
          <w:szCs w:val="36"/>
          <w:highlight w:val="white"/>
        </w:rPr>
        <w:t>Department of Mechanical and Industrial Engineering</w:t>
      </w:r>
    </w:p>
    <w:p w:rsidR="00A04E58" w:rsidRPr="007B53D6" w:rsidRDefault="007B53D6" w:rsidP="00A04E58">
      <w:pPr>
        <w:widowControl w:val="0"/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highlight w:val="white"/>
        </w:rPr>
      </w:pPr>
      <w:r w:rsidRPr="007B53D6">
        <w:rPr>
          <w:rFonts w:ascii="Times New Roman" w:eastAsia="Times New Roman" w:hAnsi="Times New Roman" w:cs="Times New Roman"/>
          <w:b/>
          <w:sz w:val="36"/>
          <w:szCs w:val="36"/>
          <w:highlight w:val="white"/>
        </w:rPr>
        <w:t>Indian Institute of Technology Roorkee</w:t>
      </w:r>
    </w:p>
    <w:p w:rsidR="00373C05" w:rsidRDefault="007B53D6" w:rsidP="00030BDD">
      <w:pPr>
        <w:widowControl w:val="0"/>
        <w:spacing w:before="120" w:after="120" w:line="240" w:lineRule="auto"/>
        <w:jc w:val="center"/>
      </w:pPr>
      <w:r w:rsidRPr="007B53D6">
        <w:rPr>
          <w:rFonts w:ascii="Times New Roman" w:eastAsia="Times New Roman" w:hAnsi="Times New Roman" w:cs="Times New Roman"/>
          <w:sz w:val="36"/>
          <w:szCs w:val="36"/>
          <w:highlight w:val="white"/>
        </w:rPr>
        <w:t>May, 2017</w:t>
      </w:r>
    </w:p>
    <w:sectPr w:rsidR="00373C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E58"/>
    <w:rsid w:val="00030BDD"/>
    <w:rsid w:val="00090799"/>
    <w:rsid w:val="00342DFE"/>
    <w:rsid w:val="00373C05"/>
    <w:rsid w:val="005A0240"/>
    <w:rsid w:val="00785889"/>
    <w:rsid w:val="007B53D6"/>
    <w:rsid w:val="00890FA7"/>
    <w:rsid w:val="00924A69"/>
    <w:rsid w:val="009F4889"/>
    <w:rsid w:val="00A04E58"/>
    <w:rsid w:val="00AB766B"/>
    <w:rsid w:val="00B6749D"/>
    <w:rsid w:val="00B76C51"/>
    <w:rsid w:val="00D06323"/>
    <w:rsid w:val="00D771E8"/>
    <w:rsid w:val="00DB711E"/>
    <w:rsid w:val="00F76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9F98F"/>
  <w15:chartTrackingRefBased/>
  <w15:docId w15:val="{264857F3-1F43-4A78-9C8B-71683CB53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sid w:val="00A04E58"/>
    <w:pPr>
      <w:spacing w:after="0" w:line="276" w:lineRule="auto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24A6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Mihir Rana</dc:creator>
  <cp:keywords/>
  <dc:description/>
  <cp:lastModifiedBy>Mihir Rana</cp:lastModifiedBy>
  <cp:revision>16</cp:revision>
  <cp:lastPrinted>2017-04-29T13:13:00Z</cp:lastPrinted>
  <dcterms:created xsi:type="dcterms:W3CDTF">2017-04-29T12:34:00Z</dcterms:created>
  <dcterms:modified xsi:type="dcterms:W3CDTF">2017-04-29T14:16:00Z</dcterms:modified>
</cp:coreProperties>
</file>