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EC6E21" w:rsidRPr="00957F26" w:rsidTr="0090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EC6E21" w:rsidRPr="00957F26" w:rsidRDefault="00EC6E21" w:rsidP="009066F6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  <w:vAlign w:val="center"/>
          </w:tcPr>
          <w:p w:rsidR="00EC6E21" w:rsidRPr="00957F26" w:rsidRDefault="0083336E" w:rsidP="00957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1</w:t>
            </w:r>
          </w:p>
        </w:tc>
      </w:tr>
      <w:tr w:rsidR="00EC6E21" w:rsidRPr="00957F26" w:rsidTr="009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EC6E21" w:rsidRPr="00957F26" w:rsidRDefault="00EC6E21" w:rsidP="009066F6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EC6E21" w:rsidRPr="00957F26" w:rsidRDefault="007A428C" w:rsidP="001F2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EC6E21" w:rsidRPr="00957F26" w:rsidTr="009066F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EC6E21" w:rsidRPr="00957F26" w:rsidRDefault="00EC6E21" w:rsidP="009066F6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EC6E21" w:rsidRPr="00957F26" w:rsidRDefault="00EC6E21" w:rsidP="00E36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EC6E21" w:rsidRPr="00957F26" w:rsidTr="009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EC6E21" w:rsidRPr="00957F26" w:rsidRDefault="00EC6E21" w:rsidP="009066F6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EC6E21" w:rsidRPr="00957F26" w:rsidRDefault="007A428C" w:rsidP="00947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EC6E21" w:rsidRPr="00957F26" w:rsidTr="009066F6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EC6E21" w:rsidRPr="00957F26" w:rsidRDefault="00EC6E21" w:rsidP="009066F6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EC6E21" w:rsidRPr="00957F26" w:rsidRDefault="00EC6E21" w:rsidP="00C94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EC6E21" w:rsidRPr="00957F26" w:rsidTr="009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EC6E21" w:rsidRPr="00957F26" w:rsidRDefault="00EC6E21" w:rsidP="009066F6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EC6E21" w:rsidRPr="00957F26" w:rsidRDefault="00EC6E21" w:rsidP="00957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EC6E21" w:rsidRPr="00957F26" w:rsidTr="009066F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EC6E21" w:rsidRPr="00957F26" w:rsidRDefault="00EC6E21" w:rsidP="009066F6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EC6E21" w:rsidRPr="00957F26" w:rsidRDefault="00EC6E21" w:rsidP="0095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EC6E21" w:rsidRPr="00957F26" w:rsidTr="009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C6E21" w:rsidRPr="00957F26" w:rsidRDefault="00EC6E21" w:rsidP="009066F6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EC6E21" w:rsidRPr="00957F26" w:rsidRDefault="00EC6E21" w:rsidP="00957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EC6E21" w:rsidRPr="00957F26" w:rsidTr="009066F6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C6E21" w:rsidRPr="00957F26" w:rsidRDefault="00EC6E21" w:rsidP="009066F6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C6E21" w:rsidRPr="00957F26" w:rsidRDefault="00EC6E21" w:rsidP="0095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EC6E21" w:rsidRPr="00957F26" w:rsidTr="009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C6E21" w:rsidRPr="00957F26" w:rsidRDefault="00606225" w:rsidP="009066F6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</w:t>
            </w:r>
            <w:r w:rsidR="00EC6E21"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C6E21" w:rsidRPr="00A74B9E" w:rsidRDefault="004D278A" w:rsidP="00D8647C">
            <w:pPr>
              <w:pStyle w:val="ListParagraph"/>
              <w:numPr>
                <w:ilvl w:val="0"/>
                <w:numId w:val="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 xml:space="preserve">صفحة التبرع بالتصميم لا يوجد بها </w:t>
            </w:r>
            <w:r>
              <w:rPr>
                <w:rFonts w:asciiTheme="minorBidi" w:hAnsiTheme="minorBidi"/>
                <w:b/>
                <w:bCs/>
                <w:lang w:bidi="ar-EG"/>
              </w:rPr>
              <w:t>personal id</w:t>
            </w:r>
          </w:p>
        </w:tc>
      </w:tr>
      <w:tr w:rsidR="00EC6E21" w:rsidRPr="00957F26" w:rsidTr="00561246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EC6E21" w:rsidRPr="00957F26" w:rsidRDefault="00EC6E21" w:rsidP="009066F6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06FE7" w:rsidRPr="00A5715E" w:rsidRDefault="001456F2" w:rsidP="00A571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58240" behindDoc="0" locked="0" layoutInCell="1" allowOverlap="1" wp14:anchorId="39C6E7CA" wp14:editId="1EB70EDF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128270</wp:posOffset>
                  </wp:positionV>
                  <wp:extent cx="2400300" cy="267462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31E66" w:rsidRPr="00A5715E">
              <w:rPr>
                <w:rFonts w:hint="cs"/>
                <w:noProof/>
                <w:rtl/>
              </w:rPr>
              <w:t xml:space="preserve"> </w:t>
            </w:r>
          </w:p>
          <w:p w:rsidR="00881579" w:rsidRDefault="00881579" w:rsidP="00806FE7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  <w:p w:rsidR="00881579" w:rsidRDefault="00881579" w:rsidP="0088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EC6E21" w:rsidRPr="00881579" w:rsidRDefault="00881579" w:rsidP="00881579">
            <w:pPr>
              <w:tabs>
                <w:tab w:val="left" w:pos="43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ab/>
            </w:r>
          </w:p>
        </w:tc>
      </w:tr>
    </w:tbl>
    <w:p w:rsidR="00EC6E21" w:rsidRDefault="00EC6E21" w:rsidP="00EC6E21">
      <w:pPr>
        <w:rPr>
          <w:b/>
          <w:bCs/>
          <w:rtl/>
        </w:rPr>
      </w:pPr>
    </w:p>
    <w:p w:rsidR="0083336E" w:rsidRDefault="0083336E" w:rsidP="00EC6E21">
      <w:pPr>
        <w:rPr>
          <w:b/>
          <w:bCs/>
          <w:rtl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A82506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2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877C6C" w:rsidRDefault="004D278A" w:rsidP="00BC0DA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صفحة تفاصيل التبرع بقسم التصفح غير مطابقة للتصميم</w:t>
            </w: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053745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 xml:space="preserve"> </w:t>
            </w:r>
            <w:r w:rsidR="0083336E"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1456F2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5FC042" wp14:editId="775F9B8F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109855</wp:posOffset>
                  </wp:positionV>
                  <wp:extent cx="1395730" cy="251968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336E">
              <w:rPr>
                <w:rFonts w:hint="cs"/>
                <w:noProof/>
                <w:rtl/>
              </w:rPr>
              <w:t xml:space="preserve"> </w:t>
            </w:r>
          </w:p>
          <w:p w:rsidR="00496B8D" w:rsidRDefault="001456F2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1417500" cy="252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-07-12-08-56-45-580_app.grand.come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5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36E" w:rsidRPr="00496B8D" w:rsidRDefault="00496B8D" w:rsidP="00496B8D">
            <w:pPr>
              <w:tabs>
                <w:tab w:val="left" w:pos="3375"/>
                <w:tab w:val="left" w:pos="56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ab/>
            </w:r>
            <w:r>
              <w:rPr>
                <w:lang w:bidi="ar-EG"/>
              </w:rPr>
              <w:tab/>
            </w: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A82506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3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437E98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437E98" w:rsidRPr="00957F26" w:rsidRDefault="00437E98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437E98" w:rsidRPr="00F421EB" w:rsidRDefault="00093DB0" w:rsidP="00437E98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قسم النظافة بالتصفح ال </w:t>
            </w:r>
            <w:r>
              <w:rPr>
                <w:rFonts w:asciiTheme="minorBidi" w:hAnsiTheme="minorBidi" w:cstheme="minorBidi"/>
                <w:b/>
                <w:bCs/>
                <w:lang w:bidi="ar-EG"/>
              </w:rPr>
              <w:t>region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 مش موجودة وتوجد بعض الطلبات زرار الالتقاط بلغة اخري</w:t>
            </w:r>
          </w:p>
        </w:tc>
      </w:tr>
      <w:tr w:rsidR="00437E98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437E98" w:rsidRPr="00957F26" w:rsidRDefault="00437E98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437E98" w:rsidRDefault="001456F2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61312" behindDoc="0" locked="0" layoutInCell="1" allowOverlap="1" wp14:anchorId="709992E4" wp14:editId="4EA52838">
                  <wp:simplePos x="0" y="0"/>
                  <wp:positionH relativeFrom="column">
                    <wp:posOffset>2011045</wp:posOffset>
                  </wp:positionH>
                  <wp:positionV relativeFrom="paragraph">
                    <wp:posOffset>167005</wp:posOffset>
                  </wp:positionV>
                  <wp:extent cx="1666875" cy="2705100"/>
                  <wp:effectExtent l="0" t="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-07-12-10-39-50-613_app.grand.come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rtl/>
              </w:rPr>
              <w:drawing>
                <wp:anchor distT="0" distB="0" distL="114300" distR="114300" simplePos="0" relativeHeight="251660288" behindDoc="0" locked="0" layoutInCell="1" allowOverlap="1" wp14:anchorId="0292F82F" wp14:editId="5B47E7E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62230</wp:posOffset>
                  </wp:positionV>
                  <wp:extent cx="1666875" cy="280924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7E98">
              <w:rPr>
                <w:rFonts w:hint="cs"/>
                <w:noProof/>
                <w:rtl/>
              </w:rPr>
              <w:t xml:space="preserve"> </w:t>
            </w:r>
          </w:p>
          <w:p w:rsidR="00496B8D" w:rsidRDefault="00496B8D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  <w:p w:rsid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437E98" w:rsidRPr="00496B8D" w:rsidRDefault="00496B8D" w:rsidP="00496B8D">
            <w:pPr>
              <w:tabs>
                <w:tab w:val="left" w:pos="4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ab/>
            </w: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A82506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4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391E4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391E4E" w:rsidRPr="00957F26" w:rsidRDefault="00391E4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391E4E" w:rsidRPr="00F421EB" w:rsidRDefault="004D278A" w:rsidP="00A50370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صفحة تفاصيل الشات لا يظهر بها التاريخ والوقت</w:t>
            </w:r>
          </w:p>
        </w:tc>
      </w:tr>
      <w:tr w:rsidR="00391E4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391E4E" w:rsidRPr="00957F26" w:rsidRDefault="00391E4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391E4E" w:rsidRDefault="00391E4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496B8D" w:rsidRDefault="001456F2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62336" behindDoc="0" locked="0" layoutInCell="1" allowOverlap="1" wp14:anchorId="794543A9" wp14:editId="7141B53C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125095</wp:posOffset>
                  </wp:positionV>
                  <wp:extent cx="1442085" cy="2519680"/>
                  <wp:effectExtent l="0" t="0" r="571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8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96B8D" w:rsidRP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496B8D" w:rsidRP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  <w:p w:rsid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496B8D" w:rsidRP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496B8D" w:rsidRDefault="00496B8D" w:rsidP="0049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391E4E" w:rsidRPr="00496B8D" w:rsidRDefault="001456F2" w:rsidP="00496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63360" behindDoc="0" locked="0" layoutInCell="1" allowOverlap="1" wp14:anchorId="2DCBB13F" wp14:editId="7A5B9B8B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-1163320</wp:posOffset>
                  </wp:positionV>
                  <wp:extent cx="1417320" cy="251968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-07-12-10-54-52-623_app.grand.comeg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3336E" w:rsidRDefault="0083336E" w:rsidP="00496B8D">
      <w:pPr>
        <w:tabs>
          <w:tab w:val="left" w:pos="2430"/>
        </w:tabs>
        <w:rPr>
          <w:b/>
          <w:bCs/>
        </w:rPr>
      </w:pPr>
    </w:p>
    <w:p w:rsidR="001456F2" w:rsidRDefault="001456F2" w:rsidP="00496B8D">
      <w:pPr>
        <w:tabs>
          <w:tab w:val="left" w:pos="2430"/>
        </w:tabs>
        <w:rPr>
          <w:b/>
          <w:bCs/>
        </w:rPr>
      </w:pPr>
    </w:p>
    <w:p w:rsidR="001456F2" w:rsidRDefault="001456F2" w:rsidP="00496B8D">
      <w:pPr>
        <w:tabs>
          <w:tab w:val="left" w:pos="2430"/>
        </w:tabs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5F5B5A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5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CB2730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CB2730" w:rsidRPr="00957F26" w:rsidRDefault="00CB2730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CB2730" w:rsidRPr="00877C6C" w:rsidRDefault="004D278A" w:rsidP="00A50370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auto"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rtl/>
                <w:lang w:bidi="ar-EG"/>
              </w:rPr>
              <w:t>في صفحة الطلبات المنتهية للمستخدم الشروط مش ظاهرة</w:t>
            </w:r>
          </w:p>
        </w:tc>
      </w:tr>
      <w:tr w:rsidR="00CB2730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CB2730" w:rsidRPr="00957F26" w:rsidRDefault="00CB2730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CB2730" w:rsidRDefault="00CB2730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CB2730" w:rsidRPr="00806FE7" w:rsidRDefault="000B3E7D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rtl/>
              </w:rPr>
              <w:drawing>
                <wp:inline distT="0" distB="0" distL="0" distR="0">
                  <wp:extent cx="1417500" cy="252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-07-12-10-57-26-482_app.grand.come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5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56F2"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64384" behindDoc="0" locked="0" layoutInCell="1" allowOverlap="1" wp14:anchorId="428A38C6" wp14:editId="4BB0DF44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-4079240</wp:posOffset>
                  </wp:positionV>
                  <wp:extent cx="1377036" cy="25200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0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5F5B5A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6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45552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F45552" w:rsidRPr="00957F26" w:rsidRDefault="00F45552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F45552" w:rsidRPr="00F421EB" w:rsidRDefault="004D278A" w:rsidP="00A50370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الشروط لا تظهر في الطلب بقائمة </w:t>
            </w:r>
            <w:r>
              <w:rPr>
                <w:rFonts w:asciiTheme="minorBidi" w:hAnsiTheme="minorBidi" w:cstheme="minorBidi"/>
                <w:b/>
                <w:bCs/>
                <w:lang w:bidi="ar-EG"/>
              </w:rPr>
              <w:t>in progress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 وعند التعديل واختيار شروط برده مش ظاهرة</w:t>
            </w:r>
          </w:p>
        </w:tc>
      </w:tr>
      <w:tr w:rsidR="00F45552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F45552" w:rsidRPr="00957F26" w:rsidRDefault="00F45552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F45552" w:rsidRDefault="00F45552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F45552" w:rsidRPr="00806FE7" w:rsidRDefault="00F45552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5F5B5A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7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606225" w:rsidRDefault="004D278A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auto"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rtl/>
                <w:lang w:bidi="ar-EG"/>
              </w:rPr>
              <w:t>الاشعارات شغالة علي الموبايل ومش شغالة في التطبيق ( المستخدم )</w:t>
            </w: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83336E" w:rsidRPr="00806FE7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5F5B5A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8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606225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</w:t>
            </w:r>
            <w:r w:rsidR="0083336E"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A74B9E" w:rsidRDefault="004D278A" w:rsidP="004D278A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color w:val="auto"/>
                <w:rtl/>
                <w:lang w:bidi="ar-EG"/>
              </w:rPr>
              <w:t xml:space="preserve">لما بعمل </w:t>
            </w:r>
            <w:r>
              <w:rPr>
                <w:rFonts w:asciiTheme="minorBidi" w:hAnsiTheme="minorBidi"/>
                <w:b/>
                <w:bCs/>
                <w:color w:val="auto"/>
                <w:lang w:bidi="ar-EG"/>
              </w:rPr>
              <w:t xml:space="preserve">log out </w:t>
            </w:r>
            <w:r>
              <w:rPr>
                <w:rFonts w:asciiTheme="minorBidi" w:hAnsiTheme="minorBidi" w:hint="cs"/>
                <w:b/>
                <w:bCs/>
                <w:color w:val="auto"/>
                <w:rtl/>
                <w:lang w:bidi="ar-EG"/>
              </w:rPr>
              <w:t xml:space="preserve"> بيكراش ( المستخدم )</w:t>
            </w: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83336E" w:rsidRPr="00806FE7" w:rsidRDefault="000B3E7D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1417500" cy="252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-07-12-09-25-21-729_app.grand.comego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5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5F5B5A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9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6F4453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6F4453" w:rsidRPr="00957F26" w:rsidRDefault="006F4453" w:rsidP="00A5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6F4453" w:rsidRPr="00957F26" w:rsidRDefault="007A428C" w:rsidP="00A5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6F4453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6F4453" w:rsidRPr="00957F26" w:rsidRDefault="006F4453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6F4453" w:rsidRPr="00957F26" w:rsidRDefault="006F4453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6F4453" w:rsidRPr="00957F26" w:rsidRDefault="006F4453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6F4453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6F4453" w:rsidRPr="00957F26" w:rsidRDefault="006F4453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6F4453" w:rsidRPr="008D4D9A" w:rsidRDefault="004D278A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صفحة الاشعارات بتكراش (السائق)</w:t>
            </w:r>
          </w:p>
        </w:tc>
      </w:tr>
      <w:tr w:rsidR="006F4453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6F4453" w:rsidRPr="00957F26" w:rsidRDefault="006F4453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6F4453" w:rsidRDefault="006F4453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6F4453" w:rsidRPr="00806FE7" w:rsidRDefault="000B3E7D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1417500" cy="252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-07-12-09-35-19-965_app.grand.comego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5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</w:tcPr>
          <w:p w:rsidR="006F4453" w:rsidRPr="005F5B5A" w:rsidRDefault="006F4453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lang w:bidi="ar-EG"/>
              </w:rPr>
            </w:pPr>
            <w:r w:rsidRPr="005F5B5A">
              <w:rPr>
                <w:rFonts w:asciiTheme="minorBidi" w:hAnsiTheme="minorBidi" w:cstheme="minorBidi"/>
                <w:b/>
                <w:bCs/>
                <w:lang w:bidi="ar-EG"/>
              </w:rPr>
              <w:t>10</w:t>
            </w:r>
          </w:p>
        </w:tc>
      </w:tr>
      <w:tr w:rsidR="006F4453" w:rsidRPr="00957F26" w:rsidTr="0083336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:rsidR="006F4453" w:rsidRPr="00957F26" w:rsidRDefault="007A428C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Reporter</w:t>
            </w:r>
          </w:p>
        </w:tc>
        <w:tc>
          <w:tcPr>
            <w:tcW w:w="6939" w:type="dxa"/>
          </w:tcPr>
          <w:p w:rsidR="006F4453" w:rsidRPr="00957F26" w:rsidRDefault="006F4453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</w:tcPr>
          <w:p w:rsidR="006F4453" w:rsidRPr="00957F26" w:rsidRDefault="007A428C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12-07-2020</w:t>
            </w:r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</w:tcPr>
          <w:p w:rsidR="006F4453" w:rsidRPr="00957F26" w:rsidRDefault="006F4453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</w:tcPr>
          <w:p w:rsidR="006F4453" w:rsidRPr="00957F26" w:rsidRDefault="006F4453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</w:tcPr>
          <w:p w:rsidR="006F4453" w:rsidRPr="00957F26" w:rsidRDefault="006F4453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</w:tcPr>
          <w:p w:rsidR="006F4453" w:rsidRPr="00957F26" w:rsidRDefault="006F4453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</w:tcPr>
          <w:p w:rsidR="006F4453" w:rsidRPr="00957F26" w:rsidRDefault="006F4453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F4453" w:rsidRPr="00957F26" w:rsidTr="0083336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</w:tcPr>
          <w:p w:rsidR="006F4453" w:rsidRPr="00957F26" w:rsidRDefault="004D278A" w:rsidP="0083336E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الصفحة الخاصة بالموافقة علي الطلب بالنسبة للسائق غير مطابقة للتصميم</w:t>
            </w:r>
          </w:p>
        </w:tc>
      </w:tr>
      <w:tr w:rsidR="006F4453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4453" w:rsidRPr="00957F26" w:rsidRDefault="006F4453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</w:tcPr>
          <w:p w:rsidR="006F4453" w:rsidRPr="00806FE7" w:rsidRDefault="000B3E7D" w:rsidP="0083336E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1417500" cy="252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-07-12-11-03-50-855_app.grand.comego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5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rtl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-3181985</wp:posOffset>
                  </wp:positionV>
                  <wp:extent cx="1486378" cy="25200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37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6F4453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11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B40D87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صفحة ال </w:t>
            </w:r>
            <w:r>
              <w:rPr>
                <w:rFonts w:asciiTheme="minorBidi" w:hAnsiTheme="minorBidi" w:cstheme="minorBidi"/>
                <w:b/>
                <w:bCs/>
                <w:lang w:bidi="ar-EG"/>
              </w:rPr>
              <w:t xml:space="preserve">balance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 مكان الفاصل غلط</w:t>
            </w: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0B3E7D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b/>
                <w:bCs/>
                <w:noProof/>
                <w:rtl/>
              </w:rPr>
              <w:drawing>
                <wp:anchor distT="0" distB="0" distL="114300" distR="114300" simplePos="0" relativeHeight="251666432" behindDoc="0" locked="0" layoutInCell="1" allowOverlap="1" wp14:anchorId="4105E95E" wp14:editId="1AD69E0E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97155</wp:posOffset>
                  </wp:positionV>
                  <wp:extent cx="1482725" cy="2519680"/>
                  <wp:effectExtent l="0" t="0" r="3175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336E">
              <w:rPr>
                <w:rFonts w:hint="cs"/>
                <w:noProof/>
                <w:rtl/>
              </w:rPr>
              <w:t xml:space="preserve"> </w:t>
            </w:r>
          </w:p>
          <w:p w:rsidR="000B3E7D" w:rsidRDefault="000B3E7D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  <w:p w:rsidR="000B3E7D" w:rsidRPr="000B3E7D" w:rsidRDefault="000B3E7D" w:rsidP="000B3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0B3E7D" w:rsidRDefault="000B3E7D" w:rsidP="000B3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0B3E7D" w:rsidRDefault="000B3E7D" w:rsidP="000B3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0B3E7D" w:rsidRDefault="000B3E7D" w:rsidP="000B3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0B3E7D" w:rsidRDefault="000B3E7D" w:rsidP="000B3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0B3E7D" w:rsidRPr="000B3E7D" w:rsidRDefault="000B3E7D" w:rsidP="000B3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0B3E7D" w:rsidRPr="000B3E7D" w:rsidRDefault="000B3E7D" w:rsidP="000B3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83336E" w:rsidRPr="000B3E7D" w:rsidRDefault="000B3E7D" w:rsidP="000B3E7D">
            <w:pPr>
              <w:tabs>
                <w:tab w:val="left" w:pos="4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b/>
                <w:bCs/>
                <w:noProof/>
                <w:rtl/>
              </w:rPr>
              <w:drawing>
                <wp:anchor distT="0" distB="0" distL="114300" distR="114300" simplePos="0" relativeHeight="251667456" behindDoc="0" locked="0" layoutInCell="1" allowOverlap="1" wp14:anchorId="5B9D0A4B" wp14:editId="32A0CD9E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-1346200</wp:posOffset>
                  </wp:positionV>
                  <wp:extent cx="1419225" cy="2619375"/>
                  <wp:effectExtent l="0" t="0" r="9525" b="952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-07-12-11-06-12-599_app.grand.comego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bidi="ar-EG"/>
              </w:rPr>
              <w:tab/>
            </w: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511B23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12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BF4803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عايز اعرف الفرق بين التبرعات من زرار المتصفح وزرار التبرعات في الصفحة الرئيسية التبرعات بتظهر في الصفحتين بنفس الطريقة والفرق بس زرار الاضافة </w:t>
            </w:r>
            <w:r w:rsidR="00D774CA"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مع وجود زرار اخر باسم تبرعاتي بالقائمة الجانبية</w:t>
            </w: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83336E" w:rsidRPr="00806FE7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511B23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13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6C4F90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وبالنسبة ليا كمستخدم ليه بيظهرلي زرار </w:t>
            </w:r>
            <w:r>
              <w:rPr>
                <w:rFonts w:asciiTheme="minorBidi" w:hAnsiTheme="minorBidi" w:cstheme="minorBidi"/>
                <w:b/>
                <w:bCs/>
                <w:lang w:bidi="ar-EG"/>
              </w:rPr>
              <w:t>pick up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 في الطلبات الخاصة بمستخدمين اخرين وليه طلباتهم وتبرعاتهم بتظهرلي اصلا كمستخدم برجاء الافادة</w:t>
            </w:r>
            <w:bookmarkStart w:id="0" w:name="_GoBack"/>
            <w:bookmarkEnd w:id="0"/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83336E" w:rsidRPr="00806FE7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8F22A6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14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83336E" w:rsidRPr="00806FE7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8F22A6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15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83336E" w:rsidRPr="00806FE7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517177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16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83336E" w:rsidRPr="00806FE7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517177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17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E4573C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E4573C" w:rsidRPr="00E4573C" w:rsidRDefault="00E4573C" w:rsidP="00E45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  <w:p w:rsidR="00E4573C" w:rsidRPr="00E4573C" w:rsidRDefault="00E4573C" w:rsidP="00E45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  <w:p w:rsidR="00E4573C" w:rsidRPr="00E4573C" w:rsidRDefault="00E4573C" w:rsidP="00E45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  <w:p w:rsidR="0083336E" w:rsidRPr="00E4573C" w:rsidRDefault="0083336E" w:rsidP="00E45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  <w:p w:rsidR="0083336E" w:rsidRPr="00806FE7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</w:tc>
      </w:tr>
    </w:tbl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tbl>
      <w:tblPr>
        <w:tblStyle w:val="MediumGrid2-Accent6"/>
        <w:tblW w:w="9202" w:type="dxa"/>
        <w:tblLook w:val="04A0" w:firstRow="1" w:lastRow="0" w:firstColumn="1" w:lastColumn="0" w:noHBand="0" w:noVBand="1"/>
      </w:tblPr>
      <w:tblGrid>
        <w:gridCol w:w="2263"/>
        <w:gridCol w:w="6939"/>
      </w:tblGrid>
      <w:tr w:rsidR="0083336E" w:rsidRPr="00957F26" w:rsidTr="0083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8"/>
                <w:szCs w:val="28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ID Number</w:t>
            </w:r>
          </w:p>
        </w:tc>
        <w:tc>
          <w:tcPr>
            <w:tcW w:w="6939" w:type="dxa"/>
            <w:vAlign w:val="center"/>
          </w:tcPr>
          <w:p w:rsidR="0083336E" w:rsidRPr="00957F26" w:rsidRDefault="00114005" w:rsidP="00833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/>
                <w:lang w:bidi="ar-EG"/>
              </w:rPr>
              <w:t>18</w:t>
            </w: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39" w:type="dxa"/>
            <w:vAlign w:val="center"/>
          </w:tcPr>
          <w:p w:rsidR="0083336E" w:rsidRPr="00957F26" w:rsidRDefault="007A428C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Come&amp;go</w:t>
            </w:r>
            <w:proofErr w:type="spellEnd"/>
          </w:p>
        </w:tc>
      </w:tr>
      <w:tr w:rsidR="0083336E" w:rsidRPr="00957F26" w:rsidTr="008333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Reporter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Submit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Receiving date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Platform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Operating System</w:t>
            </w:r>
          </w:p>
        </w:tc>
        <w:tc>
          <w:tcPr>
            <w:tcW w:w="6939" w:type="dxa"/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 w:cstheme="minorBidi"/>
                <w:color w:val="E36C0A" w:themeColor="accent6" w:themeShade="BF"/>
              </w:rPr>
            </w:pPr>
            <w:r w:rsidRPr="00957F26">
              <w:rPr>
                <w:rFonts w:asciiTheme="minorBidi" w:eastAsia="Arial" w:hAnsiTheme="minorBidi" w:cstheme="minorBidi"/>
                <w:color w:val="E36C0A" w:themeColor="accent6" w:themeShade="BF"/>
                <w:sz w:val="24"/>
                <w:szCs w:val="24"/>
              </w:rPr>
              <w:t>Priority</w:t>
            </w:r>
          </w:p>
        </w:tc>
        <w:tc>
          <w:tcPr>
            <w:tcW w:w="6939" w:type="dxa"/>
            <w:tcBorders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proofErr w:type="spellStart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>StatusOf</w:t>
            </w:r>
            <w:proofErr w:type="spellEnd"/>
            <w:r w:rsidRPr="00957F26">
              <w:rPr>
                <w:rFonts w:asciiTheme="minorBidi" w:hAnsiTheme="minorBidi" w:cstheme="minorBidi"/>
                <w:color w:val="E36C0A" w:themeColor="accent6" w:themeShade="BF"/>
                <w:sz w:val="24"/>
                <w:szCs w:val="24"/>
              </w:rPr>
              <w:t xml:space="preserve"> bug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83336E" w:rsidRPr="00957F26" w:rsidTr="0083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eastAsiaTheme="minorEastAsia" w:hAnsiTheme="minorBidi" w:cstheme="minorBidi"/>
                <w:color w:val="E36C0A" w:themeColor="accent6" w:themeShade="BF"/>
                <w:sz w:val="24"/>
                <w:szCs w:val="24"/>
              </w:rPr>
              <w:t>info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3336E" w:rsidRPr="00957F26" w:rsidRDefault="0083336E" w:rsidP="0083336E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</w:p>
        </w:tc>
      </w:tr>
      <w:tr w:rsidR="0083336E" w:rsidRPr="00957F26" w:rsidTr="0083336E">
        <w:trPr>
          <w:trHeight w:val="5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</w:tcBorders>
          </w:tcPr>
          <w:p w:rsidR="0083336E" w:rsidRPr="00957F26" w:rsidRDefault="0083336E" w:rsidP="0083336E">
            <w:pPr>
              <w:jc w:val="center"/>
              <w:rPr>
                <w:rFonts w:asciiTheme="minorBidi" w:hAnsiTheme="minorBidi"/>
                <w:color w:val="E36C0A" w:themeColor="accent6" w:themeShade="BF"/>
              </w:rPr>
            </w:pPr>
            <w:r w:rsidRPr="00957F26">
              <w:rPr>
                <w:rFonts w:asciiTheme="minorBidi" w:hAnsiTheme="minorBidi"/>
                <w:color w:val="E36C0A" w:themeColor="accent6" w:themeShade="BF"/>
                <w:sz w:val="24"/>
                <w:szCs w:val="24"/>
              </w:rPr>
              <w:t>Screen shoot</w:t>
            </w:r>
          </w:p>
        </w:tc>
        <w:tc>
          <w:tcPr>
            <w:tcW w:w="6939" w:type="dxa"/>
            <w:tcBorders>
              <w:top w:val="single" w:sz="4" w:space="0" w:color="E36C0A" w:themeColor="accent6" w:themeShade="BF"/>
            </w:tcBorders>
          </w:tcPr>
          <w:p w:rsidR="0083336E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</w:p>
          <w:p w:rsidR="0083336E" w:rsidRPr="00806FE7" w:rsidRDefault="0083336E" w:rsidP="0083336E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</w:p>
        </w:tc>
      </w:tr>
    </w:tbl>
    <w:p w:rsidR="0083336E" w:rsidRDefault="0083336E" w:rsidP="00114005">
      <w:pPr>
        <w:tabs>
          <w:tab w:val="left" w:pos="1815"/>
        </w:tabs>
        <w:rPr>
          <w:b/>
          <w:bCs/>
        </w:rPr>
      </w:pPr>
    </w:p>
    <w:p w:rsidR="0083336E" w:rsidRDefault="0083336E" w:rsidP="00EC6E21">
      <w:pPr>
        <w:rPr>
          <w:b/>
          <w:bCs/>
        </w:rPr>
      </w:pPr>
    </w:p>
    <w:p w:rsidR="00674BE4" w:rsidRPr="009066F6" w:rsidRDefault="009066F6">
      <w:pPr>
        <w:rPr>
          <w:rFonts w:cs="Times New Roman"/>
          <w:vanish/>
          <w:color w:val="E36C0A" w:themeColor="accent6" w:themeShade="BF"/>
          <w:rtl/>
          <w:lang w:bidi="ar-EG"/>
        </w:rPr>
      </w:pPr>
      <w:r w:rsidRPr="009066F6">
        <w:rPr>
          <w:rFonts w:cs="Times New Roman"/>
          <w:vanish/>
          <w:color w:val="E36C0A" w:themeColor="accent6" w:themeShade="BF"/>
          <w:rtl/>
          <w:lang w:bidi="ar-EG"/>
        </w:rPr>
        <w:t>لشروطوالاحكاميوجدبهاسلهومفضلهوبارسيرش</w:t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  <w:r w:rsidRPr="009066F6">
        <w:rPr>
          <w:vanish/>
          <w:color w:val="E36C0A" w:themeColor="accent6" w:themeShade="BF"/>
          <w:lang w:bidi="ar-EG"/>
        </w:rPr>
        <w:pgNum/>
      </w:r>
    </w:p>
    <w:p w:rsidR="00B41870" w:rsidRPr="009066F6" w:rsidRDefault="00B41870">
      <w:pPr>
        <w:rPr>
          <w:rFonts w:cs="Times New Roman"/>
          <w:vanish/>
          <w:color w:val="E36C0A" w:themeColor="accent6" w:themeShade="BF"/>
          <w:rtl/>
          <w:lang w:bidi="ar-EG"/>
        </w:rPr>
      </w:pPr>
    </w:p>
    <w:p w:rsidR="00B41870" w:rsidRPr="009066F6" w:rsidRDefault="00B41870">
      <w:pPr>
        <w:rPr>
          <w:rFonts w:cs="Times New Roman"/>
          <w:vanish/>
          <w:color w:val="E36C0A" w:themeColor="accent6" w:themeShade="BF"/>
          <w:rtl/>
          <w:lang w:bidi="ar-EG"/>
        </w:rPr>
      </w:pPr>
    </w:p>
    <w:p w:rsidR="00B41870" w:rsidRPr="009066F6" w:rsidRDefault="00B41870">
      <w:pPr>
        <w:rPr>
          <w:rFonts w:cs="Times New Roman"/>
          <w:vanish/>
          <w:color w:val="E36C0A" w:themeColor="accent6" w:themeShade="BF"/>
          <w:rtl/>
          <w:lang w:bidi="ar-EG"/>
        </w:rPr>
      </w:pPr>
    </w:p>
    <w:p w:rsidR="00B41870" w:rsidRPr="009066F6" w:rsidRDefault="00B41870">
      <w:pPr>
        <w:rPr>
          <w:rFonts w:cs="Times New Roman"/>
          <w:vanish/>
          <w:color w:val="E36C0A" w:themeColor="accent6" w:themeShade="BF"/>
          <w:rtl/>
          <w:lang w:bidi="ar-EG"/>
        </w:rPr>
      </w:pPr>
    </w:p>
    <w:p w:rsidR="00B41870" w:rsidRPr="009066F6" w:rsidRDefault="00B41870">
      <w:pPr>
        <w:rPr>
          <w:rFonts w:cs="Times New Roman"/>
          <w:vanish/>
          <w:color w:val="E36C0A" w:themeColor="accent6" w:themeShade="BF"/>
          <w:rtl/>
          <w:lang w:bidi="ar-EG"/>
        </w:rPr>
      </w:pPr>
    </w:p>
    <w:p w:rsidR="00B41870" w:rsidRPr="009066F6" w:rsidRDefault="00B41870">
      <w:pPr>
        <w:rPr>
          <w:rFonts w:cs="Times New Roman"/>
          <w:vanish/>
          <w:color w:val="E36C0A" w:themeColor="accent6" w:themeShade="BF"/>
          <w:rtl/>
          <w:lang w:bidi="ar-EG"/>
        </w:rPr>
      </w:pPr>
    </w:p>
    <w:p w:rsidR="00B41870" w:rsidRPr="009066F6" w:rsidRDefault="00B41870">
      <w:pPr>
        <w:rPr>
          <w:rFonts w:cs="Times New Roman"/>
          <w:vanish/>
          <w:color w:val="E36C0A" w:themeColor="accent6" w:themeShade="BF"/>
          <w:rtl/>
          <w:lang w:bidi="ar-EG"/>
        </w:rPr>
      </w:pPr>
    </w:p>
    <w:p w:rsidR="00B41870" w:rsidRPr="009066F6" w:rsidRDefault="00B41870">
      <w:pPr>
        <w:rPr>
          <w:rFonts w:cs="Times New Roman"/>
          <w:vanish/>
          <w:color w:val="E36C0A" w:themeColor="accent6" w:themeShade="BF"/>
          <w:rtl/>
          <w:lang w:bidi="ar-EG"/>
        </w:rPr>
      </w:pPr>
    </w:p>
    <w:sectPr w:rsidR="00B41870" w:rsidRPr="009066F6" w:rsidSect="00F07462">
      <w:headerReference w:type="default" r:id="rId24"/>
      <w:footerReference w:type="default" r:id="rId2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607" w:rsidRDefault="005E1607" w:rsidP="00EC6E21">
      <w:pPr>
        <w:spacing w:after="0" w:line="240" w:lineRule="auto"/>
      </w:pPr>
      <w:r>
        <w:separator/>
      </w:r>
    </w:p>
  </w:endnote>
  <w:endnote w:type="continuationSeparator" w:id="0">
    <w:p w:rsidR="005E1607" w:rsidRDefault="005E1607" w:rsidP="00EC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370" w:rsidRPr="007D0812" w:rsidRDefault="00A50370" w:rsidP="00957F26">
    <w:pPr>
      <w:pStyle w:val="Footer"/>
      <w:rPr>
        <w:b/>
        <w:bCs/>
        <w:color w:val="E36C0A" w:themeColor="accent6" w:themeShade="BF"/>
      </w:rPr>
    </w:pPr>
    <w:r w:rsidRPr="007D0812">
      <w:rPr>
        <w:b/>
        <w:bCs/>
        <w:color w:val="E36C0A" w:themeColor="accent6" w:themeShade="BF"/>
      </w:rPr>
      <w:t>Made by Grand testing</w:t>
    </w:r>
  </w:p>
  <w:p w:rsidR="00A50370" w:rsidRDefault="00A503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607" w:rsidRDefault="005E1607" w:rsidP="00EC6E21">
      <w:pPr>
        <w:spacing w:after="0" w:line="240" w:lineRule="auto"/>
      </w:pPr>
      <w:r>
        <w:separator/>
      </w:r>
    </w:p>
  </w:footnote>
  <w:footnote w:type="continuationSeparator" w:id="0">
    <w:p w:rsidR="005E1607" w:rsidRDefault="005E1607" w:rsidP="00EC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370" w:rsidRPr="00957F26" w:rsidRDefault="00A50370" w:rsidP="00957F26">
    <w:pPr>
      <w:pStyle w:val="Header"/>
      <w:jc w:val="center"/>
      <w:rPr>
        <w:b/>
        <w:bCs/>
        <w:color w:val="E36C0A" w:themeColor="accent6" w:themeShade="BF"/>
        <w:sz w:val="40"/>
        <w:szCs w:val="40"/>
      </w:rPr>
    </w:pPr>
    <w:r w:rsidRPr="00957F26">
      <w:rPr>
        <w:b/>
        <w:bCs/>
        <w:color w:val="E36C0A" w:themeColor="accent6" w:themeShade="BF"/>
        <w:sz w:val="40"/>
        <w:szCs w:val="40"/>
      </w:rPr>
      <w:t>Bug report</w:t>
    </w:r>
  </w:p>
  <w:p w:rsidR="00A50370" w:rsidRDefault="00A503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CE7"/>
    <w:multiLevelType w:val="hybridMultilevel"/>
    <w:tmpl w:val="9874024C"/>
    <w:lvl w:ilvl="0" w:tplc="05B0B328"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A724B2"/>
    <w:multiLevelType w:val="hybridMultilevel"/>
    <w:tmpl w:val="D5FCDCB0"/>
    <w:lvl w:ilvl="0" w:tplc="93C80CF8">
      <w:numFmt w:val="bullet"/>
      <w:lvlText w:val="-"/>
      <w:lvlJc w:val="left"/>
      <w:pPr>
        <w:ind w:left="6705" w:hanging="6345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F1FF0"/>
    <w:multiLevelType w:val="hybridMultilevel"/>
    <w:tmpl w:val="EEB8B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F3A36"/>
    <w:multiLevelType w:val="hybridMultilevel"/>
    <w:tmpl w:val="A85663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56D2D"/>
    <w:multiLevelType w:val="hybridMultilevel"/>
    <w:tmpl w:val="556CA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21"/>
    <w:rsid w:val="00012399"/>
    <w:rsid w:val="00020CE0"/>
    <w:rsid w:val="0002220C"/>
    <w:rsid w:val="00022582"/>
    <w:rsid w:val="00023B29"/>
    <w:rsid w:val="00035425"/>
    <w:rsid w:val="00036DBE"/>
    <w:rsid w:val="00053745"/>
    <w:rsid w:val="0007205C"/>
    <w:rsid w:val="00075DCA"/>
    <w:rsid w:val="00082A46"/>
    <w:rsid w:val="00085D1F"/>
    <w:rsid w:val="00090670"/>
    <w:rsid w:val="00093DB0"/>
    <w:rsid w:val="00094148"/>
    <w:rsid w:val="000B3E7D"/>
    <w:rsid w:val="000D7F00"/>
    <w:rsid w:val="000E1C22"/>
    <w:rsid w:val="000E4C0E"/>
    <w:rsid w:val="00105060"/>
    <w:rsid w:val="00106ED0"/>
    <w:rsid w:val="00114005"/>
    <w:rsid w:val="001448EF"/>
    <w:rsid w:val="001456F2"/>
    <w:rsid w:val="00146860"/>
    <w:rsid w:val="00147CFE"/>
    <w:rsid w:val="00151D31"/>
    <w:rsid w:val="00151DE4"/>
    <w:rsid w:val="00163D14"/>
    <w:rsid w:val="00167C6F"/>
    <w:rsid w:val="00167EE9"/>
    <w:rsid w:val="00172F30"/>
    <w:rsid w:val="001848FB"/>
    <w:rsid w:val="0018677E"/>
    <w:rsid w:val="001941E8"/>
    <w:rsid w:val="0019514A"/>
    <w:rsid w:val="001A3345"/>
    <w:rsid w:val="001C0892"/>
    <w:rsid w:val="001C4BA3"/>
    <w:rsid w:val="001E2294"/>
    <w:rsid w:val="001F1CBB"/>
    <w:rsid w:val="001F2646"/>
    <w:rsid w:val="00205653"/>
    <w:rsid w:val="00220EC4"/>
    <w:rsid w:val="0023191C"/>
    <w:rsid w:val="002349EA"/>
    <w:rsid w:val="00237118"/>
    <w:rsid w:val="00237A54"/>
    <w:rsid w:val="00243937"/>
    <w:rsid w:val="00254502"/>
    <w:rsid w:val="00264728"/>
    <w:rsid w:val="002839C1"/>
    <w:rsid w:val="002879FA"/>
    <w:rsid w:val="002A1B78"/>
    <w:rsid w:val="002A74B9"/>
    <w:rsid w:val="002B63C0"/>
    <w:rsid w:val="002D70D4"/>
    <w:rsid w:val="002E1F8B"/>
    <w:rsid w:val="002F3FF2"/>
    <w:rsid w:val="003106A0"/>
    <w:rsid w:val="00316FF1"/>
    <w:rsid w:val="00322322"/>
    <w:rsid w:val="00330576"/>
    <w:rsid w:val="00350513"/>
    <w:rsid w:val="00363B76"/>
    <w:rsid w:val="00376DE0"/>
    <w:rsid w:val="00386F57"/>
    <w:rsid w:val="00391E4E"/>
    <w:rsid w:val="0039420C"/>
    <w:rsid w:val="003A6558"/>
    <w:rsid w:val="003D0CB5"/>
    <w:rsid w:val="003E1F6D"/>
    <w:rsid w:val="003F0F13"/>
    <w:rsid w:val="003F7714"/>
    <w:rsid w:val="00403A84"/>
    <w:rsid w:val="00413F3C"/>
    <w:rsid w:val="00414056"/>
    <w:rsid w:val="00415FEF"/>
    <w:rsid w:val="00426056"/>
    <w:rsid w:val="0043007A"/>
    <w:rsid w:val="0043043C"/>
    <w:rsid w:val="00435DE0"/>
    <w:rsid w:val="00437E98"/>
    <w:rsid w:val="004516F8"/>
    <w:rsid w:val="00452CEA"/>
    <w:rsid w:val="00454751"/>
    <w:rsid w:val="00464641"/>
    <w:rsid w:val="004664F7"/>
    <w:rsid w:val="00475D3C"/>
    <w:rsid w:val="004769BE"/>
    <w:rsid w:val="00496B8D"/>
    <w:rsid w:val="004B3073"/>
    <w:rsid w:val="004B359B"/>
    <w:rsid w:val="004B7EE4"/>
    <w:rsid w:val="004C5BDF"/>
    <w:rsid w:val="004D278A"/>
    <w:rsid w:val="004D51E9"/>
    <w:rsid w:val="004E4464"/>
    <w:rsid w:val="004F340F"/>
    <w:rsid w:val="00501F23"/>
    <w:rsid w:val="00502D41"/>
    <w:rsid w:val="00511B23"/>
    <w:rsid w:val="00517177"/>
    <w:rsid w:val="005225B0"/>
    <w:rsid w:val="00523C39"/>
    <w:rsid w:val="0052584B"/>
    <w:rsid w:val="00530A0E"/>
    <w:rsid w:val="00530C22"/>
    <w:rsid w:val="005340CD"/>
    <w:rsid w:val="005373AD"/>
    <w:rsid w:val="00550C59"/>
    <w:rsid w:val="005516D3"/>
    <w:rsid w:val="00561246"/>
    <w:rsid w:val="005620C8"/>
    <w:rsid w:val="00567684"/>
    <w:rsid w:val="00576EB6"/>
    <w:rsid w:val="0058153C"/>
    <w:rsid w:val="0058318F"/>
    <w:rsid w:val="005834B5"/>
    <w:rsid w:val="0059050C"/>
    <w:rsid w:val="00593C76"/>
    <w:rsid w:val="005B3B96"/>
    <w:rsid w:val="005C6A4C"/>
    <w:rsid w:val="005E0BA6"/>
    <w:rsid w:val="005E1607"/>
    <w:rsid w:val="005E7E83"/>
    <w:rsid w:val="005F25DB"/>
    <w:rsid w:val="005F5B5A"/>
    <w:rsid w:val="00606225"/>
    <w:rsid w:val="00637966"/>
    <w:rsid w:val="006529CC"/>
    <w:rsid w:val="00667E4E"/>
    <w:rsid w:val="00671A84"/>
    <w:rsid w:val="00674BE4"/>
    <w:rsid w:val="006A009B"/>
    <w:rsid w:val="006C35BA"/>
    <w:rsid w:val="006C3D13"/>
    <w:rsid w:val="006C4F90"/>
    <w:rsid w:val="006D23CF"/>
    <w:rsid w:val="006F4453"/>
    <w:rsid w:val="00710F8F"/>
    <w:rsid w:val="00712E8C"/>
    <w:rsid w:val="00721FD8"/>
    <w:rsid w:val="00726A80"/>
    <w:rsid w:val="00743815"/>
    <w:rsid w:val="00753604"/>
    <w:rsid w:val="0076663F"/>
    <w:rsid w:val="00793357"/>
    <w:rsid w:val="00793623"/>
    <w:rsid w:val="007A428C"/>
    <w:rsid w:val="007B0DC8"/>
    <w:rsid w:val="007B1A4E"/>
    <w:rsid w:val="007C00E0"/>
    <w:rsid w:val="007C35CF"/>
    <w:rsid w:val="007E18B0"/>
    <w:rsid w:val="007F1892"/>
    <w:rsid w:val="007F233F"/>
    <w:rsid w:val="007F38C9"/>
    <w:rsid w:val="007F6BFF"/>
    <w:rsid w:val="00806FE7"/>
    <w:rsid w:val="008243CD"/>
    <w:rsid w:val="00827B2F"/>
    <w:rsid w:val="00827FCF"/>
    <w:rsid w:val="0083336E"/>
    <w:rsid w:val="00837D04"/>
    <w:rsid w:val="0085090C"/>
    <w:rsid w:val="0087451B"/>
    <w:rsid w:val="00877C6C"/>
    <w:rsid w:val="00881579"/>
    <w:rsid w:val="00891C05"/>
    <w:rsid w:val="00894382"/>
    <w:rsid w:val="008A1D60"/>
    <w:rsid w:val="008A254D"/>
    <w:rsid w:val="008A6F42"/>
    <w:rsid w:val="008B2B81"/>
    <w:rsid w:val="008D4647"/>
    <w:rsid w:val="008D4D9A"/>
    <w:rsid w:val="008F22A6"/>
    <w:rsid w:val="008F4E67"/>
    <w:rsid w:val="00900FA6"/>
    <w:rsid w:val="00901EE1"/>
    <w:rsid w:val="0090369C"/>
    <w:rsid w:val="009066F6"/>
    <w:rsid w:val="00912C05"/>
    <w:rsid w:val="009149D0"/>
    <w:rsid w:val="00947497"/>
    <w:rsid w:val="00957F26"/>
    <w:rsid w:val="00971296"/>
    <w:rsid w:val="00984BFA"/>
    <w:rsid w:val="00986DF9"/>
    <w:rsid w:val="009972C9"/>
    <w:rsid w:val="009A6415"/>
    <w:rsid w:val="009B0B3A"/>
    <w:rsid w:val="009B1254"/>
    <w:rsid w:val="009B77C6"/>
    <w:rsid w:val="009C074F"/>
    <w:rsid w:val="009C3DC5"/>
    <w:rsid w:val="009C552D"/>
    <w:rsid w:val="009D5C66"/>
    <w:rsid w:val="009E72A9"/>
    <w:rsid w:val="009E74CD"/>
    <w:rsid w:val="00A06D93"/>
    <w:rsid w:val="00A16E7C"/>
    <w:rsid w:val="00A16F6F"/>
    <w:rsid w:val="00A31E66"/>
    <w:rsid w:val="00A335CC"/>
    <w:rsid w:val="00A41574"/>
    <w:rsid w:val="00A50370"/>
    <w:rsid w:val="00A5715E"/>
    <w:rsid w:val="00A625DB"/>
    <w:rsid w:val="00A62D91"/>
    <w:rsid w:val="00A74B9E"/>
    <w:rsid w:val="00A81B7A"/>
    <w:rsid w:val="00A82506"/>
    <w:rsid w:val="00A91371"/>
    <w:rsid w:val="00A91635"/>
    <w:rsid w:val="00AB5112"/>
    <w:rsid w:val="00AC597E"/>
    <w:rsid w:val="00AE7F7C"/>
    <w:rsid w:val="00AF1683"/>
    <w:rsid w:val="00B03AD2"/>
    <w:rsid w:val="00B11464"/>
    <w:rsid w:val="00B2549F"/>
    <w:rsid w:val="00B274B4"/>
    <w:rsid w:val="00B33F2D"/>
    <w:rsid w:val="00B40D87"/>
    <w:rsid w:val="00B41870"/>
    <w:rsid w:val="00B454DA"/>
    <w:rsid w:val="00B4637D"/>
    <w:rsid w:val="00B52EAE"/>
    <w:rsid w:val="00B52FE6"/>
    <w:rsid w:val="00B551F9"/>
    <w:rsid w:val="00B5594B"/>
    <w:rsid w:val="00B60853"/>
    <w:rsid w:val="00B65A90"/>
    <w:rsid w:val="00B708B7"/>
    <w:rsid w:val="00B74279"/>
    <w:rsid w:val="00B87E05"/>
    <w:rsid w:val="00BA5E0C"/>
    <w:rsid w:val="00BB4E0D"/>
    <w:rsid w:val="00BB532F"/>
    <w:rsid w:val="00BC0DAE"/>
    <w:rsid w:val="00BC2747"/>
    <w:rsid w:val="00BC4AD4"/>
    <w:rsid w:val="00BC68C6"/>
    <w:rsid w:val="00BE111C"/>
    <w:rsid w:val="00BE1D3E"/>
    <w:rsid w:val="00BE7F95"/>
    <w:rsid w:val="00BF2909"/>
    <w:rsid w:val="00BF4803"/>
    <w:rsid w:val="00C00AA8"/>
    <w:rsid w:val="00C04E51"/>
    <w:rsid w:val="00C12867"/>
    <w:rsid w:val="00C13577"/>
    <w:rsid w:val="00C15A8F"/>
    <w:rsid w:val="00C20940"/>
    <w:rsid w:val="00C25D03"/>
    <w:rsid w:val="00C37295"/>
    <w:rsid w:val="00C46756"/>
    <w:rsid w:val="00C46CD4"/>
    <w:rsid w:val="00C57162"/>
    <w:rsid w:val="00C576BC"/>
    <w:rsid w:val="00C576D4"/>
    <w:rsid w:val="00C63A7F"/>
    <w:rsid w:val="00C6441F"/>
    <w:rsid w:val="00C74C7D"/>
    <w:rsid w:val="00C92162"/>
    <w:rsid w:val="00C9450A"/>
    <w:rsid w:val="00CA3861"/>
    <w:rsid w:val="00CA6FCF"/>
    <w:rsid w:val="00CB2730"/>
    <w:rsid w:val="00CC1D62"/>
    <w:rsid w:val="00CC20D4"/>
    <w:rsid w:val="00CC4439"/>
    <w:rsid w:val="00CD6474"/>
    <w:rsid w:val="00D00057"/>
    <w:rsid w:val="00D05010"/>
    <w:rsid w:val="00D2092A"/>
    <w:rsid w:val="00D2235A"/>
    <w:rsid w:val="00D2593D"/>
    <w:rsid w:val="00D25BE5"/>
    <w:rsid w:val="00D269D4"/>
    <w:rsid w:val="00D32370"/>
    <w:rsid w:val="00D32858"/>
    <w:rsid w:val="00D61D35"/>
    <w:rsid w:val="00D74070"/>
    <w:rsid w:val="00D741E0"/>
    <w:rsid w:val="00D743F1"/>
    <w:rsid w:val="00D774CA"/>
    <w:rsid w:val="00D8647C"/>
    <w:rsid w:val="00DA205C"/>
    <w:rsid w:val="00DA44D4"/>
    <w:rsid w:val="00DB7E86"/>
    <w:rsid w:val="00DC2664"/>
    <w:rsid w:val="00DC4139"/>
    <w:rsid w:val="00DC4779"/>
    <w:rsid w:val="00DE5500"/>
    <w:rsid w:val="00DF0FA0"/>
    <w:rsid w:val="00DF4A80"/>
    <w:rsid w:val="00E0074A"/>
    <w:rsid w:val="00E00922"/>
    <w:rsid w:val="00E035D3"/>
    <w:rsid w:val="00E1062C"/>
    <w:rsid w:val="00E22DB4"/>
    <w:rsid w:val="00E33644"/>
    <w:rsid w:val="00E36467"/>
    <w:rsid w:val="00E4573C"/>
    <w:rsid w:val="00E77F6E"/>
    <w:rsid w:val="00EA57DE"/>
    <w:rsid w:val="00EB19B3"/>
    <w:rsid w:val="00EB7D33"/>
    <w:rsid w:val="00EC41C3"/>
    <w:rsid w:val="00EC6E21"/>
    <w:rsid w:val="00EC7A28"/>
    <w:rsid w:val="00EE09B8"/>
    <w:rsid w:val="00F00720"/>
    <w:rsid w:val="00F02CB3"/>
    <w:rsid w:val="00F07462"/>
    <w:rsid w:val="00F215BB"/>
    <w:rsid w:val="00F250BF"/>
    <w:rsid w:val="00F321C9"/>
    <w:rsid w:val="00F415C0"/>
    <w:rsid w:val="00F421EB"/>
    <w:rsid w:val="00F43CFB"/>
    <w:rsid w:val="00F45552"/>
    <w:rsid w:val="00F6731F"/>
    <w:rsid w:val="00F7068A"/>
    <w:rsid w:val="00F75E69"/>
    <w:rsid w:val="00FA2926"/>
    <w:rsid w:val="00FA4628"/>
    <w:rsid w:val="00FA484F"/>
    <w:rsid w:val="00FB33C8"/>
    <w:rsid w:val="00FB5398"/>
    <w:rsid w:val="00FC1881"/>
    <w:rsid w:val="00FC3A05"/>
    <w:rsid w:val="00FD2AE6"/>
    <w:rsid w:val="00FE3120"/>
    <w:rsid w:val="00FF0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uiPriority w:val="66"/>
    <w:rsid w:val="00EC6E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EC6E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957F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26"/>
  </w:style>
  <w:style w:type="paragraph" w:styleId="Footer">
    <w:name w:val="footer"/>
    <w:basedOn w:val="Normal"/>
    <w:link w:val="FooterChar"/>
    <w:uiPriority w:val="99"/>
    <w:unhideWhenUsed/>
    <w:rsid w:val="00957F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26"/>
  </w:style>
  <w:style w:type="paragraph" w:styleId="ListParagraph">
    <w:name w:val="List Paragraph"/>
    <w:basedOn w:val="Normal"/>
    <w:uiPriority w:val="34"/>
    <w:qFormat/>
    <w:rsid w:val="00806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9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uiPriority w:val="66"/>
    <w:rsid w:val="00EC6E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EC6E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957F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26"/>
  </w:style>
  <w:style w:type="paragraph" w:styleId="Footer">
    <w:name w:val="footer"/>
    <w:basedOn w:val="Normal"/>
    <w:link w:val="FooterChar"/>
    <w:uiPriority w:val="99"/>
    <w:unhideWhenUsed/>
    <w:rsid w:val="00957F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26"/>
  </w:style>
  <w:style w:type="paragraph" w:styleId="ListParagraph">
    <w:name w:val="List Paragraph"/>
    <w:basedOn w:val="Normal"/>
    <w:uiPriority w:val="34"/>
    <w:qFormat/>
    <w:rsid w:val="00806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1472">
                  <w:marLeft w:val="-299"/>
                  <w:marRight w:val="-2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1552">
                  <w:marLeft w:val="-299"/>
                  <w:marRight w:val="-2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2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8729">
                  <w:marLeft w:val="-299"/>
                  <w:marRight w:val="-2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481">
                  <w:marLeft w:val="-299"/>
                  <w:marRight w:val="-2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971">
              <w:marLeft w:val="-299"/>
              <w:marRight w:val="-29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8914">
                  <w:marLeft w:val="-299"/>
                  <w:marRight w:val="-2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5774">
                  <w:marLeft w:val="-299"/>
                  <w:marRight w:val="-2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0749">
                  <w:marLeft w:val="-299"/>
                  <w:marRight w:val="-2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3116">
                  <w:marLeft w:val="-299"/>
                  <w:marRight w:val="-2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AA3BC-EAAA-4543-B377-A2B64EFE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18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Elmohandes</dc:creator>
  <cp:lastModifiedBy>max</cp:lastModifiedBy>
  <cp:revision>24</cp:revision>
  <dcterms:created xsi:type="dcterms:W3CDTF">2020-05-19T08:36:00Z</dcterms:created>
  <dcterms:modified xsi:type="dcterms:W3CDTF">2020-07-12T09:10:00Z</dcterms:modified>
</cp:coreProperties>
</file>