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F0F4" w14:textId="48971478" w:rsidR="00911B5D" w:rsidRPr="00562328" w:rsidRDefault="007C44FA" w:rsidP="00800675">
      <w:pPr>
        <w:pStyle w:val="Titre"/>
        <w:jc w:val="center"/>
        <w:rPr>
          <w:color w:val="4472C4" w:themeColor="accent1"/>
          <w:lang w:val="en-US"/>
        </w:rPr>
      </w:pPr>
      <w:r w:rsidRPr="00562328">
        <w:rPr>
          <w:color w:val="4472C4" w:themeColor="accent1"/>
          <w:lang w:val="en-US"/>
        </w:rPr>
        <w:t>Setting email alerts in FortiGate</w:t>
      </w:r>
    </w:p>
    <w:p w14:paraId="7AFE83C3" w14:textId="77777777" w:rsidR="007C44FA" w:rsidRDefault="007C44FA" w:rsidP="007C44FA">
      <w:pPr>
        <w:jc w:val="center"/>
        <w:rPr>
          <w:sz w:val="36"/>
          <w:szCs w:val="36"/>
          <w:lang w:val="en-US"/>
        </w:rPr>
      </w:pPr>
    </w:p>
    <w:p w14:paraId="5C396D6A" w14:textId="184F7550" w:rsidR="00EC73F6" w:rsidRDefault="008C4773" w:rsidP="007C44FA">
      <w:pPr>
        <w:rPr>
          <w:sz w:val="22"/>
          <w:szCs w:val="22"/>
          <w:lang w:val="en-GB"/>
        </w:rPr>
      </w:pPr>
      <w:r w:rsidRPr="00AA75CE">
        <w:rPr>
          <w:rStyle w:val="Titre2Car"/>
          <w:lang w:val="en-GB"/>
        </w:rPr>
        <w:t>Have-to-no</w:t>
      </w:r>
      <w:r w:rsidR="00196435">
        <w:rPr>
          <w:rStyle w:val="Titre2Car"/>
          <w:lang w:val="en-GB"/>
        </w:rPr>
        <w:t>w:</w:t>
      </w:r>
      <w:r>
        <w:rPr>
          <w:sz w:val="22"/>
          <w:szCs w:val="22"/>
          <w:lang w:val="en-US"/>
        </w:rPr>
        <w:t xml:space="preserve"> When </w:t>
      </w:r>
      <w:r w:rsidR="00026892">
        <w:rPr>
          <w:sz w:val="22"/>
          <w:szCs w:val="22"/>
          <w:lang w:val="en-US"/>
        </w:rPr>
        <w:t xml:space="preserve">sending an email from an external </w:t>
      </w:r>
      <w:r w:rsidR="005756AA">
        <w:rPr>
          <w:sz w:val="22"/>
          <w:szCs w:val="22"/>
          <w:lang w:val="en-US"/>
        </w:rPr>
        <w:t>server</w:t>
      </w:r>
      <w:r w:rsidR="00040A1C">
        <w:rPr>
          <w:sz w:val="22"/>
          <w:szCs w:val="22"/>
          <w:lang w:val="en-US"/>
        </w:rPr>
        <w:t xml:space="preserve"> [Fort</w:t>
      </w:r>
      <w:r w:rsidR="00374DCE">
        <w:rPr>
          <w:sz w:val="22"/>
          <w:szCs w:val="22"/>
          <w:lang w:val="en-US"/>
        </w:rPr>
        <w:t>i</w:t>
      </w:r>
      <w:r w:rsidR="00040A1C">
        <w:rPr>
          <w:sz w:val="22"/>
          <w:szCs w:val="22"/>
          <w:lang w:val="en-US"/>
        </w:rPr>
        <w:t>Gate]</w:t>
      </w:r>
      <w:r w:rsidR="00026892">
        <w:rPr>
          <w:sz w:val="22"/>
          <w:szCs w:val="22"/>
          <w:lang w:val="en-US"/>
        </w:rPr>
        <w:t xml:space="preserve"> to your</w:t>
      </w:r>
      <w:r w:rsidR="00363BA9">
        <w:rPr>
          <w:sz w:val="22"/>
          <w:szCs w:val="22"/>
          <w:lang w:val="en-US"/>
        </w:rPr>
        <w:t xml:space="preserve"> </w:t>
      </w:r>
      <w:r w:rsidR="00057C20">
        <w:rPr>
          <w:sz w:val="22"/>
          <w:szCs w:val="22"/>
          <w:lang w:val="en-US"/>
        </w:rPr>
        <w:t>Microsoft</w:t>
      </w:r>
      <w:r w:rsidR="00363BA9">
        <w:rPr>
          <w:sz w:val="22"/>
          <w:szCs w:val="22"/>
          <w:lang w:val="en-US"/>
        </w:rPr>
        <w:t xml:space="preserve"> organization account</w:t>
      </w:r>
      <w:r w:rsidR="00026892">
        <w:rPr>
          <w:sz w:val="22"/>
          <w:szCs w:val="22"/>
          <w:lang w:val="en-US"/>
        </w:rPr>
        <w:t xml:space="preserve"> inbox</w:t>
      </w:r>
      <w:r w:rsidR="00562328">
        <w:rPr>
          <w:sz w:val="22"/>
          <w:szCs w:val="22"/>
          <w:lang w:val="en-US"/>
        </w:rPr>
        <w:t>:</w:t>
      </w:r>
      <w:r w:rsidR="00173E0F" w:rsidRPr="009D7BAC">
        <w:rPr>
          <w:b/>
          <w:bCs/>
          <w:sz w:val="22"/>
          <w:szCs w:val="22"/>
          <w:u w:val="single"/>
          <w:lang w:val="en-US"/>
        </w:rPr>
        <w:t>name@domain</w:t>
      </w:r>
      <w:r w:rsidR="00CB2D59" w:rsidRPr="009D7BAC">
        <w:rPr>
          <w:b/>
          <w:bCs/>
          <w:sz w:val="22"/>
          <w:szCs w:val="22"/>
          <w:u w:val="single"/>
          <w:lang w:val="en-US"/>
        </w:rPr>
        <w:t>.com</w:t>
      </w:r>
      <w:r w:rsidR="00026892">
        <w:rPr>
          <w:sz w:val="22"/>
          <w:szCs w:val="22"/>
          <w:lang w:val="en-US"/>
        </w:rPr>
        <w:t xml:space="preserve">, </w:t>
      </w:r>
      <w:r w:rsidR="00AA75CE">
        <w:rPr>
          <w:sz w:val="22"/>
          <w:szCs w:val="22"/>
          <w:lang w:val="en-US"/>
        </w:rPr>
        <w:t>the extrnl srvr</w:t>
      </w:r>
      <w:r w:rsidR="00CB2D59">
        <w:rPr>
          <w:sz w:val="22"/>
          <w:szCs w:val="22"/>
          <w:lang w:val="en-US"/>
        </w:rPr>
        <w:t xml:space="preserve"> </w:t>
      </w:r>
      <w:r w:rsidR="00035370">
        <w:rPr>
          <w:sz w:val="22"/>
          <w:szCs w:val="22"/>
          <w:lang w:val="en-US"/>
        </w:rPr>
        <w:t xml:space="preserve">does </w:t>
      </w:r>
      <w:r w:rsidR="00035370" w:rsidRPr="00035370">
        <w:rPr>
          <w:rFonts w:ascii="Consolas" w:hAnsi="Consolas"/>
          <w:sz w:val="22"/>
          <w:szCs w:val="22"/>
          <w:lang w:val="en-US"/>
        </w:rPr>
        <w:t>“nslookup -type=mx</w:t>
      </w:r>
      <w:r w:rsidR="00CB2D59" w:rsidRPr="00035370">
        <w:rPr>
          <w:rFonts w:ascii="Consolas" w:hAnsi="Consolas"/>
          <w:sz w:val="22"/>
          <w:szCs w:val="22"/>
          <w:lang w:val="en-GB"/>
        </w:rPr>
        <w:t xml:space="preserve"> </w:t>
      </w:r>
      <w:r w:rsidR="00CB2D59" w:rsidRPr="00035370">
        <w:rPr>
          <w:rFonts w:ascii="Consolas" w:hAnsi="Consolas"/>
          <w:b/>
          <w:bCs/>
          <w:sz w:val="22"/>
          <w:szCs w:val="22"/>
          <w:u w:val="single"/>
          <w:lang w:val="en-GB"/>
        </w:rPr>
        <w:t>domain.com</w:t>
      </w:r>
      <w:r w:rsidR="00035370" w:rsidRPr="00035370">
        <w:rPr>
          <w:rFonts w:ascii="Consolas" w:hAnsi="Consolas"/>
          <w:b/>
          <w:bCs/>
          <w:sz w:val="22"/>
          <w:szCs w:val="22"/>
          <w:u w:val="single"/>
          <w:lang w:val="en-GB"/>
        </w:rPr>
        <w:t>”</w:t>
      </w:r>
      <w:r w:rsidR="00366523">
        <w:rPr>
          <w:sz w:val="22"/>
          <w:szCs w:val="22"/>
          <w:lang w:val="en-GB"/>
        </w:rPr>
        <w:t>:</w:t>
      </w:r>
      <w:r w:rsidR="00366523" w:rsidRPr="00057C20">
        <w:rPr>
          <w:lang w:val="en-GB"/>
        </w:rPr>
        <w:t xml:space="preserve"> </w:t>
      </w:r>
      <w:r w:rsidR="00366523" w:rsidRPr="009D7BAC">
        <w:rPr>
          <w:b/>
          <w:bCs/>
          <w:sz w:val="22"/>
          <w:szCs w:val="22"/>
          <w:u w:val="single"/>
          <w:lang w:val="en-GB"/>
        </w:rPr>
        <w:t>company-domain.mail.protection.outlook.com</w:t>
      </w:r>
      <w:r w:rsidR="00057C20">
        <w:rPr>
          <w:sz w:val="22"/>
          <w:szCs w:val="22"/>
          <w:lang w:val="en-GB"/>
        </w:rPr>
        <w:t xml:space="preserve"> and sends it the email through port 25</w:t>
      </w:r>
      <w:r w:rsidR="006C6838">
        <w:rPr>
          <w:sz w:val="22"/>
          <w:szCs w:val="22"/>
          <w:lang w:val="en-GB"/>
        </w:rPr>
        <w:t xml:space="preserve"> with the only authemtication being the </w:t>
      </w:r>
      <w:r w:rsidR="0082437E">
        <w:rPr>
          <w:sz w:val="22"/>
          <w:szCs w:val="22"/>
          <w:lang w:val="en-GB"/>
        </w:rPr>
        <w:t>extrnl server’s reputation</w:t>
      </w:r>
      <w:r w:rsidR="00057C20">
        <w:rPr>
          <w:sz w:val="22"/>
          <w:szCs w:val="22"/>
          <w:lang w:val="en-GB"/>
        </w:rPr>
        <w:t>.</w:t>
      </w:r>
      <w:r w:rsidR="00EC73F6">
        <w:rPr>
          <w:sz w:val="22"/>
          <w:szCs w:val="22"/>
          <w:lang w:val="en-GB"/>
        </w:rPr>
        <w:t xml:space="preserve"> </w:t>
      </w:r>
      <w:r w:rsidR="00196435" w:rsidRPr="00196435">
        <w:rPr>
          <w:sz w:val="22"/>
          <w:szCs w:val="22"/>
          <w:lang w:val="en-GB"/>
        </w:rPr>
        <w:sym w:font="Wingdings" w:char="F0E8"/>
      </w:r>
      <w:r w:rsidR="00EC73F6">
        <w:rPr>
          <w:sz w:val="22"/>
          <w:szCs w:val="22"/>
          <w:lang w:val="en-GB"/>
        </w:rPr>
        <w:t>[the scenario we are going to set up]</w:t>
      </w:r>
    </w:p>
    <w:p w14:paraId="4121E405" w14:textId="2E10129B" w:rsidR="00EC73F6" w:rsidRPr="00C54856" w:rsidRDefault="006543EA" w:rsidP="007C44FA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Now if the external server </w:t>
      </w:r>
      <w:r w:rsidR="00C54856">
        <w:rPr>
          <w:sz w:val="22"/>
          <w:szCs w:val="22"/>
          <w:lang w:val="en-GB"/>
        </w:rPr>
        <w:t xml:space="preserve">becomes </w:t>
      </w:r>
      <w:r>
        <w:rPr>
          <w:sz w:val="22"/>
          <w:szCs w:val="22"/>
          <w:lang w:val="en-GB"/>
        </w:rPr>
        <w:t>internal (which requires authenticat</w:t>
      </w:r>
      <w:r w:rsidR="00C54856">
        <w:rPr>
          <w:sz w:val="22"/>
          <w:szCs w:val="22"/>
          <w:lang w:val="en-GB"/>
        </w:rPr>
        <w:t xml:space="preserve">ing the FG </w:t>
      </w:r>
      <w:r w:rsidR="00EC0BCA">
        <w:rPr>
          <w:sz w:val="22"/>
          <w:szCs w:val="22"/>
          <w:lang w:val="en-GB"/>
        </w:rPr>
        <w:t>to let MS know you re internal</w:t>
      </w:r>
      <w:r>
        <w:rPr>
          <w:sz w:val="22"/>
          <w:szCs w:val="22"/>
          <w:lang w:val="en-GB"/>
        </w:rPr>
        <w:t xml:space="preserve"> and often 2FA </w:t>
      </w:r>
      <w:r w:rsidRPr="009D7BAC">
        <w:rPr>
          <w:sz w:val="18"/>
          <w:szCs w:val="18"/>
          <w:lang w:val="en-GB"/>
        </w:rPr>
        <w:t>(not supported by Fortigate)</w:t>
      </w:r>
      <w:r w:rsidR="00834618">
        <w:rPr>
          <w:sz w:val="22"/>
          <w:szCs w:val="22"/>
          <w:lang w:val="en-GB"/>
        </w:rPr>
        <w:t>)</w:t>
      </w:r>
      <w:r w:rsidR="00AA75CE">
        <w:rPr>
          <w:sz w:val="22"/>
          <w:szCs w:val="22"/>
          <w:lang w:val="en-GB"/>
        </w:rPr>
        <w:t xml:space="preserve">, </w:t>
      </w:r>
      <w:r w:rsidR="009D7BAC">
        <w:rPr>
          <w:sz w:val="22"/>
          <w:szCs w:val="22"/>
          <w:lang w:val="en-GB"/>
        </w:rPr>
        <w:t xml:space="preserve">after authenticating it sends the email to </w:t>
      </w:r>
      <w:r w:rsidR="009D7BAC" w:rsidRPr="009D7BAC">
        <w:rPr>
          <w:b/>
          <w:bCs/>
          <w:sz w:val="22"/>
          <w:szCs w:val="22"/>
          <w:u w:val="single"/>
          <w:lang w:val="en-GB"/>
        </w:rPr>
        <w:t>smtp.office365.com</w:t>
      </w:r>
      <w:r w:rsidR="00C54856">
        <w:rPr>
          <w:b/>
          <w:bCs/>
          <w:sz w:val="22"/>
          <w:szCs w:val="22"/>
          <w:u w:val="single"/>
          <w:lang w:val="en-GB"/>
        </w:rPr>
        <w:t xml:space="preserve"> </w:t>
      </w:r>
      <w:r w:rsidR="00C54856">
        <w:rPr>
          <w:sz w:val="22"/>
          <w:szCs w:val="22"/>
          <w:lang w:val="en-GB"/>
        </w:rPr>
        <w:t xml:space="preserve">which routes the </w:t>
      </w:r>
      <w:r w:rsidR="00A1047B">
        <w:rPr>
          <w:sz w:val="22"/>
          <w:szCs w:val="22"/>
          <w:lang w:val="en-GB"/>
        </w:rPr>
        <w:t>mail to the correct inbox</w:t>
      </w:r>
      <w:r w:rsidR="0082437E">
        <w:rPr>
          <w:sz w:val="22"/>
          <w:szCs w:val="22"/>
          <w:lang w:val="en-GB"/>
        </w:rPr>
        <w:t xml:space="preserve">. [to be used if 2FA is off or </w:t>
      </w:r>
      <w:r w:rsidR="007B41D7">
        <w:rPr>
          <w:sz w:val="22"/>
          <w:szCs w:val="22"/>
          <w:lang w:val="en-GB"/>
        </w:rPr>
        <w:t>app password still exists</w:t>
      </w:r>
      <w:r w:rsidR="0082437E">
        <w:rPr>
          <w:sz w:val="22"/>
          <w:szCs w:val="22"/>
          <w:lang w:val="en-GB"/>
        </w:rPr>
        <w:t>]</w:t>
      </w:r>
    </w:p>
    <w:p w14:paraId="74B198F1" w14:textId="08EB49F0" w:rsidR="007C44FA" w:rsidRDefault="007C44FA" w:rsidP="007C44FA">
      <w:pPr>
        <w:rPr>
          <w:sz w:val="22"/>
          <w:szCs w:val="22"/>
          <w:lang w:val="en-US"/>
        </w:rPr>
      </w:pPr>
      <w:r w:rsidRPr="00196435">
        <w:rPr>
          <w:rStyle w:val="Titre2Car"/>
          <w:lang w:val="en-GB"/>
        </w:rPr>
        <w:t>Requirement</w:t>
      </w:r>
      <w:r w:rsidR="00196435">
        <w:rPr>
          <w:rStyle w:val="Titre2Car"/>
          <w:lang w:val="en-GB"/>
        </w:rPr>
        <w:t>s:</w:t>
      </w:r>
      <w:r>
        <w:rPr>
          <w:sz w:val="22"/>
          <w:szCs w:val="22"/>
          <w:lang w:val="en-US"/>
        </w:rPr>
        <w:t xml:space="preserve"> Admin access + Active FortiCare + </w:t>
      </w:r>
      <w:bookmarkStart w:id="0" w:name="_Hlk218246763"/>
      <w:r>
        <w:rPr>
          <w:sz w:val="22"/>
          <w:szCs w:val="22"/>
          <w:lang w:val="en-US"/>
        </w:rPr>
        <w:t xml:space="preserve">Active </w:t>
      </w:r>
      <w:bookmarkEnd w:id="0"/>
      <w:r>
        <w:rPr>
          <w:sz w:val="22"/>
          <w:szCs w:val="22"/>
          <w:lang w:val="en-US"/>
        </w:rPr>
        <w:t>FortiCloud:</w:t>
      </w:r>
    </w:p>
    <w:p w14:paraId="6DB27596" w14:textId="508EA26F" w:rsidR="007C44FA" w:rsidRDefault="007C44FA" w:rsidP="007C44FA">
      <w:pPr>
        <w:rPr>
          <w:sz w:val="22"/>
          <w:szCs w:val="22"/>
          <w:lang w:val="en-US"/>
        </w:rPr>
      </w:pPr>
      <w:r w:rsidRPr="007C44FA">
        <w:rPr>
          <w:noProof/>
          <w:sz w:val="22"/>
          <w:szCs w:val="22"/>
          <w:lang w:val="en-US"/>
        </w:rPr>
        <w:drawing>
          <wp:inline distT="0" distB="0" distL="0" distR="0" wp14:anchorId="0AFA5F9C" wp14:editId="24183D6B">
            <wp:extent cx="3997124" cy="2819400"/>
            <wp:effectExtent l="0" t="0" r="3810" b="0"/>
            <wp:docPr id="326448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8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252" cy="28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0586" w14:textId="77777777" w:rsidR="007C44FA" w:rsidRDefault="007C44FA" w:rsidP="007C44FA">
      <w:pPr>
        <w:rPr>
          <w:sz w:val="22"/>
          <w:szCs w:val="22"/>
          <w:lang w:val="en-US"/>
        </w:rPr>
      </w:pPr>
    </w:p>
    <w:p w14:paraId="2C91BD4B" w14:textId="62A5BEEC" w:rsidR="00E412A8" w:rsidRDefault="00E412A8" w:rsidP="00800675">
      <w:pPr>
        <w:pStyle w:val="Titre1"/>
        <w:rPr>
          <w:color w:val="auto"/>
          <w:sz w:val="22"/>
          <w:szCs w:val="22"/>
          <w:u w:val="single"/>
          <w:lang w:val="en-US"/>
        </w:rPr>
      </w:pPr>
      <w:r>
        <w:rPr>
          <w:color w:val="auto"/>
          <w:sz w:val="22"/>
          <w:szCs w:val="22"/>
          <w:lang w:val="en-US"/>
        </w:rPr>
        <w:t>Access the exchange admin center:</w:t>
      </w:r>
      <w:r w:rsidR="00526CF1" w:rsidRPr="00526CF1">
        <w:rPr>
          <w:lang w:val="en-GB"/>
        </w:rPr>
        <w:t xml:space="preserve"> </w:t>
      </w:r>
      <w:hyperlink r:id="rId6" w:history="1">
        <w:r w:rsidR="00526CF1" w:rsidRPr="00526CF1">
          <w:rPr>
            <w:rStyle w:val="Lienhypertexte"/>
            <w:sz w:val="22"/>
            <w:szCs w:val="22"/>
            <w:lang w:val="en-US"/>
          </w:rPr>
          <w:t>admin.exchange.microsoft.com</w:t>
        </w:r>
      </w:hyperlink>
    </w:p>
    <w:p w14:paraId="7C4C0044" w14:textId="535E3CF9" w:rsidR="00800675" w:rsidRDefault="00A95A65" w:rsidP="00A95A65">
      <w:pPr>
        <w:rPr>
          <w:lang w:val="en-US"/>
        </w:rPr>
      </w:pPr>
      <w:r>
        <w:rPr>
          <w:lang w:val="en-US"/>
        </w:rPr>
        <w:t>Mail Flow &gt; Connectors &gt; +Add Connector</w:t>
      </w:r>
      <w:r w:rsidR="00E412A8" w:rsidRPr="00E412A8">
        <w:rPr>
          <w:noProof/>
          <w:lang w:val="en-US"/>
        </w:rPr>
        <w:drawing>
          <wp:inline distT="0" distB="0" distL="0" distR="0" wp14:anchorId="558A055D" wp14:editId="53173112">
            <wp:extent cx="4634650" cy="1921397"/>
            <wp:effectExtent l="0" t="0" r="0" b="3175"/>
            <wp:docPr id="6620648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648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829" cy="19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44BC" w14:textId="36FE352E" w:rsidR="00A95A65" w:rsidRPr="006A11E7" w:rsidRDefault="006A11E7" w:rsidP="006E55E6">
      <w:pPr>
        <w:rPr>
          <w:lang w:val="en-GB"/>
        </w:rPr>
      </w:pPr>
      <w:r w:rsidRPr="006A11E7">
        <w:rPr>
          <w:lang w:val="en-GB"/>
        </w:rPr>
        <w:t xml:space="preserve">Add a connector: </w:t>
      </w:r>
      <w:r w:rsidRPr="006A11E7">
        <w:rPr>
          <w:b/>
          <w:bCs/>
          <w:lang w:val="en-GB"/>
        </w:rPr>
        <w:t>From: Your Org's Email Server</w:t>
      </w:r>
      <w:r w:rsidRPr="006A11E7">
        <w:rPr>
          <w:lang w:val="en-GB"/>
        </w:rPr>
        <w:t xml:space="preserve"> -&gt; </w:t>
      </w:r>
      <w:r w:rsidRPr="006A11E7">
        <w:rPr>
          <w:b/>
          <w:bCs/>
          <w:lang w:val="en-GB"/>
        </w:rPr>
        <w:t>To: Office 365</w:t>
      </w:r>
      <w:r w:rsidRPr="006A11E7">
        <w:rPr>
          <w:lang w:val="en-GB"/>
        </w:rPr>
        <w:t>.</w:t>
      </w:r>
    </w:p>
    <w:p w14:paraId="7212E296" w14:textId="40E310AB" w:rsidR="00A95A65" w:rsidRDefault="008A2B65" w:rsidP="00A95A65">
      <w:pPr>
        <w:rPr>
          <w:lang w:val="en-US"/>
        </w:rPr>
      </w:pPr>
      <w:r w:rsidRPr="008A2B65">
        <w:rPr>
          <w:noProof/>
          <w:lang w:val="en-US"/>
        </w:rPr>
        <w:lastRenderedPageBreak/>
        <w:drawing>
          <wp:inline distT="0" distB="0" distL="0" distR="0" wp14:anchorId="3D546E47" wp14:editId="22EB9ECB">
            <wp:extent cx="2211296" cy="1441048"/>
            <wp:effectExtent l="0" t="0" r="0" b="6985"/>
            <wp:docPr id="585316580" name="Image 1" descr="Une image contenant texte, capture d’écran, Police, co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6580" name="Image 1" descr="Une image contenant texte, capture d’écran, Police, concep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4571" cy="14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F44">
        <w:rPr>
          <w:lang w:val="en-US"/>
        </w:rPr>
        <w:t xml:space="preserve"> [fortigate </w:t>
      </w:r>
      <w:r w:rsidR="000B1605">
        <w:rPr>
          <w:lang w:val="en-US"/>
        </w:rPr>
        <w:t>== &lt;</w:t>
      </w:r>
      <w:r w:rsidR="00C35F44">
        <w:rPr>
          <w:lang w:val="en-US"/>
        </w:rPr>
        <w:t>your org</w:t>
      </w:r>
      <w:r w:rsidR="000B1605">
        <w:rPr>
          <w:lang w:val="en-US"/>
        </w:rPr>
        <w:t>anization’</w:t>
      </w:r>
      <w:r w:rsidR="00C35F44">
        <w:rPr>
          <w:lang w:val="en-US"/>
        </w:rPr>
        <w:t>s email server</w:t>
      </w:r>
      <w:r w:rsidR="000B1605">
        <w:rPr>
          <w:lang w:val="en-US"/>
        </w:rPr>
        <w:t>&gt;</w:t>
      </w:r>
      <w:r w:rsidR="00C35F44">
        <w:rPr>
          <w:lang w:val="en-US"/>
        </w:rPr>
        <w:t>]</w:t>
      </w:r>
    </w:p>
    <w:p w14:paraId="23F2AB5E" w14:textId="77777777" w:rsidR="008A2B65" w:rsidRDefault="008A2B65" w:rsidP="00A95A65">
      <w:pPr>
        <w:rPr>
          <w:lang w:val="en-US"/>
        </w:rPr>
      </w:pPr>
    </w:p>
    <w:p w14:paraId="68B8C30A" w14:textId="7FA901AD" w:rsidR="008A2B65" w:rsidRDefault="00231D0E" w:rsidP="00A95A65">
      <w:pPr>
        <w:rPr>
          <w:lang w:val="en-US"/>
        </w:rPr>
      </w:pPr>
      <w:r>
        <w:rPr>
          <w:lang w:val="en-US"/>
        </w:rPr>
        <w:t>Authenticate by IP:</w:t>
      </w:r>
    </w:p>
    <w:p w14:paraId="7CD5745A" w14:textId="736C362A" w:rsidR="00231D0E" w:rsidRDefault="00231D0E" w:rsidP="00A95A65">
      <w:pPr>
        <w:rPr>
          <w:lang w:val="en-US"/>
        </w:rPr>
      </w:pPr>
      <w:r w:rsidRPr="00231D0E">
        <w:rPr>
          <w:noProof/>
          <w:lang w:val="en-US"/>
        </w:rPr>
        <w:drawing>
          <wp:inline distT="0" distB="0" distL="0" distR="0" wp14:anchorId="683888DD" wp14:editId="2A7ABCE3">
            <wp:extent cx="1900290" cy="1272247"/>
            <wp:effectExtent l="0" t="0" r="5080" b="4445"/>
            <wp:docPr id="12508925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25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125" cy="128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D9DD" w14:textId="5E0BF39B" w:rsidR="00B14331" w:rsidRDefault="00B14331" w:rsidP="00A95A65">
      <w:pPr>
        <w:rPr>
          <w:lang w:val="en-US"/>
        </w:rPr>
      </w:pPr>
      <w:r>
        <w:rPr>
          <w:lang w:val="en-US"/>
        </w:rPr>
        <w:t>Check Your Domain in</w:t>
      </w:r>
      <w:r w:rsidR="00EA28F1">
        <w:rPr>
          <w:lang w:val="en-US"/>
        </w:rPr>
        <w:t xml:space="preserve"> </w:t>
      </w:r>
      <w:r w:rsidR="0099167B" w:rsidRPr="00FF4DC4">
        <w:rPr>
          <w:b/>
          <w:bCs/>
          <w:u w:val="single"/>
          <w:lang w:val="en-US"/>
        </w:rPr>
        <w:t>admin.cloud</w:t>
      </w:r>
      <w:r w:rsidR="00FF4DC4" w:rsidRPr="00FF4DC4">
        <w:rPr>
          <w:b/>
          <w:bCs/>
          <w:u w:val="single"/>
          <w:lang w:val="en-US"/>
        </w:rPr>
        <w:t>.microsoft &gt; Settings &gt; Domains</w:t>
      </w:r>
      <w:r w:rsidR="00B34447">
        <w:rPr>
          <w:b/>
          <w:bCs/>
          <w:u w:val="single"/>
          <w:lang w:val="en-US"/>
        </w:rPr>
        <w:t xml:space="preserve"> [@</w:t>
      </w:r>
      <w:r w:rsidR="00B34447" w:rsidRPr="00B34447">
        <w:rPr>
          <w:b/>
          <w:bCs/>
          <w:highlight w:val="yellow"/>
          <w:u w:val="single"/>
          <w:lang w:val="en-US"/>
        </w:rPr>
        <w:t>company.domain</w:t>
      </w:r>
      <w:r w:rsidR="00B34447">
        <w:rPr>
          <w:b/>
          <w:bCs/>
          <w:u w:val="single"/>
          <w:lang w:val="en-US"/>
        </w:rPr>
        <w:t>]</w:t>
      </w:r>
    </w:p>
    <w:p w14:paraId="2156B0F4" w14:textId="3EF036A0" w:rsidR="000F4DE5" w:rsidRPr="0099167B" w:rsidRDefault="0099167B" w:rsidP="000F4DE5">
      <w:pPr>
        <w:rPr>
          <w:lang w:val="en-GB"/>
        </w:rPr>
      </w:pPr>
      <w:r w:rsidRPr="000F4DE5">
        <w:rPr>
          <w:noProof/>
        </w:rPr>
        <w:drawing>
          <wp:anchor distT="0" distB="0" distL="114300" distR="114300" simplePos="0" relativeHeight="251665408" behindDoc="0" locked="0" layoutInCell="1" allowOverlap="1" wp14:anchorId="3C98C066" wp14:editId="50BD9A71">
            <wp:simplePos x="0" y="0"/>
            <wp:positionH relativeFrom="margin">
              <wp:align>left</wp:align>
            </wp:positionH>
            <wp:positionV relativeFrom="paragraph">
              <wp:posOffset>6844</wp:posOffset>
            </wp:positionV>
            <wp:extent cx="3402330" cy="2314936"/>
            <wp:effectExtent l="19050" t="19050" r="26670" b="28575"/>
            <wp:wrapNone/>
            <wp:docPr id="1160984336" name="Image 4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4336" name="Image 4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9" r="48796" b="33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23149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19E3CB" w14:textId="34BD06EA" w:rsidR="000F4DE5" w:rsidRPr="000F4DE5" w:rsidRDefault="000F4DE5" w:rsidP="000F4DE5">
      <w:pPr>
        <w:rPr>
          <w:lang w:val="en-GB"/>
        </w:rPr>
      </w:pPr>
    </w:p>
    <w:p w14:paraId="6E8DB3F0" w14:textId="77777777" w:rsidR="00371914" w:rsidRDefault="00371914" w:rsidP="00A95A65">
      <w:pPr>
        <w:rPr>
          <w:lang w:val="en-US"/>
        </w:rPr>
      </w:pPr>
    </w:p>
    <w:p w14:paraId="37097EBC" w14:textId="77777777" w:rsidR="00371914" w:rsidRDefault="00371914" w:rsidP="00A95A65">
      <w:pPr>
        <w:rPr>
          <w:lang w:val="en-US"/>
        </w:rPr>
      </w:pPr>
    </w:p>
    <w:p w14:paraId="250AEDA3" w14:textId="41FBBA5F" w:rsidR="00371914" w:rsidRDefault="00371914" w:rsidP="00A95A6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C551E17" wp14:editId="6C8B1F50">
                <wp:simplePos x="0" y="0"/>
                <wp:positionH relativeFrom="column">
                  <wp:posOffset>1772920</wp:posOffset>
                </wp:positionH>
                <wp:positionV relativeFrom="paragraph">
                  <wp:posOffset>263948</wp:posOffset>
                </wp:positionV>
                <wp:extent cx="342900" cy="14605"/>
                <wp:effectExtent l="133350" t="133350" r="114300" b="137795"/>
                <wp:wrapNone/>
                <wp:docPr id="1409961767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2900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3671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9" o:spid="_x0000_s1026" type="#_x0000_t75" style="position:absolute;margin-left:134.7pt;margin-top:16.25pt;width:36.9pt;height:1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">
                <v:imagedata r:id="rId12" o:title=""/>
              </v:shape>
            </w:pict>
          </mc:Fallback>
        </mc:AlternateContent>
      </w:r>
    </w:p>
    <w:p w14:paraId="77B9C163" w14:textId="601FE0B0" w:rsidR="00371914" w:rsidRDefault="00371914" w:rsidP="00A95A65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4AB9A6D" wp14:editId="079B1302">
                <wp:simplePos x="0" y="0"/>
                <wp:positionH relativeFrom="column">
                  <wp:posOffset>1781197</wp:posOffset>
                </wp:positionH>
                <wp:positionV relativeFrom="paragraph">
                  <wp:posOffset>159385</wp:posOffset>
                </wp:positionV>
                <wp:extent cx="381000" cy="20955"/>
                <wp:effectExtent l="133350" t="133350" r="114300" b="131445"/>
                <wp:wrapNone/>
                <wp:docPr id="1082663744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1000" cy="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2F81A" id="Encre 22" o:spid="_x0000_s1026" type="#_x0000_t75" style="position:absolute;margin-left:135.3pt;margin-top:7.65pt;width:39.9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">
                <v:imagedata r:id="rId14" o:title=""/>
              </v:shape>
            </w:pict>
          </mc:Fallback>
        </mc:AlternateContent>
      </w:r>
    </w:p>
    <w:p w14:paraId="3810388A" w14:textId="265D37A2" w:rsidR="00371914" w:rsidRDefault="00371914" w:rsidP="00A95A65">
      <w:pPr>
        <w:rPr>
          <w:lang w:val="en-US"/>
        </w:rPr>
      </w:pPr>
    </w:p>
    <w:p w14:paraId="36D7411F" w14:textId="1CC438FE" w:rsidR="00371914" w:rsidRDefault="00371914" w:rsidP="00A95A65">
      <w:pPr>
        <w:rPr>
          <w:lang w:val="en-US"/>
        </w:rPr>
      </w:pPr>
    </w:p>
    <w:p w14:paraId="004DD9C1" w14:textId="00F5C630" w:rsidR="00371914" w:rsidRPr="00423650" w:rsidRDefault="003F48E2" w:rsidP="00423650">
      <w:pPr>
        <w:pStyle w:val="Paragraphedeliste"/>
        <w:numPr>
          <w:ilvl w:val="0"/>
          <w:numId w:val="2"/>
        </w:numPr>
        <w:spacing w:after="0"/>
        <w:rPr>
          <w:lang w:val="en-US"/>
        </w:rPr>
      </w:pPr>
      <w:r w:rsidRPr="00423650">
        <w:rPr>
          <w:lang w:val="en-US"/>
        </w:rPr>
        <w:t>Now to determine your email server, open powershell or cmd and run</w:t>
      </w:r>
      <w:r w:rsidR="00423650" w:rsidRPr="00423650">
        <w:rPr>
          <w:lang w:val="en-US"/>
        </w:rPr>
        <w:t xml:space="preserve"> or nslookup online</w:t>
      </w:r>
      <w:r w:rsidRPr="00423650">
        <w:rPr>
          <w:lang w:val="en-US"/>
        </w:rPr>
        <w:t>:</w:t>
      </w:r>
    </w:p>
    <w:p w14:paraId="0FE3E33C" w14:textId="2CBA479A" w:rsidR="008D6ECE" w:rsidRDefault="00CA643E" w:rsidP="00423650">
      <w:pPr>
        <w:spacing w:after="0"/>
        <w:rPr>
          <w:lang w:val="en-US"/>
        </w:rPr>
      </w:pPr>
      <w:r>
        <w:rPr>
          <w:lang w:val="en-US"/>
        </w:rPr>
        <w:t>&gt;</w:t>
      </w:r>
      <w:r w:rsidRPr="00041760">
        <w:rPr>
          <w:rFonts w:ascii="Consolas" w:hAnsi="Consolas"/>
          <w:sz w:val="18"/>
          <w:szCs w:val="18"/>
          <w:lang w:val="en-US"/>
        </w:rPr>
        <w:t>n</w:t>
      </w:r>
      <w:r w:rsidR="002C7284" w:rsidRPr="00041760">
        <w:rPr>
          <w:rFonts w:ascii="Consolas" w:hAnsi="Consolas"/>
          <w:sz w:val="18"/>
          <w:szCs w:val="18"/>
          <w:lang w:val="en-US"/>
        </w:rPr>
        <w:t>slookup -</w:t>
      </w:r>
      <w:r w:rsidRPr="00041760">
        <w:rPr>
          <w:rFonts w:ascii="Consolas" w:hAnsi="Consolas"/>
          <w:sz w:val="18"/>
          <w:szCs w:val="18"/>
          <w:lang w:val="en-US"/>
        </w:rPr>
        <w:t>type=mx company.dom</w:t>
      </w:r>
      <w:r w:rsidR="00B34447">
        <w:rPr>
          <w:rFonts w:ascii="Consolas" w:hAnsi="Consolas"/>
          <w:sz w:val="18"/>
          <w:szCs w:val="18"/>
          <w:lang w:val="en-US"/>
        </w:rPr>
        <w:t>ain</w:t>
      </w:r>
    </w:p>
    <w:p w14:paraId="2EE4740E" w14:textId="7695040B" w:rsidR="008D6ECE" w:rsidRDefault="00BF53F9" w:rsidP="00423650">
      <w:pPr>
        <w:spacing w:after="0"/>
        <w:rPr>
          <w:rFonts w:ascii="Consolas" w:hAnsi="Consolas"/>
          <w:sz w:val="18"/>
          <w:szCs w:val="18"/>
          <w:lang w:val="en-US"/>
        </w:rPr>
      </w:pPr>
      <w:r>
        <w:rPr>
          <w:lang w:val="en-US"/>
        </w:rPr>
        <w:t>&gt;&gt;&gt;</w:t>
      </w:r>
      <w:r w:rsidR="008D6ECE" w:rsidRPr="00041760">
        <w:rPr>
          <w:rFonts w:ascii="Consolas" w:hAnsi="Consolas"/>
          <w:sz w:val="18"/>
          <w:szCs w:val="18"/>
          <w:lang w:val="en-US"/>
        </w:rPr>
        <w:t>company.dom</w:t>
      </w:r>
      <w:r w:rsidR="00B34447">
        <w:rPr>
          <w:rFonts w:ascii="Consolas" w:hAnsi="Consolas"/>
          <w:sz w:val="18"/>
          <w:szCs w:val="18"/>
          <w:lang w:val="en-US"/>
        </w:rPr>
        <w:t>ain</w:t>
      </w:r>
      <w:r w:rsidR="008D6ECE" w:rsidRPr="00041760">
        <w:rPr>
          <w:rFonts w:ascii="Consolas" w:hAnsi="Consolas"/>
          <w:sz w:val="18"/>
          <w:szCs w:val="18"/>
          <w:lang w:val="en-US"/>
        </w:rPr>
        <w:t xml:space="preserve">    MX preference = 0, mail exchanger = </w:t>
      </w:r>
      <w:r w:rsidRPr="00041760">
        <w:rPr>
          <w:rFonts w:ascii="Consolas" w:hAnsi="Consolas"/>
          <w:sz w:val="18"/>
          <w:szCs w:val="18"/>
          <w:highlight w:val="yellow"/>
          <w:lang w:val="en-US"/>
        </w:rPr>
        <w:t>company</w:t>
      </w:r>
      <w:r w:rsidR="008D6ECE" w:rsidRPr="00041760">
        <w:rPr>
          <w:rFonts w:ascii="Consolas" w:hAnsi="Consolas"/>
          <w:sz w:val="18"/>
          <w:szCs w:val="18"/>
          <w:highlight w:val="yellow"/>
          <w:lang w:val="en-US"/>
        </w:rPr>
        <w:t>-</w:t>
      </w:r>
      <w:r w:rsidRPr="00041760">
        <w:rPr>
          <w:rFonts w:ascii="Consolas" w:hAnsi="Consolas"/>
          <w:sz w:val="18"/>
          <w:szCs w:val="18"/>
          <w:highlight w:val="yellow"/>
          <w:lang w:val="en-US"/>
        </w:rPr>
        <w:t>dom</w:t>
      </w:r>
      <w:r w:rsidR="00B34447">
        <w:rPr>
          <w:rFonts w:ascii="Consolas" w:hAnsi="Consolas"/>
          <w:sz w:val="18"/>
          <w:szCs w:val="18"/>
          <w:highlight w:val="yellow"/>
          <w:lang w:val="en-US"/>
        </w:rPr>
        <w:t>ain</w:t>
      </w:r>
      <w:r w:rsidR="008D6ECE" w:rsidRPr="00041760">
        <w:rPr>
          <w:rFonts w:ascii="Consolas" w:hAnsi="Consolas"/>
          <w:sz w:val="18"/>
          <w:szCs w:val="18"/>
          <w:highlight w:val="yellow"/>
          <w:lang w:val="en-US"/>
        </w:rPr>
        <w:t>.mail.protection.outlook.com</w:t>
      </w:r>
    </w:p>
    <w:p w14:paraId="283719E9" w14:textId="757E509D" w:rsidR="006F6E22" w:rsidRPr="00423650" w:rsidRDefault="006F6E22" w:rsidP="006F6E22">
      <w:pPr>
        <w:pStyle w:val="Paragraphedeliste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Test if the port 25 is open on that server (sometimes it is blocked by ISPs)</w:t>
      </w:r>
      <w:r w:rsidRPr="006F6E22">
        <w:rPr>
          <w:lang w:val="en-US"/>
        </w:rPr>
        <w:t xml:space="preserve"> </w:t>
      </w:r>
      <w:r w:rsidRPr="00423650">
        <w:rPr>
          <w:lang w:val="en-US"/>
        </w:rPr>
        <w:t>:</w:t>
      </w:r>
    </w:p>
    <w:p w14:paraId="5A41C9BE" w14:textId="1172CE86" w:rsidR="00423650" w:rsidRDefault="006F6E22" w:rsidP="006F6E22">
      <w:pPr>
        <w:spacing w:after="0"/>
        <w:rPr>
          <w:rFonts w:ascii="Consolas" w:hAnsi="Consolas"/>
          <w:sz w:val="18"/>
          <w:szCs w:val="18"/>
          <w:lang w:val="en-US"/>
        </w:rPr>
      </w:pPr>
      <w:r>
        <w:rPr>
          <w:lang w:val="en-US"/>
        </w:rPr>
        <w:t>&gt;</w:t>
      </w:r>
      <w:r w:rsidR="00DD0BDD" w:rsidRPr="00DD0BDD">
        <w:rPr>
          <w:rFonts w:ascii="Consolas" w:hAnsi="Consolas"/>
          <w:sz w:val="18"/>
          <w:szCs w:val="18"/>
          <w:lang w:val="en-US"/>
        </w:rPr>
        <w:t>execute telnet company-domain.mail.protection.outlook.com 25</w:t>
      </w:r>
    </w:p>
    <w:p w14:paraId="30BD52D9" w14:textId="6A2458C0" w:rsidR="00A23520" w:rsidRDefault="00A23520" w:rsidP="006F6E22">
      <w:pPr>
        <w:spacing w:after="0"/>
        <w:rPr>
          <w:rFonts w:ascii="Segoe UI Symbol" w:hAnsi="Segoe UI Symbol" w:cs="Segoe UI Symbol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&gt;&gt;&gt;</w:t>
      </w:r>
      <w:r w:rsidR="001F4F3F">
        <w:rPr>
          <w:rFonts w:ascii="Consolas" w:hAnsi="Consolas"/>
          <w:sz w:val="18"/>
          <w:szCs w:val="18"/>
          <w:lang w:val="en-US"/>
        </w:rPr>
        <w:t xml:space="preserve">Connected </w:t>
      </w:r>
      <w:r w:rsidR="001F4F3F">
        <w:rPr>
          <w:rFonts w:ascii="Segoe UI Symbol" w:hAnsi="Segoe UI Symbol" w:cs="Segoe UI Symbol"/>
          <w:sz w:val="18"/>
          <w:szCs w:val="18"/>
          <w:lang w:val="en-US"/>
        </w:rPr>
        <w:t>✓</w:t>
      </w:r>
    </w:p>
    <w:p w14:paraId="7F1D36D2" w14:textId="77777777" w:rsidR="001F4F3F" w:rsidRDefault="001F4F3F" w:rsidP="006F6E22">
      <w:pPr>
        <w:spacing w:after="0"/>
        <w:rPr>
          <w:rFonts w:ascii="Segoe UI Symbol" w:hAnsi="Segoe UI Symbol" w:cs="Segoe UI Symbol"/>
          <w:sz w:val="18"/>
          <w:szCs w:val="18"/>
          <w:lang w:val="en-US"/>
        </w:rPr>
      </w:pPr>
    </w:p>
    <w:p w14:paraId="21BEBD39" w14:textId="22015045" w:rsidR="001F4F3F" w:rsidRPr="006F6E22" w:rsidRDefault="001F4F3F" w:rsidP="006F6E22">
      <w:pPr>
        <w:spacing w:after="0"/>
        <w:rPr>
          <w:lang w:val="en-US"/>
        </w:rPr>
      </w:pPr>
      <w:r>
        <w:rPr>
          <w:rFonts w:ascii="Segoe UI Symbol" w:hAnsi="Segoe UI Symbol" w:cs="Segoe UI Symbol"/>
          <w:sz w:val="18"/>
          <w:szCs w:val="18"/>
          <w:lang w:val="en-US"/>
        </w:rPr>
        <w:t>Now let’s set this up in Fortigate, Open terminal (GUI</w:t>
      </w:r>
      <w:r w:rsidR="001357EF">
        <w:rPr>
          <w:rFonts w:ascii="Segoe UI Symbol" w:hAnsi="Segoe UI Symbol" w:cs="Segoe UI Symbol"/>
          <w:sz w:val="18"/>
          <w:szCs w:val="18"/>
          <w:lang w:val="en-US"/>
        </w:rPr>
        <w:t>, ssh, serial access…</w:t>
      </w:r>
      <w:r>
        <w:rPr>
          <w:rFonts w:ascii="Segoe UI Symbol" w:hAnsi="Segoe UI Symbol" w:cs="Segoe UI Symbol"/>
          <w:sz w:val="18"/>
          <w:szCs w:val="18"/>
          <w:lang w:val="en-US"/>
        </w:rPr>
        <w:t>)</w:t>
      </w:r>
      <w:r w:rsidR="00282013">
        <w:rPr>
          <w:rFonts w:ascii="Segoe UI Symbol" w:hAnsi="Segoe UI Symbol" w:cs="Segoe UI Symbol"/>
          <w:sz w:val="18"/>
          <w:szCs w:val="18"/>
          <w:lang w:val="en-US"/>
        </w:rPr>
        <w:t>:</w:t>
      </w:r>
    </w:p>
    <w:p w14:paraId="360B0C0D" w14:textId="77777777" w:rsidR="00282013" w:rsidRDefault="00282013" w:rsidP="00282013">
      <w:pPr>
        <w:pStyle w:val="Titre1"/>
        <w:rPr>
          <w:lang w:val="en-US"/>
        </w:rPr>
      </w:pPr>
      <w:r>
        <w:rPr>
          <w:lang w:val="en-US"/>
        </w:rPr>
        <w:t>Steps to set up the mailing system on FG-80F:</w:t>
      </w:r>
    </w:p>
    <w:p w14:paraId="60DA208B" w14:textId="77777777" w:rsidR="00282013" w:rsidRPr="00B76626" w:rsidRDefault="00282013" w:rsidP="00282013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B76626">
        <w:rPr>
          <w:rFonts w:asciiTheme="majorHAnsi" w:hAnsiTheme="majorHAnsi" w:cstheme="majorHAnsi"/>
          <w:sz w:val="22"/>
          <w:szCs w:val="22"/>
          <w:lang w:val="en-US"/>
        </w:rPr>
        <w:t xml:space="preserve">CLI </w:t>
      </w:r>
      <w:r w:rsidRPr="00B76626">
        <w:rPr>
          <w:rFonts w:asciiTheme="majorHAnsi" w:hAnsiTheme="majorHAnsi" w:cstheme="majorHAnsi"/>
          <w:sz w:val="22"/>
          <w:szCs w:val="22"/>
          <w:highlight w:val="lightGray"/>
          <w:lang w:val="en-US"/>
        </w:rPr>
        <w:t>&gt;_</w:t>
      </w:r>
      <w:r w:rsidRPr="00B76626">
        <w:rPr>
          <w:rFonts w:asciiTheme="majorHAnsi" w:hAnsiTheme="majorHAnsi" w:cstheme="majorHAnsi"/>
          <w:sz w:val="22"/>
          <w:szCs w:val="22"/>
          <w:lang w:val="en-US"/>
        </w:rPr>
        <w:t xml:space="preserve"> :</w:t>
      </w:r>
    </w:p>
    <w:p w14:paraId="2B1F5BD3" w14:textId="77777777" w:rsidR="00282013" w:rsidRPr="00583BE1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</w:p>
    <w:p w14:paraId="7E122A5A" w14:textId="77777777" w:rsidR="00282013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  <w:r w:rsidRPr="00583BE1">
        <w:rPr>
          <w:rFonts w:cstheme="minorHAnsi"/>
          <w:sz w:val="18"/>
          <w:szCs w:val="18"/>
          <w:lang w:val="en-US"/>
        </w:rPr>
        <w:t xml:space="preserve">   </w:t>
      </w:r>
    </w:p>
    <w:p w14:paraId="1C3C3D96" w14:textId="77777777" w:rsidR="00282013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</w:p>
    <w:p w14:paraId="567ADF96" w14:textId="77777777" w:rsidR="00282013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</w:p>
    <w:p w14:paraId="6D1273A2" w14:textId="4E135398" w:rsidR="00282013" w:rsidRPr="00583BE1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  <w:r>
        <w:rPr>
          <w:rFonts w:cstheme="minorHAnsi"/>
          <w:sz w:val="18"/>
          <w:szCs w:val="18"/>
          <w:lang w:val="en-US"/>
        </w:rPr>
        <w:lastRenderedPageBreak/>
        <w:t>*</w:t>
      </w:r>
      <w:r w:rsidRPr="00583BE1">
        <w:rPr>
          <w:rFonts w:cstheme="minorHAnsi"/>
          <w:sz w:val="18"/>
          <w:szCs w:val="18"/>
          <w:lang w:val="en-US"/>
        </w:rPr>
        <w:t xml:space="preserve">Here is the default </w:t>
      </w:r>
      <w:r w:rsidRPr="004E67C1">
        <w:rPr>
          <w:rFonts w:cstheme="minorHAnsi"/>
          <w:b/>
          <w:bCs/>
          <w:lang w:val="en-US"/>
        </w:rPr>
        <w:t>email-server</w:t>
      </w:r>
      <w:r w:rsidRPr="004E67C1">
        <w:rPr>
          <w:rFonts w:cstheme="minorHAnsi"/>
          <w:lang w:val="en-US"/>
        </w:rPr>
        <w:t xml:space="preserve"> </w:t>
      </w:r>
      <w:r w:rsidRPr="00583BE1">
        <w:rPr>
          <w:rFonts w:cstheme="minorHAnsi"/>
          <w:sz w:val="18"/>
          <w:szCs w:val="18"/>
          <w:lang w:val="en-US"/>
        </w:rPr>
        <w:t>configuration:</w:t>
      </w:r>
    </w:p>
    <w:p w14:paraId="77EB00B7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  <w:r w:rsidRPr="00F4559D">
        <w:rPr>
          <w:rFonts w:ascii="Consolas" w:hAnsi="Consolas"/>
          <w:noProof/>
          <w:sz w:val="22"/>
          <w:szCs w:val="22"/>
          <w:lang w:val="en-US"/>
        </w:rPr>
        <w:drawing>
          <wp:anchor distT="0" distB="0" distL="114300" distR="114300" simplePos="0" relativeHeight="251672576" behindDoc="0" locked="0" layoutInCell="1" allowOverlap="1" wp14:anchorId="0ED8B806" wp14:editId="2B18745B">
            <wp:simplePos x="0" y="0"/>
            <wp:positionH relativeFrom="column">
              <wp:posOffset>138729</wp:posOffset>
            </wp:positionH>
            <wp:positionV relativeFrom="paragraph">
              <wp:posOffset>1643</wp:posOffset>
            </wp:positionV>
            <wp:extent cx="2138030" cy="1251020"/>
            <wp:effectExtent l="0" t="0" r="0" b="6350"/>
            <wp:wrapNone/>
            <wp:docPr id="4066256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56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30" cy="12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757DB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1C422B47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3182F78B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085F648B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4EA0E231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0D124666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11236D4E" w14:textId="77777777" w:rsidR="00282013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  <w:r>
        <w:rPr>
          <w:rFonts w:cstheme="minorHAnsi"/>
          <w:sz w:val="18"/>
          <w:szCs w:val="18"/>
          <w:lang w:val="en-US"/>
        </w:rPr>
        <w:t xml:space="preserve">     I want to change the default server to my company’s ms email server so alerts do not get flagged as spam, so I am using </w:t>
      </w:r>
      <w:r w:rsidRPr="00D73B1E">
        <w:rPr>
          <w:rFonts w:cstheme="minorHAnsi"/>
          <w:b/>
          <w:bCs/>
          <w:sz w:val="18"/>
          <w:szCs w:val="18"/>
          <w:lang w:val="en-US"/>
        </w:rPr>
        <w:t xml:space="preserve">Exchange </w:t>
      </w:r>
      <w:r>
        <w:rPr>
          <w:rFonts w:cstheme="minorHAnsi"/>
          <w:b/>
          <w:bCs/>
          <w:sz w:val="18"/>
          <w:szCs w:val="18"/>
          <w:lang w:val="en-US"/>
        </w:rPr>
        <w:t xml:space="preserve">   </w:t>
      </w:r>
      <w:r w:rsidRPr="00D73B1E">
        <w:rPr>
          <w:rFonts w:cstheme="minorHAnsi"/>
          <w:b/>
          <w:bCs/>
          <w:sz w:val="18"/>
          <w:szCs w:val="18"/>
          <w:lang w:val="en-US"/>
        </w:rPr>
        <w:t>Connectors</w:t>
      </w:r>
      <w:r>
        <w:rPr>
          <w:rFonts w:cstheme="minorHAnsi"/>
          <w:sz w:val="18"/>
          <w:szCs w:val="18"/>
          <w:lang w:val="en-US"/>
        </w:rPr>
        <w:t>, which should be set up separately [</w:t>
      </w:r>
      <w:r w:rsidRPr="00125122">
        <w:rPr>
          <w:rFonts w:cstheme="minorHAnsi"/>
          <w:sz w:val="18"/>
          <w:szCs w:val="18"/>
          <w:u w:val="single"/>
          <w:lang w:val="en-US"/>
        </w:rPr>
        <w:t>Steps</w:t>
      </w:r>
      <w:r>
        <w:rPr>
          <w:rFonts w:cstheme="minorHAnsi"/>
          <w:sz w:val="18"/>
          <w:szCs w:val="18"/>
          <w:u w:val="single"/>
          <w:lang w:val="en-US"/>
        </w:rPr>
        <w:t>Below</w:t>
      </w:r>
      <w:r>
        <w:rPr>
          <w:rFonts w:cstheme="minorHAnsi"/>
          <w:sz w:val="18"/>
          <w:szCs w:val="18"/>
          <w:lang w:val="en-US"/>
        </w:rPr>
        <w:t>]:</w:t>
      </w:r>
    </w:p>
    <w:p w14:paraId="1725104C" w14:textId="77777777" w:rsidR="00282013" w:rsidRDefault="00282013" w:rsidP="00282013">
      <w:pPr>
        <w:spacing w:after="0"/>
        <w:rPr>
          <w:rFonts w:ascii="Consolas" w:hAnsi="Consolas"/>
          <w:sz w:val="12"/>
          <w:szCs w:val="12"/>
          <w:lang w:val="en-GB"/>
        </w:rPr>
      </w:pPr>
      <w:r>
        <w:rPr>
          <w:rFonts w:ascii="Consolas" w:hAnsi="Consolas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34870C" wp14:editId="4E2DB5D8">
                <wp:simplePos x="0" y="0"/>
                <wp:positionH relativeFrom="column">
                  <wp:posOffset>1927997</wp:posOffset>
                </wp:positionH>
                <wp:positionV relativeFrom="paragraph">
                  <wp:posOffset>42880</wp:posOffset>
                </wp:positionV>
                <wp:extent cx="2239676" cy="132175"/>
                <wp:effectExtent l="0" t="57150" r="27305" b="20320"/>
                <wp:wrapNone/>
                <wp:docPr id="909763280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9676" cy="132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58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51.8pt;margin-top:3.4pt;width:176.35pt;height:10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B76626">
        <w:rPr>
          <w:rFonts w:ascii="Consolas" w:hAnsi="Consolas"/>
          <w:sz w:val="22"/>
          <w:szCs w:val="22"/>
          <w:lang w:val="en-US"/>
        </w:rPr>
        <w:tab/>
      </w:r>
      <w:r w:rsidRPr="00B76626">
        <w:rPr>
          <w:rFonts w:ascii="Consolas" w:hAnsi="Consolas"/>
          <w:sz w:val="12"/>
          <w:szCs w:val="12"/>
          <w:lang w:val="en-US"/>
        </w:rPr>
        <w:t>&gt;</w:t>
      </w:r>
      <w:r>
        <w:rPr>
          <w:rFonts w:ascii="Consolas" w:hAnsi="Consolas"/>
          <w:sz w:val="12"/>
          <w:szCs w:val="12"/>
          <w:lang w:val="en-US"/>
        </w:rPr>
        <w:t>set server “</w:t>
      </w:r>
      <w:r w:rsidRPr="005E312D">
        <w:rPr>
          <w:rFonts w:ascii="Consolas" w:hAnsi="Consolas"/>
          <w:sz w:val="12"/>
          <w:szCs w:val="12"/>
          <w:lang w:val="en-GB"/>
        </w:rPr>
        <w:t>smtp.office365.com</w:t>
      </w:r>
      <w:r>
        <w:rPr>
          <w:rFonts w:ascii="Consolas" w:hAnsi="Consolas"/>
          <w:sz w:val="12"/>
          <w:szCs w:val="12"/>
          <w:lang w:val="en-GB"/>
        </w:rPr>
        <w:t>”</w:t>
      </w:r>
      <w:r>
        <w:rPr>
          <w:rFonts w:ascii="Consolas" w:hAnsi="Consolas"/>
          <w:sz w:val="12"/>
          <w:szCs w:val="12"/>
          <w:lang w:val="en-GB"/>
        </w:rPr>
        <w:tab/>
      </w:r>
      <w:r>
        <w:rPr>
          <w:rFonts w:ascii="Consolas" w:hAnsi="Consolas"/>
          <w:sz w:val="12"/>
          <w:szCs w:val="12"/>
          <w:lang w:val="en-GB"/>
        </w:rPr>
        <w:tab/>
      </w:r>
      <w:r>
        <w:rPr>
          <w:rFonts w:ascii="Consolas" w:hAnsi="Consolas"/>
          <w:sz w:val="12"/>
          <w:szCs w:val="12"/>
          <w:lang w:val="en-GB"/>
        </w:rPr>
        <w:tab/>
      </w:r>
      <w:r>
        <w:rPr>
          <w:rFonts w:ascii="Consolas" w:hAnsi="Consolas"/>
          <w:sz w:val="12"/>
          <w:szCs w:val="12"/>
          <w:lang w:val="en-GB"/>
        </w:rPr>
        <w:tab/>
      </w:r>
      <w:r>
        <w:rPr>
          <w:rFonts w:ascii="Consolas" w:hAnsi="Consolas"/>
          <w:sz w:val="12"/>
          <w:szCs w:val="12"/>
          <w:lang w:val="en-GB"/>
        </w:rPr>
        <w:tab/>
      </w:r>
      <w:r>
        <w:rPr>
          <w:rFonts w:ascii="Consolas" w:hAnsi="Consolas"/>
          <w:sz w:val="12"/>
          <w:szCs w:val="12"/>
          <w:lang w:val="en-GB"/>
        </w:rPr>
        <w:tab/>
        <w:t>I tried pingin it to make sure:</w:t>
      </w:r>
    </w:p>
    <w:p w14:paraId="03EEE79D" w14:textId="77777777" w:rsidR="00282013" w:rsidRPr="005E312D" w:rsidRDefault="00282013" w:rsidP="00282013">
      <w:pPr>
        <w:spacing w:after="0"/>
        <w:ind w:firstLine="708"/>
        <w:rPr>
          <w:rFonts w:ascii="Consolas" w:hAnsi="Consolas"/>
          <w:sz w:val="12"/>
          <w:szCs w:val="12"/>
          <w:lang w:val="en-GB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AA5FB2E" wp14:editId="5CA1FA23">
            <wp:simplePos x="0" y="0"/>
            <wp:positionH relativeFrom="margin">
              <wp:posOffset>4042262</wp:posOffset>
            </wp:positionH>
            <wp:positionV relativeFrom="paragraph">
              <wp:posOffset>4862</wp:posOffset>
            </wp:positionV>
            <wp:extent cx="2136791" cy="551863"/>
            <wp:effectExtent l="0" t="0" r="0" b="635"/>
            <wp:wrapNone/>
            <wp:docPr id="835999455" name="Image 1" descr="pinging smtp.office365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99455" name="Image 1" descr="pinging smtp.office365.com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91" cy="551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/>
          <w:sz w:val="12"/>
          <w:szCs w:val="12"/>
          <w:lang w:val="en-GB"/>
        </w:rPr>
        <w:t>&gt;</w:t>
      </w:r>
      <w:r w:rsidRPr="00CA16EE">
        <w:rPr>
          <w:rFonts w:ascii="Consolas" w:hAnsi="Consolas"/>
          <w:sz w:val="12"/>
          <w:szCs w:val="12"/>
          <w:lang w:val="en-GB"/>
        </w:rPr>
        <w:t>set source-ip 0.0.0.0</w:t>
      </w:r>
      <w:r>
        <w:rPr>
          <w:rFonts w:ascii="Consolas" w:hAnsi="Consolas"/>
          <w:sz w:val="12"/>
          <w:szCs w:val="12"/>
          <w:lang w:val="en-GB"/>
        </w:rPr>
        <w:t>:</w:t>
      </w:r>
      <w:r w:rsidRPr="00CA16EE">
        <w:rPr>
          <w:rFonts w:ascii="Consolas" w:hAnsi="Consolas"/>
          <w:sz w:val="12"/>
          <w:szCs w:val="12"/>
          <w:lang w:val="en-GB"/>
        </w:rPr>
        <w:t xml:space="preserve"> </w:t>
      </w:r>
      <w:r>
        <w:rPr>
          <w:rFonts w:ascii="Consolas" w:hAnsi="Consolas"/>
          <w:sz w:val="12"/>
          <w:szCs w:val="12"/>
          <w:lang w:val="en-GB"/>
        </w:rPr>
        <w:t>#</w:t>
      </w:r>
      <w:r w:rsidRPr="00CA16EE">
        <w:rPr>
          <w:rFonts w:ascii="Consolas" w:hAnsi="Consolas"/>
          <w:sz w:val="12"/>
          <w:szCs w:val="12"/>
          <w:lang w:val="en-GB"/>
        </w:rPr>
        <w:t>IP use</w:t>
      </w:r>
      <w:r>
        <w:rPr>
          <w:rFonts w:ascii="Consolas" w:hAnsi="Consolas"/>
          <w:sz w:val="12"/>
          <w:szCs w:val="12"/>
          <w:lang w:val="en-GB"/>
        </w:rPr>
        <w:t>d</w:t>
      </w:r>
      <w:r w:rsidRPr="00CA16EE">
        <w:rPr>
          <w:rFonts w:ascii="Consolas" w:hAnsi="Consolas"/>
          <w:sz w:val="12"/>
          <w:szCs w:val="12"/>
          <w:lang w:val="en-GB"/>
        </w:rPr>
        <w:t xml:space="preserve"> to </w:t>
      </w:r>
      <w:r>
        <w:rPr>
          <w:rFonts w:ascii="Consolas" w:hAnsi="Consolas"/>
          <w:sz w:val="12"/>
          <w:szCs w:val="12"/>
          <w:lang w:val="en-GB"/>
        </w:rPr>
        <w:t xml:space="preserve">request </w:t>
      </w:r>
      <w:r w:rsidRPr="00CA16EE">
        <w:rPr>
          <w:rFonts w:ascii="Consolas" w:hAnsi="Consolas"/>
          <w:sz w:val="12"/>
          <w:szCs w:val="12"/>
          <w:lang w:val="en-GB"/>
        </w:rPr>
        <w:t>mail server</w:t>
      </w:r>
    </w:p>
    <w:p w14:paraId="7F3827C1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ab/>
      </w:r>
    </w:p>
    <w:p w14:paraId="285A2062" w14:textId="77777777" w:rsidR="00282013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</w:p>
    <w:p w14:paraId="24992074" w14:textId="77777777" w:rsidR="00282013" w:rsidRPr="004E67C1" w:rsidRDefault="00282013" w:rsidP="00282013">
      <w:pPr>
        <w:spacing w:after="0"/>
        <w:rPr>
          <w:rFonts w:cstheme="minorHAnsi"/>
          <w:sz w:val="18"/>
          <w:szCs w:val="18"/>
          <w:lang w:val="en-US"/>
        </w:rPr>
      </w:pPr>
      <w:r w:rsidRPr="00583BE1">
        <w:rPr>
          <w:rFonts w:cstheme="minorHAnsi"/>
          <w:sz w:val="18"/>
          <w:szCs w:val="18"/>
          <w:lang w:val="en-US"/>
        </w:rPr>
        <w:t xml:space="preserve">   </w:t>
      </w:r>
      <w:r>
        <w:rPr>
          <w:rFonts w:cstheme="minorHAnsi"/>
          <w:sz w:val="18"/>
          <w:szCs w:val="18"/>
          <w:lang w:val="en-US"/>
        </w:rPr>
        <w:t>*</w:t>
      </w:r>
      <w:r w:rsidRPr="00583BE1">
        <w:rPr>
          <w:rFonts w:cstheme="minorHAnsi"/>
          <w:sz w:val="18"/>
          <w:szCs w:val="18"/>
          <w:lang w:val="en-US"/>
        </w:rPr>
        <w:t xml:space="preserve">Here is the default </w:t>
      </w:r>
      <w:r>
        <w:rPr>
          <w:rFonts w:cstheme="minorHAnsi"/>
          <w:b/>
          <w:bCs/>
          <w:lang w:val="en-US"/>
        </w:rPr>
        <w:t>AlertMail</w:t>
      </w:r>
      <w:r w:rsidRPr="004E67C1">
        <w:rPr>
          <w:rFonts w:cstheme="minorHAnsi"/>
          <w:lang w:val="en-US"/>
        </w:rPr>
        <w:t xml:space="preserve"> </w:t>
      </w:r>
      <w:r w:rsidRPr="00583BE1">
        <w:rPr>
          <w:rFonts w:cstheme="minorHAnsi"/>
          <w:sz w:val="18"/>
          <w:szCs w:val="18"/>
          <w:lang w:val="en-US"/>
        </w:rPr>
        <w:t>configuration:</w:t>
      </w:r>
      <w:r w:rsidRPr="00B76626">
        <w:rPr>
          <w:rFonts w:ascii="Consolas" w:hAnsi="Consolas"/>
          <w:sz w:val="22"/>
          <w:szCs w:val="22"/>
          <w:lang w:val="en-US"/>
        </w:rPr>
        <w:tab/>
      </w:r>
    </w:p>
    <w:p w14:paraId="217EB53E" w14:textId="77777777" w:rsidR="00282013" w:rsidRPr="00B76626" w:rsidRDefault="00282013" w:rsidP="00282013">
      <w:pPr>
        <w:spacing w:after="0"/>
        <w:ind w:firstLine="708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>&gt;config alertmail setting</w:t>
      </w:r>
    </w:p>
    <w:p w14:paraId="14FBE0B8" w14:textId="77777777" w:rsidR="00282013" w:rsidRPr="00B76626" w:rsidRDefault="00282013" w:rsidP="00282013">
      <w:pPr>
        <w:spacing w:after="0"/>
        <w:rPr>
          <w:rFonts w:ascii="Consolas" w:hAnsi="Consolas"/>
          <w:sz w:val="22"/>
          <w:szCs w:val="2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ab/>
        <w:t>&gt;show full configuration</w:t>
      </w:r>
    </w:p>
    <w:p w14:paraId="1DE8BA7A" w14:textId="77777777" w:rsidR="00282013" w:rsidRPr="00B76626" w:rsidRDefault="00282013" w:rsidP="00282013">
      <w:pPr>
        <w:rPr>
          <w:rFonts w:ascii="Consolas" w:hAnsi="Consolas"/>
          <w:sz w:val="22"/>
          <w:szCs w:val="22"/>
          <w:lang w:val="en-US"/>
        </w:rPr>
      </w:pPr>
      <w:r w:rsidRPr="00B76626">
        <w:rPr>
          <w:rFonts w:ascii="Consolas" w:hAnsi="Consolas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05F62B" wp14:editId="78C1A736">
                <wp:simplePos x="0" y="0"/>
                <wp:positionH relativeFrom="column">
                  <wp:posOffset>2431233</wp:posOffset>
                </wp:positionH>
                <wp:positionV relativeFrom="paragraph">
                  <wp:posOffset>112095</wp:posOffset>
                </wp:positionV>
                <wp:extent cx="221063" cy="2074643"/>
                <wp:effectExtent l="0" t="0" r="26670" b="20955"/>
                <wp:wrapNone/>
                <wp:docPr id="1131993644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63" cy="207464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40F3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191.45pt;margin-top:8.85pt;width:17.4pt;height:16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" adj="192" strokecolor="#4472c4 [3204]" strokeweight=".5pt">
                <v:stroke joinstyle="miter"/>
              </v:shape>
            </w:pict>
          </mc:Fallback>
        </mc:AlternateContent>
      </w:r>
      <w:r w:rsidRPr="00B76626">
        <w:rPr>
          <w:rFonts w:ascii="Consolas" w:hAnsi="Consolas"/>
          <w:noProof/>
          <w:sz w:val="12"/>
          <w:szCs w:val="12"/>
          <w:lang w:val="en-US"/>
        </w:rPr>
        <w:drawing>
          <wp:anchor distT="0" distB="0" distL="114300" distR="114300" simplePos="0" relativeHeight="251669504" behindDoc="0" locked="0" layoutInCell="1" allowOverlap="1" wp14:anchorId="3838A96B" wp14:editId="70C84FCD">
            <wp:simplePos x="0" y="0"/>
            <wp:positionH relativeFrom="column">
              <wp:posOffset>300244</wp:posOffset>
            </wp:positionH>
            <wp:positionV relativeFrom="paragraph">
              <wp:posOffset>80456</wp:posOffset>
            </wp:positionV>
            <wp:extent cx="2120648" cy="2165106"/>
            <wp:effectExtent l="0" t="0" r="0" b="6985"/>
            <wp:wrapNone/>
            <wp:docPr id="1321033580" name="Image 1" descr="Full alertmail 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3580" name="Image 1" descr="Full alertmail confi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648" cy="216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6A6AD" w14:textId="77777777" w:rsidR="00282013" w:rsidRPr="00F4559D" w:rsidRDefault="00282013" w:rsidP="00282013">
      <w:pPr>
        <w:ind w:left="1416" w:firstLine="708"/>
        <w:rPr>
          <w:rFonts w:cstheme="minorHAnsi"/>
          <w:sz w:val="22"/>
          <w:szCs w:val="22"/>
          <w:lang w:val="en-US"/>
        </w:rPr>
      </w:pPr>
      <w:r>
        <w:rPr>
          <w:rFonts w:ascii="Consolas" w:hAnsi="Consolas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AA54D2" wp14:editId="5484E51D">
                <wp:simplePos x="0" y="0"/>
                <wp:positionH relativeFrom="column">
                  <wp:posOffset>1366107</wp:posOffset>
                </wp:positionH>
                <wp:positionV relativeFrom="paragraph">
                  <wp:posOffset>31644</wp:posOffset>
                </wp:positionV>
                <wp:extent cx="1853921" cy="338581"/>
                <wp:effectExtent l="0" t="57150" r="13335" b="23495"/>
                <wp:wrapNone/>
                <wp:docPr id="118515546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3921" cy="338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A997A" id="Connecteur droit avec flèche 2" o:spid="_x0000_s1026" type="#_x0000_t32" style="position:absolute;margin-left:107.55pt;margin-top:2.5pt;width:146pt;height:26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/>
          <w:sz w:val="22"/>
          <w:szCs w:val="22"/>
          <w:lang w:val="en-US"/>
        </w:rPr>
        <w:t xml:space="preserve">                      </w:t>
      </w:r>
      <w:r w:rsidRPr="00F4559D">
        <w:rPr>
          <w:rFonts w:cstheme="minorHAnsi"/>
          <w:sz w:val="14"/>
          <w:szCs w:val="14"/>
          <w:lang w:val="en-US"/>
        </w:rPr>
        <w:t xml:space="preserve">          Collect and send the logs every 5min (not instant)</w:t>
      </w:r>
      <w:r>
        <w:rPr>
          <w:rFonts w:cstheme="minorHAnsi"/>
          <w:sz w:val="14"/>
          <w:szCs w:val="14"/>
          <w:lang w:val="en-US"/>
        </w:rPr>
        <w:t xml:space="preserve"> set 1 for testing</w:t>
      </w:r>
    </w:p>
    <w:p w14:paraId="2574F1D9" w14:textId="77777777" w:rsidR="00282013" w:rsidRPr="00B76626" w:rsidRDefault="00282013" w:rsidP="00282013">
      <w:pPr>
        <w:rPr>
          <w:rFonts w:ascii="Consolas" w:hAnsi="Consolas"/>
          <w:sz w:val="22"/>
          <w:szCs w:val="22"/>
          <w:lang w:val="en-US"/>
        </w:rPr>
      </w:pPr>
    </w:p>
    <w:p w14:paraId="126ED1C0" w14:textId="77777777" w:rsidR="00282013" w:rsidRDefault="00282013" w:rsidP="00282013">
      <w:pPr>
        <w:rPr>
          <w:rFonts w:ascii="Consolas" w:hAnsi="Consolas"/>
          <w:b/>
          <w:bCs/>
          <w:sz w:val="22"/>
          <w:szCs w:val="22"/>
          <w:lang w:val="en-US"/>
        </w:rPr>
      </w:pP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  <w:r w:rsidRPr="00B76626">
        <w:rPr>
          <w:rFonts w:ascii="Consolas" w:hAnsi="Consolas"/>
          <w:b/>
          <w:bCs/>
          <w:sz w:val="22"/>
          <w:szCs w:val="22"/>
          <w:lang w:val="en-US"/>
        </w:rPr>
        <w:tab/>
      </w:r>
    </w:p>
    <w:p w14:paraId="407163E7" w14:textId="77777777" w:rsidR="00282013" w:rsidRPr="00F4559D" w:rsidRDefault="00282013" w:rsidP="00282013">
      <w:pPr>
        <w:ind w:left="4248"/>
        <w:rPr>
          <w:rFonts w:asciiTheme="majorHAnsi" w:hAnsiTheme="majorHAnsi" w:cstheme="majorHAnsi"/>
          <w:b/>
          <w:bCs/>
          <w:sz w:val="22"/>
          <w:szCs w:val="22"/>
          <w:u w:val="single"/>
          <w:lang w:val="en-US"/>
        </w:rPr>
      </w:pPr>
      <w:r w:rsidRPr="00B76626">
        <w:rPr>
          <w:rFonts w:asciiTheme="majorHAnsi" w:hAnsiTheme="majorHAnsi" w:cstheme="majorHAnsi"/>
          <w:b/>
          <w:bCs/>
          <w:sz w:val="22"/>
          <w:szCs w:val="22"/>
          <w:lang w:val="en-US"/>
        </w:rPr>
        <w:t>T</w:t>
      </w:r>
      <w:r w:rsidRPr="00F4559D">
        <w:rPr>
          <w:rFonts w:asciiTheme="majorHAnsi" w:hAnsiTheme="majorHAnsi" w:cstheme="majorHAnsi"/>
          <w:b/>
          <w:bCs/>
          <w:sz w:val="22"/>
          <w:szCs w:val="22"/>
          <w:u w:val="single"/>
          <w:lang w:val="en-US"/>
        </w:rPr>
        <w:t>his gives you an idea of the possible alerts</w:t>
      </w:r>
    </w:p>
    <w:p w14:paraId="591274C0" w14:textId="77777777" w:rsidR="00282013" w:rsidRPr="00B76626" w:rsidRDefault="00282013" w:rsidP="00282013">
      <w:pPr>
        <w:rPr>
          <w:rFonts w:ascii="Consolas" w:hAnsi="Consolas"/>
          <w:sz w:val="22"/>
          <w:szCs w:val="22"/>
          <w:lang w:val="en-US"/>
        </w:rPr>
      </w:pPr>
    </w:p>
    <w:p w14:paraId="3415CFCE" w14:textId="77777777" w:rsidR="00282013" w:rsidRPr="00B76626" w:rsidRDefault="00282013" w:rsidP="00282013">
      <w:pPr>
        <w:rPr>
          <w:rFonts w:ascii="Consolas" w:hAnsi="Consolas"/>
          <w:sz w:val="22"/>
          <w:szCs w:val="22"/>
          <w:lang w:val="en-US"/>
        </w:rPr>
      </w:pPr>
    </w:p>
    <w:p w14:paraId="43D1D473" w14:textId="77777777" w:rsidR="00282013" w:rsidRPr="00B76626" w:rsidRDefault="00282013" w:rsidP="00282013">
      <w:pPr>
        <w:rPr>
          <w:rFonts w:ascii="Consolas" w:hAnsi="Consolas"/>
          <w:sz w:val="22"/>
          <w:szCs w:val="22"/>
          <w:lang w:val="en-US"/>
        </w:rPr>
      </w:pPr>
    </w:p>
    <w:p w14:paraId="63D0059C" w14:textId="77777777" w:rsidR="00282013" w:rsidRPr="000C75A9" w:rsidRDefault="00282013" w:rsidP="00282013">
      <w:pPr>
        <w:rPr>
          <w:rFonts w:ascii="Consolas" w:hAnsi="Consolas"/>
          <w:sz w:val="22"/>
          <w:szCs w:val="22"/>
          <w:lang w:val="en-GB"/>
        </w:rPr>
      </w:pPr>
      <w:r w:rsidRPr="00B76626">
        <w:rPr>
          <w:rFonts w:ascii="Consolas" w:hAnsi="Consolas"/>
          <w:sz w:val="22"/>
          <w:szCs w:val="22"/>
          <w:lang w:val="en-US"/>
        </w:rPr>
        <w:tab/>
      </w:r>
    </w:p>
    <w:p w14:paraId="3E74169A" w14:textId="77777777" w:rsidR="00282013" w:rsidRPr="00B76626" w:rsidRDefault="00282013" w:rsidP="00282013">
      <w:pPr>
        <w:spacing w:after="0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22"/>
          <w:szCs w:val="22"/>
          <w:lang w:val="en-US"/>
        </w:rPr>
        <w:tab/>
      </w:r>
      <w:r w:rsidRPr="00B76626">
        <w:rPr>
          <w:rFonts w:ascii="Consolas" w:hAnsi="Consolas"/>
          <w:sz w:val="12"/>
          <w:szCs w:val="12"/>
          <w:lang w:val="en-US"/>
        </w:rPr>
        <w:t>&gt;config alertemail setting</w:t>
      </w:r>
    </w:p>
    <w:p w14:paraId="0693DF20" w14:textId="77777777" w:rsidR="00282013" w:rsidRDefault="00282013" w:rsidP="00282013">
      <w:pPr>
        <w:spacing w:after="0"/>
        <w:ind w:firstLine="708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GB"/>
        </w:rPr>
        <w:t xml:space="preserve">    &gt;</w:t>
      </w:r>
      <w:r w:rsidRPr="00F4559D">
        <w:rPr>
          <w:rFonts w:ascii="Consolas" w:hAnsi="Consolas"/>
          <w:sz w:val="12"/>
          <w:szCs w:val="12"/>
          <w:lang w:val="en-GB"/>
        </w:rPr>
        <w:t>set username "</w:t>
      </w:r>
      <w:r>
        <w:rPr>
          <w:rFonts w:ascii="Consolas" w:hAnsi="Consolas"/>
          <w:sz w:val="12"/>
          <w:szCs w:val="12"/>
          <w:lang w:val="en-GB"/>
        </w:rPr>
        <w:t>user@name.com</w:t>
      </w:r>
      <w:r w:rsidRPr="00F4559D">
        <w:rPr>
          <w:rFonts w:ascii="Consolas" w:hAnsi="Consolas"/>
          <w:sz w:val="12"/>
          <w:szCs w:val="12"/>
          <w:lang w:val="en-GB"/>
        </w:rPr>
        <w:t xml:space="preserve">" </w:t>
      </w:r>
      <w:r w:rsidRPr="00B76626">
        <w:rPr>
          <w:rFonts w:ascii="Consolas" w:hAnsi="Consolas"/>
          <w:sz w:val="12"/>
          <w:szCs w:val="12"/>
          <w:lang w:val="en-US"/>
        </w:rPr>
        <w:t xml:space="preserve">    </w:t>
      </w:r>
      <w:r w:rsidRPr="00B76626">
        <w:rPr>
          <w:rFonts w:ascii="Consolas" w:hAnsi="Consolas"/>
          <w:sz w:val="12"/>
          <w:szCs w:val="12"/>
          <w:lang w:val="en-US"/>
        </w:rPr>
        <w:tab/>
      </w:r>
      <w:r>
        <w:rPr>
          <w:rFonts w:ascii="Consolas" w:hAnsi="Consolas"/>
          <w:sz w:val="12"/>
          <w:szCs w:val="12"/>
          <w:lang w:val="en-US"/>
        </w:rPr>
        <w:t xml:space="preserve">   </w:t>
      </w:r>
    </w:p>
    <w:p w14:paraId="71E3858B" w14:textId="77777777" w:rsidR="00282013" w:rsidRPr="00B76626" w:rsidRDefault="00282013" w:rsidP="00282013">
      <w:pPr>
        <w:spacing w:after="0"/>
        <w:ind w:firstLine="708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US"/>
        </w:rPr>
        <w:t xml:space="preserve">    </w:t>
      </w:r>
      <w:r w:rsidRPr="00B76626">
        <w:rPr>
          <w:rFonts w:ascii="Consolas" w:hAnsi="Consolas"/>
          <w:sz w:val="12"/>
          <w:szCs w:val="12"/>
          <w:lang w:val="en-US"/>
        </w:rPr>
        <w:t>&gt;set mailto1 "&lt;your_email&gt;"</w:t>
      </w:r>
    </w:p>
    <w:p w14:paraId="40872B2B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>&gt;end</w:t>
      </w:r>
      <w:r>
        <w:rPr>
          <w:rFonts w:ascii="Consolas" w:hAnsi="Consolas"/>
          <w:sz w:val="12"/>
          <w:szCs w:val="12"/>
          <w:lang w:val="en-US"/>
        </w:rPr>
        <w:t xml:space="preserve"> </w:t>
      </w:r>
    </w:p>
    <w:p w14:paraId="1C8FEC43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</w:p>
    <w:p w14:paraId="58677F6F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</w:p>
    <w:p w14:paraId="1590AEE7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</w:p>
    <w:p w14:paraId="6A9284C5" w14:textId="77777777" w:rsidR="00282013" w:rsidRPr="00B76626" w:rsidRDefault="00282013" w:rsidP="00282013">
      <w:pPr>
        <w:spacing w:after="0"/>
        <w:rPr>
          <w:rFonts w:ascii="Consolas" w:hAnsi="Consolas"/>
          <w:b/>
          <w:bCs/>
          <w:sz w:val="12"/>
          <w:szCs w:val="12"/>
          <w:lang w:val="en-US"/>
        </w:rPr>
      </w:pPr>
      <w:r w:rsidRPr="00B76626">
        <w:rPr>
          <w:rFonts w:asciiTheme="majorHAnsi" w:hAnsiTheme="majorHAnsi" w:cstheme="majorHAnsi"/>
          <w:b/>
          <w:bCs/>
          <w:sz w:val="22"/>
          <w:szCs w:val="22"/>
          <w:lang w:val="en-US"/>
        </w:rPr>
        <w:t>Enable the alerts you want</w:t>
      </w:r>
    </w:p>
    <w:p w14:paraId="11FC63E5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</w:p>
    <w:p w14:paraId="1A90F201" w14:textId="77777777" w:rsidR="00282013" w:rsidRPr="00B76626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US"/>
        </w:rPr>
        <w:t>&gt;</w:t>
      </w:r>
      <w:r w:rsidRPr="00B76626">
        <w:rPr>
          <w:rFonts w:ascii="Consolas" w:hAnsi="Consolas"/>
          <w:sz w:val="12"/>
          <w:szCs w:val="12"/>
          <w:lang w:val="en-US"/>
        </w:rPr>
        <w:t>config alertemail setting</w:t>
      </w:r>
    </w:p>
    <w:p w14:paraId="45A0D17A" w14:textId="77777777" w:rsidR="00282013" w:rsidRPr="00B76626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 xml:space="preserve">    set HA-logs enable</w:t>
      </w:r>
    </w:p>
    <w:p w14:paraId="4591093D" w14:textId="77777777" w:rsidR="00282013" w:rsidRPr="00B76626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 xml:space="preserve">    set FDS-license-expiring-warning enable</w:t>
      </w:r>
    </w:p>
    <w:p w14:paraId="681C53C8" w14:textId="77777777" w:rsidR="00282013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US"/>
        </w:rPr>
        <w:t xml:space="preserve">    </w:t>
      </w:r>
      <w:r w:rsidRPr="00B76626">
        <w:rPr>
          <w:rFonts w:ascii="Consolas" w:hAnsi="Consolas"/>
          <w:sz w:val="12"/>
          <w:szCs w:val="12"/>
          <w:lang w:val="en-US"/>
        </w:rPr>
        <w:t>set FDS-license-expiring-days 15</w:t>
      </w:r>
    </w:p>
    <w:p w14:paraId="21C70BB4" w14:textId="77777777" w:rsidR="00282013" w:rsidRPr="00B76626" w:rsidRDefault="00282013" w:rsidP="00282013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 w:rsidRPr="00B76626">
        <w:rPr>
          <w:rFonts w:ascii="Consolas" w:hAnsi="Consolas"/>
          <w:sz w:val="12"/>
          <w:szCs w:val="12"/>
          <w:lang w:val="en-US"/>
        </w:rPr>
        <w:t>end</w:t>
      </w:r>
    </w:p>
    <w:p w14:paraId="37E810D7" w14:textId="2A87C6C8" w:rsidR="00E3154A" w:rsidRPr="00B76626" w:rsidRDefault="00E3154A" w:rsidP="00E3154A">
      <w:pPr>
        <w:spacing w:after="0"/>
        <w:rPr>
          <w:rFonts w:ascii="Consolas" w:hAnsi="Consolas"/>
          <w:b/>
          <w:bCs/>
          <w:sz w:val="12"/>
          <w:szCs w:val="12"/>
          <w:lang w:val="en-US"/>
        </w:rPr>
      </w:pPr>
      <w:r>
        <w:rPr>
          <w:sz w:val="22"/>
          <w:szCs w:val="22"/>
          <w:lang w:val="en-US"/>
        </w:rPr>
        <w:t>Finally, to test:</w:t>
      </w:r>
    </w:p>
    <w:p w14:paraId="5CDAD20F" w14:textId="77777777" w:rsidR="00E3154A" w:rsidRDefault="00E3154A" w:rsidP="00E3154A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</w:p>
    <w:p w14:paraId="51B96E01" w14:textId="503B92CD" w:rsidR="00E3154A" w:rsidRDefault="00E3154A" w:rsidP="00E3154A">
      <w:pPr>
        <w:spacing w:after="0"/>
        <w:ind w:left="708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US"/>
        </w:rPr>
        <w:t>&gt;diagnose log</w:t>
      </w:r>
      <w:r w:rsidRPr="00B76626">
        <w:rPr>
          <w:rFonts w:ascii="Consolas" w:hAnsi="Consolas"/>
          <w:sz w:val="12"/>
          <w:szCs w:val="12"/>
          <w:lang w:val="en-US"/>
        </w:rPr>
        <w:t xml:space="preserve"> alertemail setting</w:t>
      </w:r>
    </w:p>
    <w:p w14:paraId="7EC7C811" w14:textId="77777777" w:rsidR="00AD625A" w:rsidRDefault="00AD625A" w:rsidP="00AD625A">
      <w:pPr>
        <w:spacing w:after="0"/>
        <w:rPr>
          <w:rFonts w:ascii="Consolas" w:hAnsi="Consolas"/>
          <w:sz w:val="12"/>
          <w:szCs w:val="12"/>
          <w:lang w:val="en-US"/>
        </w:rPr>
      </w:pPr>
      <w:r>
        <w:rPr>
          <w:rFonts w:ascii="Consolas" w:hAnsi="Consolas"/>
          <w:sz w:val="12"/>
          <w:szCs w:val="12"/>
          <w:lang w:val="en-US"/>
        </w:rPr>
        <w:t xml:space="preserve">   </w:t>
      </w:r>
    </w:p>
    <w:p w14:paraId="2563F95B" w14:textId="0B315648" w:rsidR="003334E0" w:rsidRPr="00D12218" w:rsidRDefault="003334E0" w:rsidP="00AD625A">
      <w:pPr>
        <w:spacing w:after="0"/>
        <w:rPr>
          <w:rFonts w:ascii="AbadiMT" w:hAnsi="AbadiMT"/>
          <w:sz w:val="16"/>
          <w:szCs w:val="16"/>
          <w:lang w:val="en-US"/>
        </w:rPr>
      </w:pPr>
      <w:r w:rsidRPr="00D12218">
        <w:rPr>
          <w:rFonts w:ascii="AbadiMT" w:hAnsi="AbadiMT"/>
          <w:sz w:val="16"/>
          <w:szCs w:val="16"/>
          <w:lang w:val="en-US"/>
        </w:rPr>
        <w:t>After 1</w:t>
      </w:r>
      <w:r w:rsidR="00C94D84" w:rsidRPr="00D12218">
        <w:rPr>
          <w:rFonts w:ascii="AbadiMT" w:hAnsi="AbadiMT"/>
          <w:sz w:val="16"/>
          <w:szCs w:val="16"/>
          <w:lang w:val="en-US"/>
        </w:rPr>
        <w:t xml:space="preserve"> </w:t>
      </w:r>
      <w:r w:rsidRPr="00D12218">
        <w:rPr>
          <w:rFonts w:ascii="AbadiMT" w:hAnsi="AbadiMT"/>
          <w:sz w:val="16"/>
          <w:szCs w:val="16"/>
          <w:lang w:val="en-US"/>
        </w:rPr>
        <w:t>minute…:</w:t>
      </w:r>
    </w:p>
    <w:p w14:paraId="0CAA4E1C" w14:textId="4A80DEE2" w:rsidR="003334E0" w:rsidRDefault="00D12218" w:rsidP="00E3154A">
      <w:pPr>
        <w:spacing w:after="0"/>
        <w:ind w:left="708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3FD8026" wp14:editId="0C62C04B">
                <wp:simplePos x="0" y="0"/>
                <wp:positionH relativeFrom="column">
                  <wp:posOffset>1279525</wp:posOffset>
                </wp:positionH>
                <wp:positionV relativeFrom="paragraph">
                  <wp:posOffset>431302</wp:posOffset>
                </wp:positionV>
                <wp:extent cx="444500" cy="635"/>
                <wp:effectExtent l="57150" t="57150" r="50800" b="56515"/>
                <wp:wrapNone/>
                <wp:docPr id="608620350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4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A15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8" o:spid="_x0000_s1026" type="#_x0000_t75" style="position:absolute;margin-left:100.05pt;margin-top:32.7pt;width:36.4pt;height: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">
                <v:imagedata r:id="rId19" o:title=""/>
              </v:shape>
            </w:pict>
          </mc:Fallback>
        </mc:AlternateContent>
      </w:r>
      <w:r>
        <w:rPr>
          <w:rFonts w:ascii="Consolas" w:hAnsi="Consolas"/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CEE2A06" wp14:editId="4CF351BA">
                <wp:simplePos x="0" y="0"/>
                <wp:positionH relativeFrom="column">
                  <wp:posOffset>1270000</wp:posOffset>
                </wp:positionH>
                <wp:positionV relativeFrom="paragraph">
                  <wp:posOffset>416560</wp:posOffset>
                </wp:positionV>
                <wp:extent cx="444500" cy="635"/>
                <wp:effectExtent l="57150" t="57150" r="50800" b="56515"/>
                <wp:wrapNone/>
                <wp:docPr id="1825241514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4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9D29" id="Encre 18" o:spid="_x0000_s1026" type="#_x0000_t75" style="position:absolute;margin-left:99.3pt;margin-top:31.55pt;width:36.4pt;height: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">
                <v:imagedata r:id="rId19" o:title=""/>
              </v:shape>
            </w:pict>
          </mc:Fallback>
        </mc:AlternateContent>
      </w:r>
      <w:r w:rsidR="003334E0" w:rsidRPr="00D12218">
        <w:rPr>
          <w:rFonts w:ascii="Consolas" w:hAnsi="Consolas"/>
          <w:noProof/>
          <w:sz w:val="16"/>
          <w:szCs w:val="16"/>
          <w:lang w:val="en-US"/>
        </w:rPr>
        <w:drawing>
          <wp:inline distT="0" distB="0" distL="0" distR="0" wp14:anchorId="7A12C0AE" wp14:editId="765A57C5">
            <wp:extent cx="1888564" cy="1677532"/>
            <wp:effectExtent l="0" t="0" r="0" b="0"/>
            <wp:docPr id="49231322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322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6288" cy="16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2EA1" w14:textId="77777777" w:rsidR="00460077" w:rsidRDefault="00460077" w:rsidP="00E3154A">
      <w:pPr>
        <w:spacing w:after="0"/>
        <w:ind w:left="708"/>
        <w:rPr>
          <w:rFonts w:ascii="Consolas" w:hAnsi="Consolas"/>
          <w:sz w:val="16"/>
          <w:szCs w:val="16"/>
          <w:lang w:val="en-US"/>
        </w:rPr>
      </w:pPr>
    </w:p>
    <w:p w14:paraId="6A769C35" w14:textId="77777777" w:rsidR="00460077" w:rsidRDefault="00460077" w:rsidP="00E3154A">
      <w:pPr>
        <w:spacing w:after="0"/>
        <w:ind w:left="708"/>
        <w:rPr>
          <w:rFonts w:ascii="Consolas" w:hAnsi="Consolas"/>
          <w:sz w:val="16"/>
          <w:szCs w:val="16"/>
          <w:lang w:val="en-US"/>
        </w:rPr>
      </w:pPr>
    </w:p>
    <w:p w14:paraId="581F26B9" w14:textId="77777777" w:rsidR="00460077" w:rsidRPr="00D12218" w:rsidRDefault="00460077" w:rsidP="00E3154A">
      <w:pPr>
        <w:spacing w:after="0"/>
        <w:ind w:left="708"/>
        <w:rPr>
          <w:rFonts w:ascii="Consolas" w:hAnsi="Consolas"/>
          <w:sz w:val="16"/>
          <w:szCs w:val="16"/>
          <w:lang w:val="en-US"/>
        </w:rPr>
      </w:pPr>
    </w:p>
    <w:p w14:paraId="6649EB55" w14:textId="5160154F" w:rsidR="00460077" w:rsidRPr="00562328" w:rsidRDefault="00460077" w:rsidP="00460077">
      <w:pPr>
        <w:pStyle w:val="Titre"/>
        <w:jc w:val="center"/>
        <w:rPr>
          <w:color w:val="4472C4" w:themeColor="accent1"/>
          <w:lang w:val="en-US"/>
        </w:rPr>
      </w:pPr>
      <w:r w:rsidRPr="00562328">
        <w:rPr>
          <w:color w:val="4472C4" w:themeColor="accent1"/>
          <w:lang w:val="en-US"/>
        </w:rPr>
        <w:lastRenderedPageBreak/>
        <w:t xml:space="preserve">Setting </w:t>
      </w:r>
      <w:r>
        <w:rPr>
          <w:color w:val="4472C4" w:themeColor="accent1"/>
          <w:lang w:val="en-US"/>
        </w:rPr>
        <w:t>Automation</w:t>
      </w:r>
      <w:r w:rsidRPr="00562328">
        <w:rPr>
          <w:color w:val="4472C4" w:themeColor="accent1"/>
          <w:lang w:val="en-US"/>
        </w:rPr>
        <w:t xml:space="preserve"> in FortiGate</w:t>
      </w:r>
    </w:p>
    <w:p w14:paraId="643819BF" w14:textId="5C71246C" w:rsidR="006F6E22" w:rsidRDefault="00B465AC" w:rsidP="00E3154A">
      <w:pPr>
        <w:spacing w:before="240"/>
        <w:rPr>
          <w:sz w:val="22"/>
          <w:szCs w:val="22"/>
          <w:lang w:val="en-US"/>
        </w:rPr>
      </w:pPr>
      <w:r w:rsidRPr="00B465AC">
        <w:rPr>
          <w:noProof/>
          <w:sz w:val="22"/>
          <w:szCs w:val="22"/>
          <w:lang w:val="en-US"/>
        </w:rPr>
        <w:drawing>
          <wp:inline distT="0" distB="0" distL="0" distR="0" wp14:anchorId="7B8F3ABE" wp14:editId="34A63B01">
            <wp:extent cx="6645910" cy="1799590"/>
            <wp:effectExtent l="0" t="0" r="2540" b="0"/>
            <wp:docPr id="1862451190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51190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1D4" w14:textId="06B8EC0E" w:rsidR="00E3154A" w:rsidRDefault="00B465AC" w:rsidP="00E3154A">
      <w:pPr>
        <w:spacing w:before="240"/>
        <w:rPr>
          <w:lang w:val="en-US"/>
        </w:rPr>
      </w:pPr>
      <w:r>
        <w:rPr>
          <w:lang w:val="en-US"/>
        </w:rPr>
        <w:t>Here we can see the STITCH, TRIGGER and ACTION tabs</w:t>
      </w:r>
      <w:r w:rsidR="008C07D7">
        <w:rPr>
          <w:lang w:val="en-US"/>
        </w:rPr>
        <w:t xml:space="preserve">: </w:t>
      </w:r>
      <w:r w:rsidR="008C07D7" w:rsidRPr="008C07D7">
        <w:rPr>
          <w:u w:val="single"/>
          <w:lang w:val="en-US"/>
        </w:rPr>
        <w:t>TRIGGER provoques an ACTION via a STITCH link</w:t>
      </w:r>
      <w:r w:rsidR="008C07D7">
        <w:rPr>
          <w:lang w:val="en-US"/>
        </w:rPr>
        <w:t>.</w:t>
      </w:r>
    </w:p>
    <w:p w14:paraId="3F9A50DA" w14:textId="05F60C2B" w:rsidR="0041619D" w:rsidRPr="006F6E22" w:rsidRDefault="0041619D" w:rsidP="00E3154A">
      <w:pPr>
        <w:spacing w:before="240"/>
        <w:rPr>
          <w:lang w:val="en-US"/>
        </w:rPr>
      </w:pPr>
      <w:r>
        <w:rPr>
          <w:lang w:val="en-US"/>
        </w:rPr>
        <w:t>Let’s start with an email alert on internet loss:</w:t>
      </w:r>
      <w:r w:rsidR="00FB1F8E">
        <w:rPr>
          <w:lang w:val="en-US"/>
        </w:rPr>
        <w:t xml:space="preserve"> so the trigger is internet loss &amp; the action is sending an email</w:t>
      </w:r>
    </w:p>
    <w:p w14:paraId="51039A90" w14:textId="67D86E0D" w:rsidR="000F4DE5" w:rsidRDefault="000F4DE5" w:rsidP="00A95A65">
      <w:pPr>
        <w:rPr>
          <w:lang w:val="en-US"/>
        </w:rPr>
      </w:pPr>
    </w:p>
    <w:p w14:paraId="58DE876D" w14:textId="2F0162E6" w:rsidR="00DE56AC" w:rsidRDefault="00DE56AC" w:rsidP="00A95A65">
      <w:pPr>
        <w:rPr>
          <w:lang w:val="en-US"/>
        </w:rPr>
      </w:pPr>
      <w:r>
        <w:rPr>
          <w:lang w:val="en-US"/>
        </w:rPr>
        <w:t>Which means we need a Trigger:</w:t>
      </w:r>
      <w:r w:rsidRPr="00DE56AC">
        <w:rPr>
          <w:lang w:val="en-US"/>
        </w:rPr>
        <w:t xml:space="preserve"> </w:t>
      </w:r>
      <w:r w:rsidR="008451F6">
        <w:rPr>
          <w:lang w:val="en-US"/>
        </w:rPr>
        <w:t>(reboot is better to setup as event log iD</w:t>
      </w:r>
      <w:r w:rsidR="004C6A71">
        <w:rPr>
          <w:lang w:val="en-US"/>
        </w:rPr>
        <w:t xml:space="preserve">, because </w:t>
      </w:r>
      <w:r w:rsidR="00983B1A">
        <w:rPr>
          <w:lang w:val="en-US"/>
        </w:rPr>
        <w:t>reboot happens before FG can send the mail</w:t>
      </w:r>
      <w:r w:rsidR="008451F6">
        <w:rPr>
          <w:lang w:val="en-US"/>
        </w:rPr>
        <w:t>)</w:t>
      </w:r>
      <w:r w:rsidRPr="0079467F">
        <w:rPr>
          <w:noProof/>
          <w:lang w:val="en-US"/>
        </w:rPr>
        <w:drawing>
          <wp:inline distT="0" distB="0" distL="0" distR="0" wp14:anchorId="53E48DD5" wp14:editId="022212D4">
            <wp:extent cx="6239746" cy="2305372"/>
            <wp:effectExtent l="0" t="0" r="0" b="0"/>
            <wp:docPr id="161970163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163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662C" w14:textId="391DC403" w:rsidR="00DE56AC" w:rsidRDefault="00DE56AC" w:rsidP="00A95A65">
      <w:pPr>
        <w:rPr>
          <w:lang w:val="en-US"/>
        </w:rPr>
      </w:pPr>
      <w:r>
        <w:rPr>
          <w:lang w:val="en-US"/>
        </w:rPr>
        <w:t>An Action:</w:t>
      </w:r>
      <w:r w:rsidRPr="00777692">
        <w:rPr>
          <w:noProof/>
          <w:lang w:val="en-GB"/>
        </w:rPr>
        <w:t xml:space="preserve"> </w:t>
      </w:r>
      <w:r w:rsidR="00690C3B">
        <w:rPr>
          <w:noProof/>
          <w:lang w:val="en-GB"/>
        </w:rPr>
        <w:t>(</w:t>
      </w:r>
      <w:r w:rsidR="008451F6">
        <w:rPr>
          <w:noProof/>
          <w:lang w:val="en-GB"/>
        </w:rPr>
        <w:t>From-</w:t>
      </w:r>
      <w:r w:rsidR="00690C3B">
        <w:rPr>
          <w:noProof/>
          <w:lang w:val="en-GB"/>
        </w:rPr>
        <w:t>Mail should match the one in your config)</w:t>
      </w:r>
      <w:r>
        <w:rPr>
          <w:noProof/>
        </w:rPr>
        <w:drawing>
          <wp:inline distT="0" distB="0" distL="0" distR="0" wp14:anchorId="56FC95A4" wp14:editId="7485785A">
            <wp:extent cx="6285230" cy="2913185"/>
            <wp:effectExtent l="0" t="0" r="1270" b="1905"/>
            <wp:docPr id="105575108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1084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24"/>
                    <a:srcRect b="29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714" cy="2913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A078" w14:textId="26EFAD8F" w:rsidR="00127F63" w:rsidRDefault="00777692" w:rsidP="00A95A65">
      <w:pPr>
        <w:rPr>
          <w:lang w:val="en-US"/>
        </w:rPr>
      </w:pPr>
      <w:r>
        <w:rPr>
          <w:lang w:val="en-US"/>
        </w:rPr>
        <w:lastRenderedPageBreak/>
        <w:t>And a Stitch:</w:t>
      </w:r>
      <w:r w:rsidRPr="00777692">
        <w:rPr>
          <w:lang w:val="en-US"/>
        </w:rPr>
        <w:t xml:space="preserve"> </w:t>
      </w:r>
      <w:r w:rsidRPr="00AD6DD8">
        <w:rPr>
          <w:noProof/>
          <w:lang w:val="en-US"/>
        </w:rPr>
        <w:drawing>
          <wp:inline distT="0" distB="0" distL="0" distR="0" wp14:anchorId="1372F712" wp14:editId="282942E7">
            <wp:extent cx="6645910" cy="2720340"/>
            <wp:effectExtent l="0" t="0" r="2540" b="3810"/>
            <wp:docPr id="659761672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1672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886D" w14:textId="754AD947" w:rsidR="00777692" w:rsidRDefault="00777692" w:rsidP="00A95A65">
      <w:pPr>
        <w:rPr>
          <w:lang w:val="en-US"/>
        </w:rPr>
      </w:pPr>
    </w:p>
    <w:p w14:paraId="13A60E23" w14:textId="41CD943D" w:rsidR="00254D0B" w:rsidRDefault="00502D60" w:rsidP="00A95A65">
      <w:pPr>
        <w:rPr>
          <w:lang w:val="en-US"/>
        </w:rPr>
      </w:pPr>
      <w:r>
        <w:rPr>
          <w:lang w:val="en-US"/>
        </w:rPr>
        <w:t>Test the automation:</w:t>
      </w:r>
    </w:p>
    <w:p w14:paraId="65327D3A" w14:textId="77777777" w:rsidR="00550631" w:rsidRPr="00550631" w:rsidRDefault="00502D60" w:rsidP="00550631">
      <w:pPr>
        <w:ind w:left="708"/>
        <w:rPr>
          <w:rFonts w:ascii="Consolas" w:hAnsi="Consolas"/>
          <w:sz w:val="20"/>
          <w:szCs w:val="20"/>
          <w:lang w:val="en-US"/>
        </w:rPr>
      </w:pPr>
      <w:r w:rsidRPr="00502D60">
        <w:rPr>
          <w:rFonts w:ascii="Consolas" w:hAnsi="Consolas"/>
          <w:sz w:val="20"/>
          <w:szCs w:val="20"/>
          <w:lang w:val="en-US"/>
        </w:rPr>
        <w:t>&gt;</w:t>
      </w:r>
      <w:r w:rsidR="00550631" w:rsidRPr="00550631">
        <w:rPr>
          <w:rFonts w:ascii="Consolas" w:hAnsi="Consolas"/>
          <w:sz w:val="20"/>
          <w:szCs w:val="20"/>
          <w:lang w:val="en-US"/>
        </w:rPr>
        <w:t>diagnose automation test Rebooot "logid=32009 type=event subtype=system level=notice vd=root msg=\"FortiGate started\""</w:t>
      </w:r>
    </w:p>
    <w:p w14:paraId="364EC3B8" w14:textId="5CFB0717" w:rsidR="00A24BEC" w:rsidRDefault="00550631" w:rsidP="00550631">
      <w:pPr>
        <w:ind w:left="708"/>
        <w:rPr>
          <w:rFonts w:ascii="Consolas" w:hAnsi="Consolas"/>
          <w:sz w:val="20"/>
          <w:szCs w:val="20"/>
          <w:lang w:val="en-US"/>
        </w:rPr>
      </w:pPr>
      <w:r w:rsidRPr="00550631">
        <w:rPr>
          <w:rFonts w:ascii="Consolas" w:hAnsi="Consolas"/>
          <w:sz w:val="20"/>
          <w:szCs w:val="20"/>
          <w:lang w:val="en-US"/>
        </w:rPr>
        <w:t>automation test is done. stitch:Rebooot</w:t>
      </w:r>
    </w:p>
    <w:p w14:paraId="14F971EC" w14:textId="77777777" w:rsidR="00254D0B" w:rsidRDefault="00254D0B" w:rsidP="00A95A65">
      <w:pPr>
        <w:rPr>
          <w:sz w:val="22"/>
          <w:szCs w:val="22"/>
          <w:lang w:val="en-US"/>
        </w:rPr>
      </w:pPr>
    </w:p>
    <w:tbl>
      <w:tblPr>
        <w:tblW w:w="0" w:type="auto"/>
        <w:tblCellSpacing w:w="15" w:type="dxa"/>
        <w:tblInd w:w="72" w:type="dxa"/>
        <w:shd w:val="clear" w:color="auto" w:fill="2828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329"/>
      </w:tblGrid>
      <w:tr w:rsidR="00341A36" w:rsidRPr="00341A36" w14:paraId="4692CD37" w14:textId="77777777">
        <w:trPr>
          <w:tblCellSpacing w:w="15" w:type="dxa"/>
        </w:trPr>
        <w:tc>
          <w:tcPr>
            <w:tcW w:w="0" w:type="auto"/>
            <w:shd w:val="clear" w:color="auto" w:fill="282828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76AFE27B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Event</w:t>
            </w:r>
          </w:p>
        </w:tc>
        <w:tc>
          <w:tcPr>
            <w:tcW w:w="0" w:type="auto"/>
            <w:shd w:val="clear" w:color="auto" w:fill="282828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908031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FortiGate started</w:t>
            </w:r>
          </w:p>
        </w:tc>
      </w:tr>
      <w:tr w:rsidR="00341A36" w:rsidRPr="00341A36" w14:paraId="29B21E6C" w14:textId="77777777">
        <w:trPr>
          <w:tblCellSpacing w:w="15" w:type="dxa"/>
        </w:trPr>
        <w:tc>
          <w:tcPr>
            <w:tcW w:w="0" w:type="auto"/>
            <w:shd w:val="clear" w:color="auto" w:fill="282828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08D782A9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282828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EBC5267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32009</w:t>
            </w:r>
          </w:p>
        </w:tc>
      </w:tr>
      <w:tr w:rsidR="00341A36" w:rsidRPr="00341A36" w14:paraId="2883DA1A" w14:textId="77777777">
        <w:trPr>
          <w:tblCellSpacing w:w="15" w:type="dxa"/>
        </w:trPr>
        <w:tc>
          <w:tcPr>
            <w:tcW w:w="0" w:type="auto"/>
            <w:shd w:val="clear" w:color="auto" w:fill="282828"/>
            <w:noWrap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14:paraId="3145E961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shd w:val="clear" w:color="auto" w:fill="282828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70767" w14:textId="77777777" w:rsidR="00341A36" w:rsidRPr="00341A36" w:rsidRDefault="00341A36" w:rsidP="00341A36">
            <w:pPr>
              <w:rPr>
                <w:sz w:val="22"/>
                <w:szCs w:val="22"/>
              </w:rPr>
            </w:pPr>
            <w:r w:rsidRPr="00341A36">
              <w:rPr>
                <w:sz w:val="22"/>
                <w:szCs w:val="22"/>
              </w:rPr>
              <w:t>LOG_ID_SYSTEM_START</w:t>
            </w:r>
          </w:p>
        </w:tc>
      </w:tr>
    </w:tbl>
    <w:p w14:paraId="40576AF6" w14:textId="77777777" w:rsidR="00341A36" w:rsidRPr="00502D60" w:rsidRDefault="00341A36" w:rsidP="00A95A65">
      <w:pPr>
        <w:rPr>
          <w:sz w:val="22"/>
          <w:szCs w:val="22"/>
          <w:lang w:val="en-US"/>
        </w:rPr>
      </w:pPr>
    </w:p>
    <w:p w14:paraId="0C101E09" w14:textId="77777777" w:rsidR="00254D0B" w:rsidRDefault="00254D0B" w:rsidP="00A95A65">
      <w:pPr>
        <w:rPr>
          <w:lang w:val="en-US"/>
        </w:rPr>
      </w:pPr>
    </w:p>
    <w:p w14:paraId="47324B8A" w14:textId="77777777" w:rsidR="00254D0B" w:rsidRDefault="00254D0B" w:rsidP="00A95A65">
      <w:pPr>
        <w:rPr>
          <w:lang w:val="en-US"/>
        </w:rPr>
      </w:pPr>
    </w:p>
    <w:p w14:paraId="6DD5C9A9" w14:textId="77777777" w:rsidR="00254D0B" w:rsidRDefault="00254D0B" w:rsidP="00A95A65">
      <w:pPr>
        <w:rPr>
          <w:lang w:val="en-US"/>
        </w:rPr>
      </w:pPr>
    </w:p>
    <w:p w14:paraId="2D33EB60" w14:textId="03D9E374" w:rsidR="00127F63" w:rsidRDefault="00127F63" w:rsidP="00A95A65">
      <w:pPr>
        <w:rPr>
          <w:lang w:val="en-US"/>
        </w:rPr>
      </w:pPr>
      <w:r w:rsidRPr="00127F63">
        <w:rPr>
          <w:noProof/>
          <w:lang w:val="en-US"/>
        </w:rPr>
        <w:lastRenderedPageBreak/>
        <w:drawing>
          <wp:inline distT="0" distB="0" distL="0" distR="0" wp14:anchorId="58F78832" wp14:editId="168DDA91">
            <wp:extent cx="6645910" cy="3135630"/>
            <wp:effectExtent l="0" t="0" r="2540" b="7620"/>
            <wp:docPr id="92492578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578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20E8" w14:textId="1C341702" w:rsidR="00823E76" w:rsidRDefault="00823E76" w:rsidP="00A95A65">
      <w:pPr>
        <w:rPr>
          <w:lang w:val="en-US"/>
        </w:rPr>
      </w:pPr>
      <w:r>
        <w:rPr>
          <w:lang w:val="en-US"/>
        </w:rPr>
        <w:t>Turn on 2FA</w:t>
      </w:r>
      <w:r w:rsidR="00881B52">
        <w:rPr>
          <w:lang w:val="en-US"/>
        </w:rPr>
        <w:t xml:space="preserve"> </w:t>
      </w:r>
      <w:r w:rsidR="009B7A17">
        <w:rPr>
          <w:lang w:val="en-US"/>
        </w:rPr>
        <w:t xml:space="preserve">, </w:t>
      </w:r>
      <w:r w:rsidR="00881B52">
        <w:rPr>
          <w:lang w:val="en-US"/>
        </w:rPr>
        <w:t xml:space="preserve">only then can </w:t>
      </w:r>
      <w:r w:rsidR="009B7A17">
        <w:rPr>
          <w:lang w:val="en-US"/>
        </w:rPr>
        <w:t xml:space="preserve">you </w:t>
      </w:r>
      <w:r w:rsidR="001C17E2" w:rsidRPr="001C17E2">
        <w:rPr>
          <w:lang w:val="en-US"/>
        </w:rPr>
        <w:t xml:space="preserve">Create and manage app passwords from this </w:t>
      </w:r>
      <w:hyperlink r:id="rId27" w:tgtFrame="_blank" w:history="1">
        <w:r w:rsidR="001C17E2">
          <w:rPr>
            <w:rStyle w:val="Lienhypertexte"/>
            <w:lang w:val="en-GB"/>
          </w:rPr>
          <w:t>LINK</w:t>
        </w:r>
      </w:hyperlink>
      <w:r w:rsidR="009B7A17">
        <w:rPr>
          <w:lang w:val="en-US"/>
        </w:rPr>
        <w:t>.</w:t>
      </w:r>
    </w:p>
    <w:p w14:paraId="214AFF87" w14:textId="77777777" w:rsidR="0079467F" w:rsidRDefault="0079467F" w:rsidP="00A95A65">
      <w:pPr>
        <w:rPr>
          <w:lang w:val="en-US"/>
        </w:rPr>
      </w:pPr>
    </w:p>
    <w:p w14:paraId="1EC6B383" w14:textId="598BEC66" w:rsidR="0079467F" w:rsidRDefault="0079467F" w:rsidP="00A95A65">
      <w:pPr>
        <w:rPr>
          <w:lang w:val="en-US"/>
        </w:rPr>
      </w:pPr>
    </w:p>
    <w:p w14:paraId="3E4E7535" w14:textId="77777777" w:rsidR="00B65445" w:rsidRDefault="00B65445" w:rsidP="00A95A65">
      <w:pPr>
        <w:rPr>
          <w:lang w:val="en-US"/>
        </w:rPr>
      </w:pPr>
    </w:p>
    <w:p w14:paraId="2745AE3A" w14:textId="77777777" w:rsidR="00B65445" w:rsidRDefault="00B65445" w:rsidP="00A95A65">
      <w:pPr>
        <w:rPr>
          <w:lang w:val="en-US"/>
        </w:rPr>
      </w:pPr>
    </w:p>
    <w:p w14:paraId="5AAE8BAE" w14:textId="13401BC1" w:rsidR="00AD6DD8" w:rsidRDefault="0080068A" w:rsidP="00A95A65">
      <w:pPr>
        <w:rPr>
          <w:lang w:val="en-US"/>
        </w:rPr>
      </w:pPr>
      <w:r>
        <w:rPr>
          <w:lang w:val="en-US"/>
        </w:rPr>
        <w:t>Diagnose email sending mechanism:</w:t>
      </w:r>
    </w:p>
    <w:p w14:paraId="0F65107A" w14:textId="77777777" w:rsidR="00B65445" w:rsidRPr="00B65445" w:rsidRDefault="00B65445" w:rsidP="00D47EAD">
      <w:pPr>
        <w:spacing w:after="0"/>
        <w:ind w:left="708"/>
        <w:rPr>
          <w:rFonts w:ascii="Consolas" w:hAnsi="Consolas"/>
          <w:sz w:val="20"/>
          <w:szCs w:val="20"/>
          <w:lang w:val="en-US"/>
        </w:rPr>
      </w:pPr>
      <w:r w:rsidRPr="00B65445">
        <w:rPr>
          <w:rFonts w:ascii="Consolas" w:hAnsi="Consolas"/>
          <w:sz w:val="20"/>
          <w:szCs w:val="20"/>
          <w:lang w:val="en-US"/>
        </w:rPr>
        <w:t>diagnose debug reset</w:t>
      </w:r>
    </w:p>
    <w:p w14:paraId="3335D610" w14:textId="77777777" w:rsidR="00B65445" w:rsidRPr="00B65445" w:rsidRDefault="00B65445" w:rsidP="00D47EAD">
      <w:pPr>
        <w:spacing w:after="0"/>
        <w:ind w:left="708"/>
        <w:rPr>
          <w:rFonts w:ascii="Consolas" w:hAnsi="Consolas"/>
          <w:sz w:val="20"/>
          <w:szCs w:val="20"/>
          <w:lang w:val="en-US"/>
        </w:rPr>
      </w:pPr>
      <w:r w:rsidRPr="00B65445">
        <w:rPr>
          <w:rFonts w:ascii="Consolas" w:hAnsi="Consolas"/>
          <w:sz w:val="20"/>
          <w:szCs w:val="20"/>
          <w:lang w:val="en-US"/>
        </w:rPr>
        <w:t>diagnose debug application alertmail -1</w:t>
      </w:r>
    </w:p>
    <w:p w14:paraId="3361F111" w14:textId="77777777" w:rsidR="00B65445" w:rsidRPr="00B65445" w:rsidRDefault="00B65445" w:rsidP="00D47EAD">
      <w:pPr>
        <w:spacing w:after="0"/>
        <w:ind w:left="708"/>
        <w:rPr>
          <w:rFonts w:ascii="Consolas" w:hAnsi="Consolas"/>
          <w:sz w:val="20"/>
          <w:szCs w:val="20"/>
          <w:lang w:val="en-US"/>
        </w:rPr>
      </w:pPr>
      <w:r w:rsidRPr="00B65445">
        <w:rPr>
          <w:rFonts w:ascii="Consolas" w:hAnsi="Consolas"/>
          <w:sz w:val="20"/>
          <w:szCs w:val="20"/>
          <w:lang w:val="en-US"/>
        </w:rPr>
        <w:t>diagnose debug enable</w:t>
      </w:r>
    </w:p>
    <w:p w14:paraId="3DA1C2B5" w14:textId="4F69D711" w:rsidR="0080068A" w:rsidRPr="00B65445" w:rsidRDefault="00B65445" w:rsidP="00D47EAD">
      <w:pPr>
        <w:spacing w:after="0"/>
        <w:ind w:left="708"/>
        <w:rPr>
          <w:rFonts w:ascii="Consolas" w:hAnsi="Consolas"/>
          <w:sz w:val="20"/>
          <w:szCs w:val="20"/>
          <w:lang w:val="en-US"/>
        </w:rPr>
      </w:pPr>
      <w:r w:rsidRPr="00B65445">
        <w:rPr>
          <w:rFonts w:ascii="Consolas" w:hAnsi="Consolas"/>
          <w:sz w:val="20"/>
          <w:szCs w:val="20"/>
          <w:lang w:val="en-US"/>
        </w:rPr>
        <w:t>diagnose log alertmail test</w:t>
      </w:r>
    </w:p>
    <w:sectPr w:rsidR="0080068A" w:rsidRPr="00B65445" w:rsidSect="008A2B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badiMT">
    <w:panose1 w:val="020B06040201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5EF5"/>
    <w:multiLevelType w:val="hybridMultilevel"/>
    <w:tmpl w:val="4ADE78FE"/>
    <w:lvl w:ilvl="0" w:tplc="E7E01E92">
      <w:start w:val="15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645C7"/>
    <w:multiLevelType w:val="hybridMultilevel"/>
    <w:tmpl w:val="5456F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233107">
    <w:abstractNumId w:val="0"/>
  </w:num>
  <w:num w:numId="2" w16cid:durableId="184655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FA"/>
    <w:rsid w:val="00026892"/>
    <w:rsid w:val="00035370"/>
    <w:rsid w:val="00040A1C"/>
    <w:rsid w:val="00041760"/>
    <w:rsid w:val="00051098"/>
    <w:rsid w:val="00052971"/>
    <w:rsid w:val="00057C20"/>
    <w:rsid w:val="000B1605"/>
    <w:rsid w:val="000C75A9"/>
    <w:rsid w:val="000F4DE5"/>
    <w:rsid w:val="00125122"/>
    <w:rsid w:val="00127F63"/>
    <w:rsid w:val="001357EF"/>
    <w:rsid w:val="00173E0F"/>
    <w:rsid w:val="001915BB"/>
    <w:rsid w:val="00196435"/>
    <w:rsid w:val="001A02DB"/>
    <w:rsid w:val="001B74BA"/>
    <w:rsid w:val="001C17E2"/>
    <w:rsid w:val="001F4F3F"/>
    <w:rsid w:val="001F6013"/>
    <w:rsid w:val="00231D0E"/>
    <w:rsid w:val="00254D0B"/>
    <w:rsid w:val="00267E11"/>
    <w:rsid w:val="00282013"/>
    <w:rsid w:val="002B31F1"/>
    <w:rsid w:val="002C7284"/>
    <w:rsid w:val="002F2FA5"/>
    <w:rsid w:val="003334E0"/>
    <w:rsid w:val="00341A36"/>
    <w:rsid w:val="00363BA9"/>
    <w:rsid w:val="00366523"/>
    <w:rsid w:val="00371914"/>
    <w:rsid w:val="00374DCE"/>
    <w:rsid w:val="003F48E2"/>
    <w:rsid w:val="0041619D"/>
    <w:rsid w:val="00423650"/>
    <w:rsid w:val="00460077"/>
    <w:rsid w:val="004C6A71"/>
    <w:rsid w:val="004E67C1"/>
    <w:rsid w:val="00502D60"/>
    <w:rsid w:val="00507128"/>
    <w:rsid w:val="00526CF1"/>
    <w:rsid w:val="00527116"/>
    <w:rsid w:val="00550631"/>
    <w:rsid w:val="00562328"/>
    <w:rsid w:val="005756AA"/>
    <w:rsid w:val="00583BE1"/>
    <w:rsid w:val="005B1404"/>
    <w:rsid w:val="005E312D"/>
    <w:rsid w:val="006543EA"/>
    <w:rsid w:val="00682E80"/>
    <w:rsid w:val="00690C3B"/>
    <w:rsid w:val="006A11E7"/>
    <w:rsid w:val="006C6838"/>
    <w:rsid w:val="006E55E6"/>
    <w:rsid w:val="006F6E22"/>
    <w:rsid w:val="0073654A"/>
    <w:rsid w:val="00762623"/>
    <w:rsid w:val="00777692"/>
    <w:rsid w:val="00792C15"/>
    <w:rsid w:val="0079467F"/>
    <w:rsid w:val="007B41D7"/>
    <w:rsid w:val="007C44FA"/>
    <w:rsid w:val="007C4C39"/>
    <w:rsid w:val="007D50B9"/>
    <w:rsid w:val="00800675"/>
    <w:rsid w:val="0080068A"/>
    <w:rsid w:val="0080541D"/>
    <w:rsid w:val="00823E76"/>
    <w:rsid w:val="0082437E"/>
    <w:rsid w:val="00834618"/>
    <w:rsid w:val="008451F6"/>
    <w:rsid w:val="008507D5"/>
    <w:rsid w:val="00881B52"/>
    <w:rsid w:val="008A2B65"/>
    <w:rsid w:val="008C07D7"/>
    <w:rsid w:val="008C4773"/>
    <w:rsid w:val="008D6ECE"/>
    <w:rsid w:val="00911B5D"/>
    <w:rsid w:val="00983B1A"/>
    <w:rsid w:val="0099167B"/>
    <w:rsid w:val="009B7A17"/>
    <w:rsid w:val="009D7BAC"/>
    <w:rsid w:val="00A1047B"/>
    <w:rsid w:val="00A23520"/>
    <w:rsid w:val="00A24BEC"/>
    <w:rsid w:val="00A454BA"/>
    <w:rsid w:val="00A942C7"/>
    <w:rsid w:val="00A95A65"/>
    <w:rsid w:val="00AA75CE"/>
    <w:rsid w:val="00AD625A"/>
    <w:rsid w:val="00AD6DD8"/>
    <w:rsid w:val="00AE46A4"/>
    <w:rsid w:val="00B14331"/>
    <w:rsid w:val="00B34447"/>
    <w:rsid w:val="00B465AC"/>
    <w:rsid w:val="00B65445"/>
    <w:rsid w:val="00B76626"/>
    <w:rsid w:val="00B86B45"/>
    <w:rsid w:val="00BF53F9"/>
    <w:rsid w:val="00C35F44"/>
    <w:rsid w:val="00C40FBE"/>
    <w:rsid w:val="00C52D04"/>
    <w:rsid w:val="00C54856"/>
    <w:rsid w:val="00C94D84"/>
    <w:rsid w:val="00CA16EE"/>
    <w:rsid w:val="00CA643E"/>
    <w:rsid w:val="00CB2D59"/>
    <w:rsid w:val="00CF6A5D"/>
    <w:rsid w:val="00D043D9"/>
    <w:rsid w:val="00D0683A"/>
    <w:rsid w:val="00D12218"/>
    <w:rsid w:val="00D13DB7"/>
    <w:rsid w:val="00D47EAD"/>
    <w:rsid w:val="00D73B1E"/>
    <w:rsid w:val="00DC32E0"/>
    <w:rsid w:val="00DD0BDD"/>
    <w:rsid w:val="00DE56AC"/>
    <w:rsid w:val="00DE798E"/>
    <w:rsid w:val="00E3154A"/>
    <w:rsid w:val="00E412A8"/>
    <w:rsid w:val="00EA161C"/>
    <w:rsid w:val="00EA28F1"/>
    <w:rsid w:val="00EC0BCA"/>
    <w:rsid w:val="00EC73F6"/>
    <w:rsid w:val="00F4559D"/>
    <w:rsid w:val="00FB1F8E"/>
    <w:rsid w:val="00FF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F93E"/>
  <w15:chartTrackingRefBased/>
  <w15:docId w15:val="{6BB84E19-59B1-41D1-AD7A-E4797908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54A"/>
  </w:style>
  <w:style w:type="paragraph" w:styleId="Titre1">
    <w:name w:val="heading 1"/>
    <w:basedOn w:val="Normal"/>
    <w:next w:val="Normal"/>
    <w:link w:val="Titre1Car"/>
    <w:uiPriority w:val="9"/>
    <w:qFormat/>
    <w:rsid w:val="007C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4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4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C4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4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44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44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44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44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44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44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44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44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44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44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44F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4C3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4C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C4C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customXml" Target="ink/ink3.xm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customXml" Target="ink/ink4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min.exchange.microsoft.com/" TargetMode="External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myaccount.google.com/apppasswords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13:52:21.7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954 42 24575,'-117'1'0,"-121"-2"0,-97-24 0,221 17 0,-35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13:52:28.88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1058 58 24575,'-61'-3'0,"-67"-11"0,-18-1 0,30 7 0,67 0 0,38 5 0,-1 1 0,-23-1 0,-80 1 0,-132 4 0,209 1 202,-61 5-1769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8:24:31.396"/>
    </inkml:context>
    <inkml:brush xml:id="br0">
      <inkml:brushProperty name="width" value="0.05" units="cm"/>
      <inkml:brushProperty name="height" value="0.05" units="cm"/>
      <inkml:brushProperty name="color" value="#101010"/>
    </inkml:brush>
  </inkml:definitions>
  <inkml:trace contextRef="#ctx0" brushRef="#br0">1237 0 23839,'-1237'0'0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8:24:09.563"/>
    </inkml:context>
    <inkml:brush xml:id="br0">
      <inkml:brushProperty name="width" value="0.05" units="cm"/>
      <inkml:brushProperty name="height" value="0.05" units="cm"/>
      <inkml:brushProperty name="color" value="#101010"/>
    </inkml:brush>
  </inkml:definitions>
  <inkml:trace contextRef="#ctx0" brushRef="#br0">1237 0 23839,'-1237'0'0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6</Pages>
  <Words>560</Words>
  <Characters>3159</Characters>
  <Application>Microsoft Office Word</Application>
  <DocSecurity>0</DocSecurity>
  <Lines>150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AYED</dc:creator>
  <cp:keywords/>
  <dc:description/>
  <cp:lastModifiedBy>Mohamed Amin AYED</cp:lastModifiedBy>
  <cp:revision>114</cp:revision>
  <dcterms:created xsi:type="dcterms:W3CDTF">2026-01-01T15:33:00Z</dcterms:created>
  <dcterms:modified xsi:type="dcterms:W3CDTF">2026-01-05T08:31:00Z</dcterms:modified>
</cp:coreProperties>
</file>