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0E849" w14:textId="77777777" w:rsidR="005C4608" w:rsidRDefault="00000000">
      <w:pPr>
        <w:pStyle w:val="Ttulo3"/>
        <w:rPr>
          <w:color w:val="2E75B5"/>
          <w:sz w:val="26"/>
          <w:szCs w:val="26"/>
        </w:rPr>
      </w:pPr>
      <w:bookmarkStart w:id="0" w:name="_heading=h.pbkvmxxi7lpu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40CC3F64" w14:textId="77777777" w:rsidR="005C4608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76A8B75E" w14:textId="77777777" w:rsidR="005C4608" w:rsidRDefault="005C4608">
      <w:pPr>
        <w:jc w:val="both"/>
        <w:rPr>
          <w:color w:val="767171"/>
          <w:sz w:val="24"/>
          <w:szCs w:val="24"/>
        </w:rPr>
      </w:pPr>
    </w:p>
    <w:p w14:paraId="418F7B66" w14:textId="77777777" w:rsidR="005C4608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387DC169" w14:textId="77777777" w:rsidR="005C4608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4B71AC51" w14:textId="77777777" w:rsidR="005C4608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62EC6ABA" w14:textId="77777777" w:rsidR="005C460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22C75077" w14:textId="77777777" w:rsidR="005C460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5366B87A" w14:textId="77777777" w:rsidR="005C460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26BFF298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5C4608" w14:paraId="620C81EB" w14:textId="77777777">
        <w:tc>
          <w:tcPr>
            <w:tcW w:w="2010" w:type="dxa"/>
          </w:tcPr>
          <w:p w14:paraId="2CCA75A1" w14:textId="77777777" w:rsidR="005C4608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6E0F751B" w14:textId="77777777" w:rsidR="005C4608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5C4608" w14:paraId="7237608A" w14:textId="77777777">
        <w:trPr>
          <w:trHeight w:val="519"/>
        </w:trPr>
        <w:tc>
          <w:tcPr>
            <w:tcW w:w="2010" w:type="dxa"/>
          </w:tcPr>
          <w:p w14:paraId="14E110FB" w14:textId="77777777" w:rsidR="005C46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19552349" w14:textId="77777777" w:rsidR="005C4608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5C4608" w14:paraId="38956996" w14:textId="77777777">
        <w:trPr>
          <w:trHeight w:val="489"/>
        </w:trPr>
        <w:tc>
          <w:tcPr>
            <w:tcW w:w="2010" w:type="dxa"/>
          </w:tcPr>
          <w:p w14:paraId="517F70BD" w14:textId="77777777" w:rsidR="005C46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2114DE00" w14:textId="77777777" w:rsidR="005C4608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5C4608" w14:paraId="5BA4A694" w14:textId="77777777">
        <w:trPr>
          <w:trHeight w:val="554"/>
        </w:trPr>
        <w:tc>
          <w:tcPr>
            <w:tcW w:w="2010" w:type="dxa"/>
          </w:tcPr>
          <w:p w14:paraId="57007330" w14:textId="77777777" w:rsidR="005C46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474FCE28" w14:textId="77777777" w:rsidR="005C4608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5C4608" w14:paraId="1DEB465F" w14:textId="77777777">
        <w:tc>
          <w:tcPr>
            <w:tcW w:w="2010" w:type="dxa"/>
          </w:tcPr>
          <w:p w14:paraId="569751A2" w14:textId="77777777" w:rsidR="005C46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062393D7" w14:textId="77777777" w:rsidR="005C4608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5C4608" w14:paraId="37822F76" w14:textId="77777777">
        <w:trPr>
          <w:trHeight w:val="590"/>
        </w:trPr>
        <w:tc>
          <w:tcPr>
            <w:tcW w:w="2010" w:type="dxa"/>
          </w:tcPr>
          <w:p w14:paraId="65F764E1" w14:textId="77777777" w:rsidR="005C46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5EE5F8AF" w14:textId="77777777" w:rsidR="005C46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18638C33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3E063B32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019CFA0" w14:textId="77777777" w:rsidR="005C460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493ED42A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A5E1B17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741EDF0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751ECF4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CFBFB2C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9DF991C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2017DA6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E3DFECF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B64F2D6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AC4EFF4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036595B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5C4608" w14:paraId="2FE860A6" w14:textId="77777777" w:rsidTr="005C46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600EB952" w14:textId="7A00D3EA" w:rsidR="005C46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  <w:r w:rsidR="00131FFE">
              <w:rPr>
                <w:b w:val="0"/>
                <w:bCs w:val="0"/>
                <w:color w:val="000000"/>
                <w:sz w:val="24"/>
                <w:szCs w:val="24"/>
              </w:rPr>
              <w:t xml:space="preserve"> de Informática y Telecomunicaciones</w:t>
            </w:r>
          </w:p>
        </w:tc>
      </w:tr>
      <w:tr w:rsidR="005C4608" w14:paraId="448D4471" w14:textId="77777777" w:rsidTr="005C4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0D07C54" w14:textId="77777777" w:rsidR="005C46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593E4295" w14:textId="5687B3E8" w:rsidR="005C4608" w:rsidRDefault="00131F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Esteban Armando Maino Téllez</w:t>
            </w:r>
          </w:p>
        </w:tc>
      </w:tr>
      <w:tr w:rsidR="005C4608" w14:paraId="52ED19EA" w14:textId="77777777" w:rsidTr="005C4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A878115" w14:textId="77777777" w:rsidR="005C46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3B700142" w14:textId="51411200" w:rsidR="005C4608" w:rsidRDefault="00131F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en Informática</w:t>
            </w:r>
          </w:p>
        </w:tc>
      </w:tr>
      <w:tr w:rsidR="005C4608" w14:paraId="70714752" w14:textId="77777777" w:rsidTr="005C4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D081726" w14:textId="77777777" w:rsidR="005C46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6A6CF148" w14:textId="200FA45A" w:rsidR="005C4608" w:rsidRDefault="00131F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44CA11C5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7188B82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3ACC502" w14:textId="77777777" w:rsidR="005C4608" w:rsidRDefault="005C4608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10627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372"/>
        <w:gridCol w:w="1017"/>
        <w:gridCol w:w="926"/>
        <w:gridCol w:w="1055"/>
        <w:gridCol w:w="1187"/>
        <w:gridCol w:w="1250"/>
        <w:gridCol w:w="2820"/>
      </w:tblGrid>
      <w:tr w:rsidR="005C4608" w14:paraId="38172E69" w14:textId="77777777" w:rsidTr="0042374E">
        <w:trPr>
          <w:trHeight w:val="288"/>
          <w:jc w:val="center"/>
        </w:trPr>
        <w:tc>
          <w:tcPr>
            <w:tcW w:w="2372" w:type="dxa"/>
            <w:vMerge w:val="restart"/>
            <w:vAlign w:val="center"/>
          </w:tcPr>
          <w:p w14:paraId="360E9BD8" w14:textId="239D31EC" w:rsidR="005C46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  <w:r w:rsidR="002E2539">
              <w:rPr>
                <w:b/>
                <w:bCs/>
                <w:sz w:val="18"/>
                <w:szCs w:val="18"/>
              </w:rPr>
              <w:t xml:space="preserve"> (Project Manager)</w:t>
            </w:r>
          </w:p>
        </w:tc>
        <w:tc>
          <w:tcPr>
            <w:tcW w:w="5435" w:type="dxa"/>
            <w:gridSpan w:val="5"/>
            <w:vAlign w:val="center"/>
          </w:tcPr>
          <w:p w14:paraId="697D7732" w14:textId="77777777" w:rsidR="005C46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820" w:type="dxa"/>
            <w:vMerge w:val="restart"/>
            <w:vAlign w:val="center"/>
          </w:tcPr>
          <w:p w14:paraId="0D52AF2E" w14:textId="77777777" w:rsidR="005C46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heading=h.lly51j30e52f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5C4608" w14:paraId="32F0BE54" w14:textId="77777777" w:rsidTr="0042374E">
        <w:trPr>
          <w:trHeight w:val="870"/>
          <w:jc w:val="center"/>
        </w:trPr>
        <w:tc>
          <w:tcPr>
            <w:tcW w:w="2372" w:type="dxa"/>
            <w:vMerge/>
            <w:vAlign w:val="center"/>
          </w:tcPr>
          <w:p w14:paraId="6C5C3C8C" w14:textId="77777777" w:rsidR="005C4608" w:rsidRDefault="005C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298BAEDD" w14:textId="77777777" w:rsidR="005C46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EC00C41" w14:textId="77777777" w:rsidR="005C46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58A30DC0" w14:textId="77777777" w:rsidR="005C4608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02536D93" w14:textId="77777777" w:rsidR="005C46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559F4651" w14:textId="77777777" w:rsidR="005C46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820" w:type="dxa"/>
            <w:vMerge/>
            <w:vAlign w:val="center"/>
          </w:tcPr>
          <w:p w14:paraId="5A5967D2" w14:textId="77777777" w:rsidR="005C4608" w:rsidRDefault="005C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5C4608" w:rsidRPr="00184B0E" w14:paraId="5C4CEAF1" w14:textId="77777777" w:rsidTr="0042374E">
        <w:trPr>
          <w:trHeight w:val="591"/>
          <w:jc w:val="center"/>
        </w:trPr>
        <w:tc>
          <w:tcPr>
            <w:tcW w:w="2372" w:type="dxa"/>
          </w:tcPr>
          <w:p w14:paraId="58C26A97" w14:textId="7455A1F1" w:rsidR="005C4608" w:rsidRPr="00184B0E" w:rsidRDefault="00184B0E" w:rsidP="00184B0E">
            <w:pPr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184B0E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Metodologías</w:t>
            </w:r>
            <w:proofErr w:type="spellEnd"/>
            <w:r w:rsidRPr="00184B0E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84B0E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Agíles</w:t>
            </w:r>
            <w:proofErr w:type="spellEnd"/>
            <w:r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184B0E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(Scrum, Kanban, </w:t>
            </w:r>
            <w:proofErr w:type="spellStart"/>
            <w:r w:rsidRPr="00184B0E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Extreming</w:t>
            </w:r>
            <w:proofErr w:type="spellEnd"/>
            <w:r w:rsidR="0042374E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184B0E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Programing)</w:t>
            </w:r>
          </w:p>
        </w:tc>
        <w:tc>
          <w:tcPr>
            <w:tcW w:w="1017" w:type="dxa"/>
          </w:tcPr>
          <w:p w14:paraId="35800709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926" w:type="dxa"/>
          </w:tcPr>
          <w:p w14:paraId="0B9AB87E" w14:textId="754DD2A8" w:rsidR="005C4608" w:rsidRPr="00184B0E" w:rsidRDefault="00184B0E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X</w:t>
            </w:r>
          </w:p>
        </w:tc>
        <w:tc>
          <w:tcPr>
            <w:tcW w:w="1055" w:type="dxa"/>
          </w:tcPr>
          <w:p w14:paraId="49A4738B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187" w:type="dxa"/>
          </w:tcPr>
          <w:p w14:paraId="44F1770F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50" w:type="dxa"/>
          </w:tcPr>
          <w:p w14:paraId="7E7152F0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820" w:type="dxa"/>
          </w:tcPr>
          <w:p w14:paraId="5C87AEE2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</w:tr>
      <w:tr w:rsidR="005C4608" w:rsidRPr="00184B0E" w14:paraId="7C74D913" w14:textId="77777777" w:rsidTr="0042374E">
        <w:trPr>
          <w:trHeight w:val="576"/>
          <w:jc w:val="center"/>
        </w:trPr>
        <w:tc>
          <w:tcPr>
            <w:tcW w:w="2372" w:type="dxa"/>
          </w:tcPr>
          <w:p w14:paraId="0DDE0D66" w14:textId="422B0185" w:rsidR="005C4608" w:rsidRPr="00184B0E" w:rsidRDefault="00184B0E" w:rsidP="00184B0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84B0E">
              <w:rPr>
                <w:b/>
                <w:bCs/>
                <w:color w:val="000000" w:themeColor="text1"/>
                <w:sz w:val="18"/>
                <w:szCs w:val="18"/>
              </w:rPr>
              <w:t>Gestión y Monitoreo de R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iesgos</w:t>
            </w:r>
          </w:p>
        </w:tc>
        <w:tc>
          <w:tcPr>
            <w:tcW w:w="1017" w:type="dxa"/>
          </w:tcPr>
          <w:p w14:paraId="1AB4C079" w14:textId="06E63232" w:rsidR="005C4608" w:rsidRPr="00184B0E" w:rsidRDefault="00184B0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348A133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45CE0B1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A24C4DC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FA10E9B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0" w:type="dxa"/>
          </w:tcPr>
          <w:p w14:paraId="00BA0C41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E2539" w:rsidRPr="00184B0E" w14:paraId="78A4D8FA" w14:textId="77777777" w:rsidTr="0042374E">
        <w:trPr>
          <w:trHeight w:val="591"/>
          <w:jc w:val="center"/>
        </w:trPr>
        <w:tc>
          <w:tcPr>
            <w:tcW w:w="2372" w:type="dxa"/>
          </w:tcPr>
          <w:p w14:paraId="3592FCCF" w14:textId="506D3711" w:rsidR="002E2539" w:rsidRDefault="002E2539" w:rsidP="00184B0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Gestión de Cambios</w:t>
            </w:r>
          </w:p>
        </w:tc>
        <w:tc>
          <w:tcPr>
            <w:tcW w:w="1017" w:type="dxa"/>
          </w:tcPr>
          <w:p w14:paraId="62F96977" w14:textId="77777777" w:rsidR="002E2539" w:rsidRPr="00184B0E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54FD306" w14:textId="77777777" w:rsidR="002E2539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25F4A06" w14:textId="08E670FA" w:rsidR="002E2539" w:rsidRPr="00184B0E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CA78E8A" w14:textId="77777777" w:rsidR="002E2539" w:rsidRPr="00184B0E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3140D1E" w14:textId="77777777" w:rsidR="002E2539" w:rsidRPr="00184B0E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0" w:type="dxa"/>
          </w:tcPr>
          <w:p w14:paraId="0347E83B" w14:textId="77777777" w:rsidR="002E2539" w:rsidRPr="00184B0E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C4608" w:rsidRPr="00184B0E" w14:paraId="1B155F55" w14:textId="77777777" w:rsidTr="0042374E">
        <w:trPr>
          <w:trHeight w:val="591"/>
          <w:jc w:val="center"/>
        </w:trPr>
        <w:tc>
          <w:tcPr>
            <w:tcW w:w="2372" w:type="dxa"/>
          </w:tcPr>
          <w:p w14:paraId="29B8A857" w14:textId="2A6EBA16" w:rsidR="005C4608" w:rsidRPr="00184B0E" w:rsidRDefault="00184B0E" w:rsidP="00184B0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Liderazgo y Gestión de personas</w:t>
            </w:r>
          </w:p>
        </w:tc>
        <w:tc>
          <w:tcPr>
            <w:tcW w:w="1017" w:type="dxa"/>
          </w:tcPr>
          <w:p w14:paraId="2C1EC8FB" w14:textId="623E9F31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4110194" w14:textId="176DFAA3" w:rsidR="005C4608" w:rsidRPr="00184B0E" w:rsidRDefault="00184B0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B764DAE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48EC78E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48A6709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0" w:type="dxa"/>
          </w:tcPr>
          <w:p w14:paraId="4C9F6C95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C4608" w:rsidRPr="00184B0E" w14:paraId="639F11F8" w14:textId="77777777" w:rsidTr="0042374E">
        <w:trPr>
          <w:trHeight w:val="591"/>
          <w:jc w:val="center"/>
        </w:trPr>
        <w:tc>
          <w:tcPr>
            <w:tcW w:w="2372" w:type="dxa"/>
          </w:tcPr>
          <w:p w14:paraId="1DF6F322" w14:textId="30F6B85A" w:rsidR="005C4608" w:rsidRPr="00184B0E" w:rsidRDefault="0042374E" w:rsidP="00184B0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Herramientas </w:t>
            </w:r>
            <w:r w:rsidR="002E2539">
              <w:rPr>
                <w:b/>
                <w:bCs/>
                <w:color w:val="000000" w:themeColor="text1"/>
                <w:sz w:val="18"/>
                <w:szCs w:val="18"/>
              </w:rPr>
              <w:t>tecnológicas de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organización de </w:t>
            </w:r>
            <w:r w:rsidR="002E2539">
              <w:rPr>
                <w:b/>
                <w:bCs/>
                <w:color w:val="000000" w:themeColor="text1"/>
                <w:sz w:val="18"/>
                <w:szCs w:val="18"/>
              </w:rPr>
              <w:t>equipo (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Jira, Trello, 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LucidChart</w:t>
            </w:r>
            <w:proofErr w:type="spellEnd"/>
            <w:r>
              <w:rPr>
                <w:b/>
                <w:bCs/>
                <w:color w:val="000000" w:themeColor="text1"/>
                <w:sz w:val="18"/>
                <w:szCs w:val="18"/>
              </w:rPr>
              <w:t>, Miro)</w:t>
            </w:r>
          </w:p>
        </w:tc>
        <w:tc>
          <w:tcPr>
            <w:tcW w:w="1017" w:type="dxa"/>
          </w:tcPr>
          <w:p w14:paraId="25DA1C1F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B7590A7" w14:textId="39DC653D" w:rsidR="005C4608" w:rsidRPr="00184B0E" w:rsidRDefault="0042374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83B23C5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FD812E1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F594B89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0" w:type="dxa"/>
          </w:tcPr>
          <w:p w14:paraId="3FB37BBF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C4608" w:rsidRPr="00184B0E" w14:paraId="1D7766F3" w14:textId="77777777" w:rsidTr="0042374E">
        <w:trPr>
          <w:trHeight w:val="591"/>
          <w:jc w:val="center"/>
        </w:trPr>
        <w:tc>
          <w:tcPr>
            <w:tcW w:w="2372" w:type="dxa"/>
          </w:tcPr>
          <w:p w14:paraId="68815126" w14:textId="2C5AEDAF" w:rsidR="005C4608" w:rsidRPr="00184B0E" w:rsidRDefault="0042374E" w:rsidP="00184B0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Usos de Recursos y Presupuestos</w:t>
            </w:r>
            <w:r w:rsidR="002E2539">
              <w:rPr>
                <w:b/>
                <w:bCs/>
                <w:color w:val="000000" w:themeColor="text1"/>
                <w:sz w:val="18"/>
                <w:szCs w:val="18"/>
              </w:rPr>
              <w:t xml:space="preserve"> (</w:t>
            </w:r>
            <w:r w:rsidR="002E2539" w:rsidRPr="002E2539">
              <w:rPr>
                <w:b/>
                <w:bCs/>
                <w:color w:val="000000" w:themeColor="text1"/>
                <w:sz w:val="18"/>
                <w:szCs w:val="18"/>
              </w:rPr>
              <w:t>Control de presupuestos, análisis de ROI y desvíos de costos del portafolio</w:t>
            </w:r>
            <w:r w:rsidR="002E2539">
              <w:rPr>
                <w:b/>
                <w:bCs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017" w:type="dxa"/>
          </w:tcPr>
          <w:p w14:paraId="44131AE3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BFB4883" w14:textId="5310AFB2" w:rsidR="005C4608" w:rsidRPr="00184B0E" w:rsidRDefault="0042374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2199F75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C072B7E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A1C280A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0" w:type="dxa"/>
          </w:tcPr>
          <w:p w14:paraId="7538C200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C4608" w:rsidRPr="00184B0E" w14:paraId="2E3B26EF" w14:textId="77777777" w:rsidTr="0042374E">
        <w:trPr>
          <w:trHeight w:val="576"/>
          <w:jc w:val="center"/>
        </w:trPr>
        <w:tc>
          <w:tcPr>
            <w:tcW w:w="2372" w:type="dxa"/>
          </w:tcPr>
          <w:p w14:paraId="08B52FF4" w14:textId="56E8CE0C" w:rsidR="005C4608" w:rsidRPr="00184B0E" w:rsidRDefault="0042374E" w:rsidP="00184B0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Desarrollo de soluciones de </w:t>
            </w:r>
            <w:r w:rsidR="002E2539">
              <w:rPr>
                <w:b/>
                <w:bCs/>
                <w:color w:val="000000" w:themeColor="text1"/>
                <w:sz w:val="18"/>
                <w:szCs w:val="18"/>
              </w:rPr>
              <w:t>software (</w:t>
            </w:r>
            <w:r w:rsidR="000078DE">
              <w:rPr>
                <w:b/>
                <w:bCs/>
                <w:color w:val="000000" w:themeColor="text1"/>
                <w:sz w:val="18"/>
                <w:szCs w:val="18"/>
              </w:rPr>
              <w:t>Web/Mobile)</w:t>
            </w:r>
          </w:p>
        </w:tc>
        <w:tc>
          <w:tcPr>
            <w:tcW w:w="1017" w:type="dxa"/>
          </w:tcPr>
          <w:p w14:paraId="29FD558B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6C78E48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AA69B9" w14:textId="3570BB98" w:rsidR="005C4608" w:rsidRPr="00184B0E" w:rsidRDefault="0042374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4A6CAEF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C3D572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0" w:type="dxa"/>
          </w:tcPr>
          <w:p w14:paraId="2CE026BF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E2539" w:rsidRPr="00184B0E" w14:paraId="21A0814F" w14:textId="77777777" w:rsidTr="0042374E">
        <w:trPr>
          <w:trHeight w:val="576"/>
          <w:jc w:val="center"/>
        </w:trPr>
        <w:tc>
          <w:tcPr>
            <w:tcW w:w="2372" w:type="dxa"/>
          </w:tcPr>
          <w:p w14:paraId="193862D5" w14:textId="1BF3B20D" w:rsidR="002E2539" w:rsidRDefault="002E2539" w:rsidP="00184B0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Comunicación Clara y Efectiva</w:t>
            </w:r>
          </w:p>
        </w:tc>
        <w:tc>
          <w:tcPr>
            <w:tcW w:w="1017" w:type="dxa"/>
          </w:tcPr>
          <w:p w14:paraId="233436C2" w14:textId="6F0267A6" w:rsidR="002E2539" w:rsidRPr="00184B0E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5257EDB" w14:textId="77777777" w:rsidR="002E2539" w:rsidRPr="00184B0E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A804AE3" w14:textId="77777777" w:rsidR="002E2539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6C5AA34" w14:textId="77777777" w:rsidR="002E2539" w:rsidRPr="00184B0E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81F4829" w14:textId="77777777" w:rsidR="002E2539" w:rsidRPr="00184B0E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0" w:type="dxa"/>
          </w:tcPr>
          <w:p w14:paraId="23201A5F" w14:textId="77777777" w:rsidR="002E2539" w:rsidRPr="00184B0E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C4608" w:rsidRPr="00184B0E" w14:paraId="4A345CC7" w14:textId="77777777" w:rsidTr="0042374E">
        <w:trPr>
          <w:trHeight w:val="591"/>
          <w:jc w:val="center"/>
        </w:trPr>
        <w:tc>
          <w:tcPr>
            <w:tcW w:w="2372" w:type="dxa"/>
          </w:tcPr>
          <w:p w14:paraId="2E51657C" w14:textId="0F16B0DC" w:rsidR="005C4608" w:rsidRPr="00184B0E" w:rsidRDefault="0042374E" w:rsidP="00184B0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Análisis de datos</w:t>
            </w:r>
            <w:r w:rsidR="002E2539">
              <w:rPr>
                <w:b/>
                <w:bCs/>
                <w:color w:val="000000" w:themeColor="text1"/>
                <w:sz w:val="18"/>
                <w:szCs w:val="18"/>
              </w:rPr>
              <w:t xml:space="preserve"> (Desarrollo de </w:t>
            </w:r>
            <w:proofErr w:type="spellStart"/>
            <w:r w:rsidR="002E2539">
              <w:rPr>
                <w:b/>
                <w:bCs/>
                <w:color w:val="000000" w:themeColor="text1"/>
                <w:sz w:val="18"/>
                <w:szCs w:val="18"/>
              </w:rPr>
              <w:t>KPIs</w:t>
            </w:r>
            <w:proofErr w:type="spellEnd"/>
            <w:r w:rsidR="002E2539">
              <w:rPr>
                <w:b/>
                <w:bCs/>
                <w:color w:val="000000" w:themeColor="text1"/>
                <w:sz w:val="18"/>
                <w:szCs w:val="18"/>
              </w:rPr>
              <w:t xml:space="preserve"> y </w:t>
            </w:r>
            <w:proofErr w:type="spellStart"/>
            <w:r w:rsidR="002E2539">
              <w:rPr>
                <w:b/>
                <w:bCs/>
                <w:color w:val="000000" w:themeColor="text1"/>
                <w:sz w:val="18"/>
                <w:szCs w:val="18"/>
              </w:rPr>
              <w:t>Dashboard</w:t>
            </w:r>
            <w:proofErr w:type="spellEnd"/>
            <w:r w:rsidR="002E2539">
              <w:rPr>
                <w:b/>
                <w:bCs/>
                <w:color w:val="000000" w:themeColor="text1"/>
                <w:sz w:val="18"/>
                <w:szCs w:val="18"/>
              </w:rPr>
              <w:t xml:space="preserve"> de datos)</w:t>
            </w:r>
          </w:p>
        </w:tc>
        <w:tc>
          <w:tcPr>
            <w:tcW w:w="1017" w:type="dxa"/>
          </w:tcPr>
          <w:p w14:paraId="03AF048B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C4DE857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D73304" w14:textId="598EA7DF" w:rsidR="005C4608" w:rsidRPr="00184B0E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1CCD905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AE9A56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0" w:type="dxa"/>
          </w:tcPr>
          <w:p w14:paraId="7763C974" w14:textId="77777777" w:rsidR="005C4608" w:rsidRPr="00184B0E" w:rsidRDefault="005C46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84B0E" w:rsidRPr="00184B0E" w14:paraId="12CBC36A" w14:textId="77777777" w:rsidTr="0042374E">
        <w:trPr>
          <w:trHeight w:val="576"/>
          <w:jc w:val="center"/>
        </w:trPr>
        <w:tc>
          <w:tcPr>
            <w:tcW w:w="2372" w:type="dxa"/>
          </w:tcPr>
          <w:p w14:paraId="62639F9C" w14:textId="35A954AF" w:rsidR="00184B0E" w:rsidRPr="00184B0E" w:rsidRDefault="002E2539" w:rsidP="00184B0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Uso de herramientas de Inteligencia Artificial para PMO</w:t>
            </w:r>
          </w:p>
        </w:tc>
        <w:tc>
          <w:tcPr>
            <w:tcW w:w="1017" w:type="dxa"/>
          </w:tcPr>
          <w:p w14:paraId="22EF1770" w14:textId="16F851FF" w:rsidR="00184B0E" w:rsidRPr="00184B0E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962EF84" w14:textId="77777777" w:rsidR="00184B0E" w:rsidRPr="00184B0E" w:rsidRDefault="00184B0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38B6DE5" w14:textId="77777777" w:rsidR="00184B0E" w:rsidRPr="00184B0E" w:rsidRDefault="00184B0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703ED51" w14:textId="77777777" w:rsidR="00184B0E" w:rsidRPr="00184B0E" w:rsidRDefault="00184B0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CB41177" w14:textId="77777777" w:rsidR="00184B0E" w:rsidRPr="00184B0E" w:rsidRDefault="00184B0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0" w:type="dxa"/>
          </w:tcPr>
          <w:p w14:paraId="230F08A7" w14:textId="77777777" w:rsidR="00184B0E" w:rsidRPr="00184B0E" w:rsidRDefault="00184B0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84B0E" w:rsidRPr="00184B0E" w14:paraId="26D3A654" w14:textId="77777777" w:rsidTr="0042374E">
        <w:trPr>
          <w:trHeight w:val="576"/>
          <w:jc w:val="center"/>
        </w:trPr>
        <w:tc>
          <w:tcPr>
            <w:tcW w:w="2372" w:type="dxa"/>
          </w:tcPr>
          <w:p w14:paraId="00BB4B9B" w14:textId="751633BE" w:rsidR="00184B0E" w:rsidRPr="00184B0E" w:rsidRDefault="002E2539" w:rsidP="00184B0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 xml:space="preserve">Herramientas corporativas para trabajos de documentación (Word, Excel, PowerPoint, 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etc</w:t>
            </w:r>
            <w:proofErr w:type="spellEnd"/>
            <w:r>
              <w:rPr>
                <w:b/>
                <w:bCs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017" w:type="dxa"/>
          </w:tcPr>
          <w:p w14:paraId="2C503241" w14:textId="3CC660C8" w:rsidR="00184B0E" w:rsidRPr="00184B0E" w:rsidRDefault="002E253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BA4C341" w14:textId="77777777" w:rsidR="00184B0E" w:rsidRPr="00184B0E" w:rsidRDefault="00184B0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AE35936" w14:textId="77777777" w:rsidR="00184B0E" w:rsidRPr="00184B0E" w:rsidRDefault="00184B0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EE23E7B" w14:textId="77777777" w:rsidR="00184B0E" w:rsidRPr="00184B0E" w:rsidRDefault="00184B0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883A5F2" w14:textId="77777777" w:rsidR="00184B0E" w:rsidRPr="00184B0E" w:rsidRDefault="00184B0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0" w:type="dxa"/>
          </w:tcPr>
          <w:p w14:paraId="1D823262" w14:textId="77777777" w:rsidR="00184B0E" w:rsidRPr="00184B0E" w:rsidRDefault="00184B0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40F433B7" w14:textId="77777777" w:rsidR="005C4608" w:rsidRPr="00184B0E" w:rsidRDefault="005C4608" w:rsidP="006A246D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7370D722" w14:textId="77777777" w:rsidR="005C4608" w:rsidRPr="00184B0E" w:rsidRDefault="005C4608">
      <w:pPr>
        <w:rPr>
          <w:sz w:val="20"/>
          <w:szCs w:val="20"/>
        </w:rPr>
      </w:pPr>
    </w:p>
    <w:sectPr w:rsidR="005C4608" w:rsidRPr="00184B0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30081" w14:textId="77777777" w:rsidR="00C2462B" w:rsidRDefault="00C2462B">
      <w:pPr>
        <w:spacing w:after="0" w:line="240" w:lineRule="auto"/>
      </w:pPr>
      <w:r>
        <w:separator/>
      </w:r>
    </w:p>
  </w:endnote>
  <w:endnote w:type="continuationSeparator" w:id="0">
    <w:p w14:paraId="2D09CFC0" w14:textId="77777777" w:rsidR="00C2462B" w:rsidRDefault="00C24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0722FCD-3FE3-48E7-88E5-11702FDEA876}"/>
    <w:embedBold r:id="rId2" w:fontKey="{897A7EF8-BA83-436A-83A0-A63752AE164C}"/>
    <w:embedBoldItalic r:id="rId3" w:fontKey="{0D9C1537-9104-4238-8408-E75E56D728A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9D2E1249-BF32-4E3C-832C-5679362D881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E23EA3F8-AC20-4427-82D7-609287EC4B3C}"/>
    <w:embedItalic r:id="rId6" w:fontKey="{F7094F1C-4EFB-4338-BCB2-A27BC551A455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7F6445D3-2055-419D-9DE4-F2023328AE4D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F3666D8A-D82E-4CD6-99EA-C6E479813F62}"/>
    <w:embedBold r:id="rId9" w:fontKey="{4DAB8F72-6F03-427D-A218-093A62F408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B2E88" w14:textId="77777777" w:rsidR="005C4608" w:rsidRDefault="005C46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BFAF4" w14:textId="77777777" w:rsidR="005C460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895B9C1" wp14:editId="03041674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422080120" name="Grupo 1422080120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570504474" name="Rectángulo 570504474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395FFF" w14:textId="77777777" w:rsidR="005C4608" w:rsidRDefault="005C460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02763882" name="Rectángulo 1902763882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8594A6" w14:textId="77777777" w:rsidR="005C4608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206664928" name="Grupo 20666492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495687853" name="Conector: angular 495687853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9899902" name="Conector: angular 69899902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895B9C1" id="Grupo 33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">
              <v:group id="Grupo 1422080120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">
                <v:rect id="Rectángulo 570504474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23395FFF" w14:textId="77777777" w:rsidR="005C4608" w:rsidRDefault="005C460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902763882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" filled="f" stroked="f">
                  <v:textbox inset="0,0,0,0">
                    <w:txbxContent>
                      <w:p w14:paraId="738594A6" w14:textId="77777777" w:rsidR="005C4608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206664928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495687853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" adj="199423" strokecolor="#a5a5a5">
                    <v:stroke miterlimit="5243f"/>
                  </v:shape>
                  <v:shape id="Conector: angular 69899902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3D111" w14:textId="77777777" w:rsidR="005C4608" w:rsidRDefault="005C46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31286" w14:textId="77777777" w:rsidR="00C2462B" w:rsidRDefault="00C2462B">
      <w:pPr>
        <w:spacing w:after="0" w:line="240" w:lineRule="auto"/>
      </w:pPr>
      <w:r>
        <w:separator/>
      </w:r>
    </w:p>
  </w:footnote>
  <w:footnote w:type="continuationSeparator" w:id="0">
    <w:p w14:paraId="65DB3DF4" w14:textId="77777777" w:rsidR="00C2462B" w:rsidRDefault="00C246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7088F" w14:textId="77777777" w:rsidR="005C4608" w:rsidRDefault="005C46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971F" w14:textId="77777777" w:rsidR="005C4608" w:rsidRDefault="005C460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5C4608" w14:paraId="2CC775C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27335708" w14:textId="77777777" w:rsidR="005C460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779E8E6B" w14:textId="77777777" w:rsidR="005C4608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18CA87C6" w14:textId="77777777" w:rsidR="005C460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05C2481" wp14:editId="19F1494C">
                <wp:extent cx="1996440" cy="428625"/>
                <wp:effectExtent l="0" t="0" r="0" b="0"/>
                <wp:docPr id="3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AFED5CB" w14:textId="77777777" w:rsidR="005C4608" w:rsidRDefault="005C46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1839F" w14:textId="77777777" w:rsidR="005C4608" w:rsidRDefault="005C460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5C4608" w14:paraId="21115819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2EF32402" w14:textId="77777777" w:rsidR="005C4608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EDE24D9" wp14:editId="3B388854">
                <wp:extent cx="363448" cy="578253"/>
                <wp:effectExtent l="0" t="0" r="0" b="0"/>
                <wp:docPr id="3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40B931E0" w14:textId="77777777" w:rsidR="005C460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1BBB2D5A" w14:textId="77777777" w:rsidR="005C460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6C79A67" w14:textId="77777777" w:rsidR="005C460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627B50E9" w14:textId="77777777" w:rsidR="005C4608" w:rsidRDefault="005C460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2FDBDF46" w14:textId="77777777" w:rsidR="005C460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2D2D3CA" wp14:editId="6D13949E">
                <wp:extent cx="1908834" cy="470407"/>
                <wp:effectExtent l="0" t="0" r="0" b="0"/>
                <wp:docPr id="3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16D7E7D" w14:textId="77777777" w:rsidR="005C4608" w:rsidRDefault="005C46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C47DA"/>
    <w:multiLevelType w:val="multilevel"/>
    <w:tmpl w:val="4B3C9774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718123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608"/>
    <w:rsid w:val="000078DE"/>
    <w:rsid w:val="00131FFE"/>
    <w:rsid w:val="00184B0E"/>
    <w:rsid w:val="002E2539"/>
    <w:rsid w:val="0042374E"/>
    <w:rsid w:val="00506BDF"/>
    <w:rsid w:val="005C4608"/>
    <w:rsid w:val="006A246D"/>
    <w:rsid w:val="009D7FF0"/>
    <w:rsid w:val="00C2462B"/>
    <w:rsid w:val="00CA454C"/>
    <w:rsid w:val="00F4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96578"/>
  <w15:docId w15:val="{3C9EF325-0000-4BDC-919E-F973DFA20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E25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muu24bMubao3SjZ0mXq1sHwHog==">CgMxLjAyDmgucGJrdm14eGk3bHB1Mg5oLmxseTUxajMwZTUyZjgAciExVmo5M04zODJMdC1yWFNxelh6OUxQWUlRc3BlYlZJdjE=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413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Esteban Maino</cp:lastModifiedBy>
  <cp:revision>5</cp:revision>
  <dcterms:created xsi:type="dcterms:W3CDTF">2022-02-07T13:42:00Z</dcterms:created>
  <dcterms:modified xsi:type="dcterms:W3CDTF">2026-08-17T20:04:00Z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