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0C74D" w14:textId="33D74D43" w:rsidR="00FE04BE" w:rsidRDefault="008E73C0" w:rsidP="008E73C0">
      <w:pPr>
        <w:pStyle w:val="Heading1"/>
      </w:pPr>
      <w:r>
        <w:t>HTML</w:t>
      </w:r>
      <w:r w:rsidR="0099415E">
        <w:t xml:space="preserve"> Basic Examples</w:t>
      </w:r>
      <w:r>
        <w:t>:</w:t>
      </w:r>
    </w:p>
    <w:p w14:paraId="1A23D45C" w14:textId="4BA16AB9" w:rsidR="0099415E" w:rsidRDefault="0099415E" w:rsidP="0099415E">
      <w:pPr>
        <w:pStyle w:val="Heading3"/>
      </w:pPr>
      <w:r>
        <w:t>&lt;!DOCTYPE&gt;</w:t>
      </w:r>
    </w:p>
    <w:p w14:paraId="609C84CB" w14:textId="62119E2F" w:rsidR="0099415E" w:rsidRDefault="0099415E" w:rsidP="0099415E">
      <w:r>
        <w:t>This shows the document type. It is used for HTML5 as:</w:t>
      </w:r>
    </w:p>
    <w:p w14:paraId="36E37EA0" w14:textId="58EE54CD" w:rsidR="0099415E" w:rsidRDefault="0099415E" w:rsidP="0099415E">
      <w:pPr>
        <w:ind w:left="720"/>
      </w:pPr>
      <w:r>
        <w:t>&lt;!DOCTYPE html&gt;</w:t>
      </w:r>
    </w:p>
    <w:p w14:paraId="4A38339C" w14:textId="7EE6079F" w:rsidR="0099415E" w:rsidRDefault="0099415E" w:rsidP="0099415E">
      <w:r>
        <w:t>Headings</w:t>
      </w:r>
    </w:p>
    <w:p w14:paraId="374DDFCC" w14:textId="34168F2E" w:rsidR="0099415E" w:rsidRDefault="0099415E" w:rsidP="0099415E">
      <w:r>
        <w:t>This is defined by the tags &lt;h1&gt; to &lt;h6&gt;. These are used as:</w:t>
      </w:r>
    </w:p>
    <w:p w14:paraId="607F9560" w14:textId="7F4FD2DF" w:rsidR="0099415E" w:rsidRDefault="0099415E" w:rsidP="0099415E">
      <w:pPr>
        <w:ind w:left="720"/>
      </w:pPr>
      <w:r>
        <w:t>&lt;h1&gt; This is the largest heading&lt;/h1&gt;</w:t>
      </w:r>
    </w:p>
    <w:p w14:paraId="3459BDE8" w14:textId="0311E021" w:rsidR="0099415E" w:rsidRDefault="0099415E" w:rsidP="0099415E">
      <w:pPr>
        <w:ind w:left="720"/>
      </w:pPr>
      <w:r>
        <w:t>&lt;h6&gt; This is the smallest heading&lt;/h6&gt;</w:t>
      </w:r>
    </w:p>
    <w:p w14:paraId="5FD0120D" w14:textId="79AF8646" w:rsidR="0045104B" w:rsidRDefault="0045104B" w:rsidP="0045104B">
      <w:r>
        <w:t>These styles can be changed using the style attribute and the font-size property.</w:t>
      </w:r>
    </w:p>
    <w:p w14:paraId="1306F665" w14:textId="2BD14079" w:rsidR="0045104B" w:rsidRDefault="0045104B" w:rsidP="0045104B">
      <w:pPr>
        <w:ind w:left="720"/>
      </w:pPr>
      <w:r>
        <w:t>&lt;h1 style=”font-size:60px;”&gt;Heading 1&lt;/h1&gt;</w:t>
      </w:r>
    </w:p>
    <w:p w14:paraId="57396F29" w14:textId="0AE6EFA9" w:rsidR="0099415E" w:rsidRDefault="00BF6CC1" w:rsidP="0099415E">
      <w:r>
        <w:t>Paragraphs</w:t>
      </w:r>
    </w:p>
    <w:p w14:paraId="5884D380" w14:textId="39572F80" w:rsidR="00BF6CC1" w:rsidRDefault="00BF6CC1" w:rsidP="0099415E">
      <w:r>
        <w:t>This is defined by the tag &lt;p&gt;.</w:t>
      </w:r>
    </w:p>
    <w:p w14:paraId="34CD9574" w14:textId="4DEB611A" w:rsidR="0095644E" w:rsidRDefault="00BF6CC1" w:rsidP="0095644E">
      <w:pPr>
        <w:ind w:left="720"/>
      </w:pPr>
      <w:r>
        <w:t>&lt;p&gt; This is a paragraph &lt;/p&gt;</w:t>
      </w:r>
    </w:p>
    <w:p w14:paraId="1D5397CD" w14:textId="2AB882FC" w:rsidR="00BF6CC1" w:rsidRDefault="00BF6CC1" w:rsidP="00BF6CC1">
      <w:r>
        <w:t>Links</w:t>
      </w:r>
    </w:p>
    <w:p w14:paraId="0385CA47" w14:textId="36E6023F" w:rsidR="00BF6CC1" w:rsidRDefault="00BF6CC1" w:rsidP="00BF6CC1">
      <w:r>
        <w:t xml:space="preserve">Links are defined by the tag &lt;a&gt;. It uses the attribute </w:t>
      </w:r>
      <w:proofErr w:type="spellStart"/>
      <w:r>
        <w:t>href</w:t>
      </w:r>
      <w:proofErr w:type="spellEnd"/>
      <w:r>
        <w:t xml:space="preserve"> to specify the destination of the link.</w:t>
      </w:r>
    </w:p>
    <w:p w14:paraId="30F0F298" w14:textId="3B282B90" w:rsidR="00BF6CC1" w:rsidRDefault="00BF6CC1" w:rsidP="00BF6CC1">
      <w:pPr>
        <w:ind w:left="720"/>
      </w:pPr>
      <w:r>
        <w:t xml:space="preserve">&lt;a </w:t>
      </w:r>
      <w:proofErr w:type="spellStart"/>
      <w:r>
        <w:t>href</w:t>
      </w:r>
      <w:proofErr w:type="spellEnd"/>
      <w:r>
        <w:t>=</w:t>
      </w:r>
      <w:hyperlink r:id="rId7" w:history="1">
        <w:r w:rsidRPr="00890E1C">
          <w:rPr>
            <w:rStyle w:val="Hyperlink"/>
          </w:rPr>
          <w:t>https://www.w3schools.com</w:t>
        </w:r>
      </w:hyperlink>
      <w:r>
        <w:t>&gt; This is a link &lt;/a&gt;</w:t>
      </w:r>
    </w:p>
    <w:p w14:paraId="0F1BF70D" w14:textId="19AE9EE7" w:rsidR="000A11D1" w:rsidRDefault="000A11D1" w:rsidP="000A11D1">
      <w:r>
        <w:t>Links have the following attributes:</w:t>
      </w:r>
    </w:p>
    <w:p w14:paraId="5B12B66B" w14:textId="7783B5C1" w:rsidR="000A11D1" w:rsidRDefault="000A11D1" w:rsidP="000A11D1">
      <w:pPr>
        <w:pStyle w:val="ListParagraph"/>
        <w:numPr>
          <w:ilvl w:val="0"/>
          <w:numId w:val="30"/>
        </w:numPr>
      </w:pPr>
      <w:r>
        <w:t>_self – Default. Opens the document in the same window/tab as it was clicked.</w:t>
      </w:r>
    </w:p>
    <w:p w14:paraId="12E0ADD8" w14:textId="0DCD266A" w:rsidR="000A11D1" w:rsidRDefault="000A11D1" w:rsidP="000A11D1">
      <w:pPr>
        <w:pStyle w:val="ListParagraph"/>
        <w:numPr>
          <w:ilvl w:val="0"/>
          <w:numId w:val="30"/>
        </w:numPr>
      </w:pPr>
      <w:r>
        <w:t>_blank – Opens the document in a new window or tab</w:t>
      </w:r>
    </w:p>
    <w:p w14:paraId="1247590C" w14:textId="4DE9DD1C" w:rsidR="000A11D1" w:rsidRDefault="000A11D1" w:rsidP="000A11D1">
      <w:pPr>
        <w:pStyle w:val="ListParagraph"/>
        <w:numPr>
          <w:ilvl w:val="0"/>
          <w:numId w:val="30"/>
        </w:numPr>
      </w:pPr>
      <w:r>
        <w:t>_parent – Opens the document in the parent frame</w:t>
      </w:r>
    </w:p>
    <w:p w14:paraId="1FD45649" w14:textId="299F6D2A" w:rsidR="000A11D1" w:rsidRDefault="000A11D1" w:rsidP="000A11D1">
      <w:pPr>
        <w:pStyle w:val="ListParagraph"/>
        <w:numPr>
          <w:ilvl w:val="0"/>
          <w:numId w:val="30"/>
        </w:numPr>
      </w:pPr>
      <w:r>
        <w:t>_top – Opens the document in the full body of the window</w:t>
      </w:r>
    </w:p>
    <w:p w14:paraId="642BAAEA" w14:textId="7F272731" w:rsidR="00C422B2" w:rsidRDefault="00C422B2" w:rsidP="00C422B2">
      <w:r>
        <w:t>Attributes for its style include:</w:t>
      </w:r>
    </w:p>
    <w:p w14:paraId="1C17810F" w14:textId="6B56563B" w:rsidR="00C422B2" w:rsidRDefault="00C422B2" w:rsidP="00C422B2">
      <w:pPr>
        <w:ind w:left="720"/>
      </w:pPr>
      <w:r>
        <w:t>&lt;style&gt;</w:t>
      </w:r>
    </w:p>
    <w:p w14:paraId="6A3705C0" w14:textId="4FB5D5A5" w:rsidR="00C422B2" w:rsidRDefault="00C422B2" w:rsidP="00C422B2">
      <w:pPr>
        <w:ind w:left="720"/>
      </w:pPr>
      <w:proofErr w:type="gramStart"/>
      <w:r>
        <w:t>a:link</w:t>
      </w:r>
      <w:proofErr w:type="gramEnd"/>
      <w:r>
        <w:t>{}</w:t>
      </w:r>
    </w:p>
    <w:p w14:paraId="0DD1F2FC" w14:textId="4D7416A9" w:rsidR="00C422B2" w:rsidRDefault="00C422B2" w:rsidP="00C422B2">
      <w:pPr>
        <w:ind w:left="720"/>
      </w:pPr>
      <w:proofErr w:type="gramStart"/>
      <w:r>
        <w:t>a:visited</w:t>
      </w:r>
      <w:proofErr w:type="gramEnd"/>
      <w:r>
        <w:t>{}</w:t>
      </w:r>
    </w:p>
    <w:p w14:paraId="79962370" w14:textId="1D14AD6D" w:rsidR="00C422B2" w:rsidRDefault="00C422B2" w:rsidP="00C422B2">
      <w:pPr>
        <w:ind w:left="720"/>
      </w:pPr>
      <w:proofErr w:type="gramStart"/>
      <w:r>
        <w:t>a:hover</w:t>
      </w:r>
      <w:proofErr w:type="gramEnd"/>
      <w:r>
        <w:t>{}</w:t>
      </w:r>
    </w:p>
    <w:p w14:paraId="3D4DE200" w14:textId="53480E92" w:rsidR="00C422B2" w:rsidRDefault="00C422B2" w:rsidP="00C422B2">
      <w:pPr>
        <w:ind w:left="720"/>
      </w:pPr>
      <w:proofErr w:type="gramStart"/>
      <w:r>
        <w:t>a:active</w:t>
      </w:r>
      <w:proofErr w:type="gramEnd"/>
      <w:r>
        <w:t>{}</w:t>
      </w:r>
    </w:p>
    <w:p w14:paraId="25B0EB08" w14:textId="4E4B4A5B" w:rsidR="000A11D1" w:rsidRDefault="000A11D1" w:rsidP="000A11D1">
      <w:r>
        <w:t>Images can also be used as hyperlinks:</w:t>
      </w:r>
    </w:p>
    <w:p w14:paraId="39706C89" w14:textId="2FB335DB" w:rsidR="000A11D1" w:rsidRDefault="000A11D1" w:rsidP="000A11D1">
      <w:pPr>
        <w:ind w:left="720"/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=”default.asp</w:t>
      </w:r>
      <w:proofErr w:type="gramEnd"/>
      <w:r>
        <w:t>”&gt;</w:t>
      </w:r>
    </w:p>
    <w:p w14:paraId="0925E62F" w14:textId="154D5D99" w:rsidR="000A11D1" w:rsidRDefault="000A11D1" w:rsidP="000A11D1">
      <w:pPr>
        <w:ind w:left="72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=”smiley.gif</w:t>
      </w:r>
      <w:proofErr w:type="gramEnd"/>
      <w:r>
        <w:t>” alt=”HTML tutorial” style=”width:42px; height:42px;”&gt;</w:t>
      </w:r>
    </w:p>
    <w:p w14:paraId="540C8029" w14:textId="673FA7EF" w:rsidR="000A11D1" w:rsidRDefault="000A11D1" w:rsidP="000A11D1">
      <w:pPr>
        <w:ind w:left="720"/>
      </w:pPr>
      <w:r>
        <w:t>&lt;/a&gt;</w:t>
      </w:r>
    </w:p>
    <w:p w14:paraId="101A6421" w14:textId="73940EBC" w:rsidR="006B2F1B" w:rsidRDefault="006B2F1B" w:rsidP="006B2F1B">
      <w:r>
        <w:lastRenderedPageBreak/>
        <w:t>Email addresses as reference:</w:t>
      </w:r>
    </w:p>
    <w:p w14:paraId="373F0D9D" w14:textId="7BE24D83" w:rsidR="006B2F1B" w:rsidRDefault="006B2F1B" w:rsidP="006B2F1B">
      <w:pPr>
        <w:ind w:left="720"/>
      </w:pPr>
      <w:r>
        <w:t xml:space="preserve">&lt;a </w:t>
      </w:r>
      <w:proofErr w:type="spellStart"/>
      <w:r>
        <w:t>href</w:t>
      </w:r>
      <w:proofErr w:type="spellEnd"/>
      <w:r>
        <w:t>=</w:t>
      </w:r>
      <w:hyperlink r:id="rId8" w:history="1">
        <w:r w:rsidRPr="00890E1C">
          <w:rPr>
            <w:rStyle w:val="Hyperlink"/>
          </w:rPr>
          <w:t>mailto:someone@gmail.com</w:t>
        </w:r>
      </w:hyperlink>
      <w:r>
        <w:t>&gt;Send email&lt;/a&gt;</w:t>
      </w:r>
    </w:p>
    <w:p w14:paraId="33C493E6" w14:textId="35981F7B" w:rsidR="006B2F1B" w:rsidRDefault="006B2F1B" w:rsidP="006B2F1B">
      <w:r>
        <w:t>Buttons as link uses JavaScript code:</w:t>
      </w:r>
    </w:p>
    <w:p w14:paraId="27FC9364" w14:textId="4FE56B54" w:rsidR="006B2F1B" w:rsidRDefault="006B2F1B" w:rsidP="006B2F1B">
      <w:pPr>
        <w:ind w:left="720"/>
      </w:pPr>
      <w:r>
        <w:t>&lt;button onclick</w:t>
      </w:r>
      <w:proofErr w:type="gramStart"/>
      <w:r>
        <w:t>=”</w:t>
      </w:r>
      <w:proofErr w:type="spellStart"/>
      <w:r>
        <w:t>document</w:t>
      </w:r>
      <w:proofErr w:type="gramEnd"/>
      <w:r>
        <w:t>.location</w:t>
      </w:r>
      <w:proofErr w:type="spellEnd"/>
      <w:r>
        <w:t>=’default.asp’”&gt;HTML Tutorial&lt;/button&gt;</w:t>
      </w:r>
    </w:p>
    <w:p w14:paraId="2F534C36" w14:textId="77777777" w:rsidR="00C422B2" w:rsidRDefault="00C422B2" w:rsidP="006B2F1B">
      <w:pPr>
        <w:ind w:left="720"/>
      </w:pPr>
    </w:p>
    <w:p w14:paraId="51794FFC" w14:textId="0E9086D1" w:rsidR="00BF6CC1" w:rsidRDefault="00BF6CC1" w:rsidP="00BF6CC1">
      <w:r>
        <w:t>Images</w:t>
      </w:r>
    </w:p>
    <w:p w14:paraId="5990C622" w14:textId="5A337E2D" w:rsidR="00BF6CC1" w:rsidRDefault="00BF6CC1" w:rsidP="00BF6CC1">
      <w:r>
        <w:t>Images are defined by the tag &lt;</w:t>
      </w:r>
      <w:proofErr w:type="spellStart"/>
      <w:r>
        <w:t>img</w:t>
      </w:r>
      <w:proofErr w:type="spellEnd"/>
      <w:r>
        <w:t xml:space="preserve">&gt;. It uses the attributes </w:t>
      </w:r>
      <w:proofErr w:type="spellStart"/>
      <w:r>
        <w:t>src</w:t>
      </w:r>
      <w:proofErr w:type="spellEnd"/>
      <w:r>
        <w:t>, alt, width and height.</w:t>
      </w:r>
    </w:p>
    <w:p w14:paraId="047C70FF" w14:textId="180A610D" w:rsidR="00BF6CC1" w:rsidRDefault="00BF6CC1" w:rsidP="00BF6CC1">
      <w:pPr>
        <w:ind w:left="72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=”w3schools.jpg</w:t>
      </w:r>
      <w:proofErr w:type="gramEnd"/>
      <w:r>
        <w:t>” alt=”W3Schoold.com” width=”104” height=”142”&gt;</w:t>
      </w:r>
    </w:p>
    <w:p w14:paraId="6139F913" w14:textId="5560A98C" w:rsidR="0021711A" w:rsidRDefault="0021711A" w:rsidP="0021711A">
      <w:r>
        <w:t>The width and height of images can also be controlled in a stylesheet:</w:t>
      </w:r>
    </w:p>
    <w:p w14:paraId="2F4E60AD" w14:textId="1AF701D0" w:rsidR="0021711A" w:rsidRDefault="0021711A" w:rsidP="0021711A">
      <w:pPr>
        <w:ind w:left="720"/>
      </w:pPr>
      <w:r>
        <w:t>&lt;style&gt;</w:t>
      </w:r>
    </w:p>
    <w:p w14:paraId="110D59F0" w14:textId="2B0A55B4" w:rsidR="0021711A" w:rsidRDefault="0021711A" w:rsidP="0021711A">
      <w:pPr>
        <w:ind w:left="720"/>
      </w:pP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615DE8A5" w14:textId="6D697983" w:rsidR="0021711A" w:rsidRDefault="0021711A" w:rsidP="0021711A">
      <w:pPr>
        <w:ind w:left="720"/>
      </w:pPr>
      <w:r>
        <w:t>width: 100%;</w:t>
      </w:r>
    </w:p>
    <w:p w14:paraId="02678603" w14:textId="2E5909A0" w:rsidR="0021711A" w:rsidRDefault="0021711A" w:rsidP="0021711A">
      <w:pPr>
        <w:ind w:left="720"/>
      </w:pPr>
      <w:r>
        <w:t>}</w:t>
      </w:r>
    </w:p>
    <w:p w14:paraId="28D3190A" w14:textId="05303593" w:rsidR="0021711A" w:rsidRDefault="0021711A" w:rsidP="0021711A">
      <w:pPr>
        <w:ind w:left="720"/>
      </w:pPr>
      <w:r>
        <w:t>&lt;/style&gt;</w:t>
      </w:r>
    </w:p>
    <w:p w14:paraId="2583F849" w14:textId="5AAA6124" w:rsidR="0021711A" w:rsidRDefault="0021711A" w:rsidP="0021711A">
      <w:r>
        <w:t>Images can be taken from another folder</w:t>
      </w:r>
      <w:r w:rsidR="002C09E8">
        <w:t>:</w:t>
      </w:r>
    </w:p>
    <w:p w14:paraId="77AE1AE9" w14:textId="63EB26AC" w:rsidR="002C09E8" w:rsidRDefault="002C09E8" w:rsidP="002C09E8">
      <w:pPr>
        <w:ind w:left="72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=”/images/html.gif</w:t>
      </w:r>
      <w:proofErr w:type="gramEnd"/>
      <w:r>
        <w:t>” alt=”HTML5 Icon”&gt;</w:t>
      </w:r>
    </w:p>
    <w:p w14:paraId="4F3783E7" w14:textId="41AA1A01" w:rsidR="002C09E8" w:rsidRDefault="002C09E8" w:rsidP="002C09E8">
      <w:r>
        <w:t>Images can also be taken from another server</w:t>
      </w:r>
    </w:p>
    <w:p w14:paraId="35B46863" w14:textId="5A615343" w:rsidR="002C09E8" w:rsidRDefault="002C09E8" w:rsidP="002C09E8">
      <w:pPr>
        <w:ind w:left="72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hyperlink r:id="rId9" w:history="1">
        <w:r w:rsidR="00812FDC" w:rsidRPr="00890E1C">
          <w:rPr>
            <w:rStyle w:val="Hyperlink"/>
          </w:rPr>
          <w:t>https://www.w3schools.com/images/w3schools_green.jpg</w:t>
        </w:r>
      </w:hyperlink>
    </w:p>
    <w:p w14:paraId="153AD066" w14:textId="2965AE2D" w:rsidR="00812FDC" w:rsidRDefault="00812FDC" w:rsidP="00812FDC">
      <w:r>
        <w:t>A &lt;map&gt; tag can be used in an image to determine clickable areas. These areas are defined by one or more &lt;area&gt; tags:</w:t>
      </w:r>
    </w:p>
    <w:p w14:paraId="3CD7C831" w14:textId="7829517F" w:rsidR="00812FDC" w:rsidRDefault="00812FDC" w:rsidP="00812FDC">
      <w:pPr>
        <w:ind w:left="72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=”workplace.jpg</w:t>
      </w:r>
      <w:proofErr w:type="gramEnd"/>
      <w:r>
        <w:t xml:space="preserve">” alt=”Workplace” </w:t>
      </w:r>
      <w:proofErr w:type="spellStart"/>
      <w:r>
        <w:t>usemap</w:t>
      </w:r>
      <w:proofErr w:type="spellEnd"/>
      <w:r>
        <w:t>=”#</w:t>
      </w:r>
      <w:proofErr w:type="spellStart"/>
      <w:r>
        <w:t>workmap</w:t>
      </w:r>
      <w:proofErr w:type="spellEnd"/>
      <w:r>
        <w:t>”&gt;</w:t>
      </w:r>
    </w:p>
    <w:p w14:paraId="64287AA8" w14:textId="210680C9" w:rsidR="00812FDC" w:rsidRDefault="00812FDC" w:rsidP="00812FDC">
      <w:pPr>
        <w:ind w:left="720"/>
      </w:pPr>
      <w:r>
        <w:t>&lt;map name</w:t>
      </w:r>
      <w:proofErr w:type="gramStart"/>
      <w:r>
        <w:t>=”</w:t>
      </w:r>
      <w:proofErr w:type="spellStart"/>
      <w:r>
        <w:t>workmap</w:t>
      </w:r>
      <w:proofErr w:type="spellEnd"/>
      <w:proofErr w:type="gramEnd"/>
      <w:r>
        <w:t>”</w:t>
      </w:r>
    </w:p>
    <w:p w14:paraId="7418363B" w14:textId="25638431" w:rsidR="004F08F4" w:rsidRDefault="004F08F4" w:rsidP="004F08F4">
      <w:r>
        <w:t>Line break</w:t>
      </w:r>
    </w:p>
    <w:p w14:paraId="75D307E4" w14:textId="6C64571C" w:rsidR="004F08F4" w:rsidRDefault="004F08F4" w:rsidP="004F08F4">
      <w:r>
        <w:t>This is defined by the tag &lt;</w:t>
      </w:r>
      <w:proofErr w:type="spellStart"/>
      <w:r>
        <w:t>br</w:t>
      </w:r>
      <w:proofErr w:type="spellEnd"/>
      <w:r>
        <w:t>&gt;. It is used like:</w:t>
      </w:r>
    </w:p>
    <w:p w14:paraId="03053AFA" w14:textId="31ED5E4A" w:rsidR="004F08F4" w:rsidRDefault="004F08F4" w:rsidP="004F08F4">
      <w:pPr>
        <w:ind w:left="720"/>
      </w:pPr>
      <w:r>
        <w:t>&lt;p&gt;This is a paragraph &lt;</w:t>
      </w:r>
      <w:proofErr w:type="spellStart"/>
      <w:r>
        <w:t>br</w:t>
      </w:r>
      <w:proofErr w:type="spellEnd"/>
      <w:r>
        <w:t>&gt; with a line break. &lt;/b&gt;</w:t>
      </w:r>
    </w:p>
    <w:p w14:paraId="56E48277" w14:textId="5D5691DE" w:rsidR="004F08F4" w:rsidRDefault="004F08F4" w:rsidP="004F08F4">
      <w:r>
        <w:t xml:space="preserve">The </w:t>
      </w:r>
      <w:proofErr w:type="spellStart"/>
      <w:r>
        <w:t>href</w:t>
      </w:r>
      <w:proofErr w:type="spellEnd"/>
      <w:r>
        <w:t xml:space="preserve"> Attribute</w:t>
      </w:r>
    </w:p>
    <w:p w14:paraId="5D26EAA8" w14:textId="00E7AF2C" w:rsidR="004F08F4" w:rsidRDefault="004F08F4" w:rsidP="004F08F4">
      <w:r>
        <w:t>This is used in the &lt;a&gt; tag to specify the URL of the page the link goes to:</w:t>
      </w:r>
    </w:p>
    <w:p w14:paraId="5337EDBF" w14:textId="4F160AC7" w:rsidR="004F08F4" w:rsidRDefault="00C02661" w:rsidP="004F08F4">
      <w:pPr>
        <w:ind w:left="720"/>
      </w:pPr>
      <w:r>
        <w:t xml:space="preserve">&lt;a </w:t>
      </w:r>
      <w:proofErr w:type="spellStart"/>
      <w:r>
        <w:t>href</w:t>
      </w:r>
      <w:proofErr w:type="spellEnd"/>
      <w:r>
        <w:t>=</w:t>
      </w:r>
      <w:hyperlink r:id="rId10" w:history="1">
        <w:r w:rsidRPr="00890E1C">
          <w:rPr>
            <w:rStyle w:val="Hyperlink"/>
          </w:rPr>
          <w:t>https://www.w3schools.com</w:t>
        </w:r>
      </w:hyperlink>
      <w:r>
        <w:t>&gt;Visit W3Schools&lt;/a&gt;</w:t>
      </w:r>
    </w:p>
    <w:p w14:paraId="1BA846F1" w14:textId="369AB4AE" w:rsidR="00C02661" w:rsidRDefault="00C02661" w:rsidP="00C02661">
      <w:r>
        <w:t xml:space="preserve">The </w:t>
      </w:r>
      <w:proofErr w:type="spellStart"/>
      <w:r>
        <w:t>src</w:t>
      </w:r>
      <w:proofErr w:type="spellEnd"/>
      <w:r>
        <w:t xml:space="preserve"> Attribute</w:t>
      </w:r>
    </w:p>
    <w:p w14:paraId="681239D2" w14:textId="522DC38D" w:rsidR="00C02661" w:rsidRDefault="00C02661" w:rsidP="00C02661">
      <w:r>
        <w:t>This is used with the &lt;</w:t>
      </w:r>
      <w:proofErr w:type="spellStart"/>
      <w:r>
        <w:t>img</w:t>
      </w:r>
      <w:proofErr w:type="spellEnd"/>
      <w:r>
        <w:t>&gt; tag to specify the path of the image to be displayed.</w:t>
      </w:r>
    </w:p>
    <w:p w14:paraId="40B3CC71" w14:textId="70411A09" w:rsidR="00C02661" w:rsidRDefault="00C02661" w:rsidP="00C02661">
      <w:pPr>
        <w:ind w:left="720"/>
      </w:pPr>
      <w:r>
        <w:lastRenderedPageBreak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=”img_girl.jpg</w:t>
      </w:r>
      <w:proofErr w:type="gramEnd"/>
      <w:r>
        <w:t>”&gt;</w:t>
      </w:r>
    </w:p>
    <w:p w14:paraId="0C90B034" w14:textId="29E7A104" w:rsidR="00C02661" w:rsidRDefault="00C02661" w:rsidP="00C02661">
      <w:r>
        <w:t>The width and height Attributes</w:t>
      </w:r>
    </w:p>
    <w:p w14:paraId="3618ED4C" w14:textId="30FA3FE7" w:rsidR="00C02661" w:rsidRDefault="00C02661" w:rsidP="00C02661">
      <w:r>
        <w:t>These are used in the &lt;</w:t>
      </w:r>
      <w:proofErr w:type="spellStart"/>
      <w:r>
        <w:t>img</w:t>
      </w:r>
      <w:proofErr w:type="spellEnd"/>
      <w:r>
        <w:t>&gt; tag to specify the width and the height of the image in pixels:</w:t>
      </w:r>
    </w:p>
    <w:p w14:paraId="0B724D46" w14:textId="3B61F9B5" w:rsidR="00C02661" w:rsidRDefault="00C02661" w:rsidP="00C02661">
      <w:pPr>
        <w:ind w:left="72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=”img_girl.jpg</w:t>
      </w:r>
      <w:proofErr w:type="gramEnd"/>
      <w:r>
        <w:t>” width=”500” height”600”&gt;</w:t>
      </w:r>
    </w:p>
    <w:p w14:paraId="38B56800" w14:textId="7B2D9056" w:rsidR="00C02661" w:rsidRDefault="00C02661" w:rsidP="00C02661">
      <w:r>
        <w:t>The alt Attribute</w:t>
      </w:r>
    </w:p>
    <w:p w14:paraId="1E073FF6" w14:textId="6291CEB5" w:rsidR="00C02661" w:rsidRDefault="00C02661" w:rsidP="00C02661">
      <w:r>
        <w:t>This is used with the &lt;</w:t>
      </w:r>
      <w:proofErr w:type="spellStart"/>
      <w:r>
        <w:t>img</w:t>
      </w:r>
      <w:proofErr w:type="spellEnd"/>
      <w:r>
        <w:t>&gt; tag to specify the alternate text for an image.</w:t>
      </w:r>
    </w:p>
    <w:p w14:paraId="0EB3D67D" w14:textId="22C3AE32" w:rsidR="00C02661" w:rsidRDefault="00C02661" w:rsidP="00C02661">
      <w:pPr>
        <w:ind w:left="72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=”img_girl.jpg</w:t>
      </w:r>
      <w:proofErr w:type="gramEnd"/>
      <w:r>
        <w:t>” alt=”Girl with a jacket”&gt;</w:t>
      </w:r>
    </w:p>
    <w:p w14:paraId="47FE7C52" w14:textId="6DEF49E4" w:rsidR="00C02661" w:rsidRDefault="001D022B" w:rsidP="00C02661">
      <w:r>
        <w:t>The style Attribute</w:t>
      </w:r>
    </w:p>
    <w:p w14:paraId="0FF2A46C" w14:textId="29FB3483" w:rsidR="001D022B" w:rsidRDefault="001D022B" w:rsidP="00C02661">
      <w:r>
        <w:t>The style attribute is used to add styles to an element. These styles include color, font, size, etc.</w:t>
      </w:r>
    </w:p>
    <w:p w14:paraId="251A516B" w14:textId="15A32C83" w:rsidR="001D022B" w:rsidRDefault="001D022B" w:rsidP="001D022B">
      <w:pPr>
        <w:ind w:left="720"/>
      </w:pPr>
      <w:r>
        <w:t>&lt;p style</w:t>
      </w:r>
      <w:proofErr w:type="gramStart"/>
      <w:r>
        <w:t>=”</w:t>
      </w:r>
      <w:proofErr w:type="spellStart"/>
      <w:r>
        <w:t>color</w:t>
      </w:r>
      <w:proofErr w:type="gramEnd"/>
      <w:r>
        <w:t>:red</w:t>
      </w:r>
      <w:proofErr w:type="spellEnd"/>
      <w:r>
        <w:t>;”&gt;This is a red paragraph.&lt;/p&gt;</w:t>
      </w:r>
    </w:p>
    <w:p w14:paraId="2FEF6D2A" w14:textId="7AAFCBEA" w:rsidR="0045104B" w:rsidRDefault="0045104B" w:rsidP="0045104B">
      <w:r>
        <w:t>These styles have the properties:</w:t>
      </w:r>
    </w:p>
    <w:p w14:paraId="6A51F1AE" w14:textId="0839145C" w:rsidR="0045104B" w:rsidRDefault="0045104B" w:rsidP="0045104B">
      <w:pPr>
        <w:pStyle w:val="ListParagraph"/>
        <w:numPr>
          <w:ilvl w:val="0"/>
          <w:numId w:val="28"/>
        </w:numPr>
      </w:pPr>
      <w:r>
        <w:t>style=”font-size:50px;</w:t>
      </w:r>
      <w:r w:rsidR="00CC0353">
        <w:t>”</w:t>
      </w:r>
    </w:p>
    <w:p w14:paraId="7B9F8A53" w14:textId="37F914EE" w:rsidR="00CC0353" w:rsidRDefault="00CC0353" w:rsidP="0045104B">
      <w:pPr>
        <w:pStyle w:val="ListParagraph"/>
        <w:numPr>
          <w:ilvl w:val="0"/>
          <w:numId w:val="28"/>
        </w:numPr>
      </w:pPr>
      <w:r>
        <w:t>style</w:t>
      </w:r>
      <w:proofErr w:type="gramStart"/>
      <w:r>
        <w:t>=”</w:t>
      </w:r>
      <w:proofErr w:type="spellStart"/>
      <w:r>
        <w:t>background</w:t>
      </w:r>
      <w:proofErr w:type="gramEnd"/>
      <w:r>
        <w:t>-color:powderblue</w:t>
      </w:r>
      <w:proofErr w:type="spellEnd"/>
      <w:r>
        <w:t>;”</w:t>
      </w:r>
    </w:p>
    <w:p w14:paraId="3DFCE017" w14:textId="7668A6E6" w:rsidR="00CC0353" w:rsidRDefault="00CC0353" w:rsidP="0045104B">
      <w:pPr>
        <w:pStyle w:val="ListParagraph"/>
        <w:numPr>
          <w:ilvl w:val="0"/>
          <w:numId w:val="28"/>
        </w:numPr>
      </w:pPr>
      <w:r>
        <w:t>style</w:t>
      </w:r>
      <w:proofErr w:type="gramStart"/>
      <w:r>
        <w:t>=”</w:t>
      </w:r>
      <w:proofErr w:type="spellStart"/>
      <w:r>
        <w:t>color</w:t>
      </w:r>
      <w:proofErr w:type="gramEnd"/>
      <w:r>
        <w:t>:red</w:t>
      </w:r>
      <w:proofErr w:type="spellEnd"/>
      <w:r>
        <w:t>;”</w:t>
      </w:r>
    </w:p>
    <w:p w14:paraId="27D7B5E0" w14:textId="6B9471C3" w:rsidR="00CC0353" w:rsidRDefault="00CC0353" w:rsidP="0045104B">
      <w:pPr>
        <w:pStyle w:val="ListParagraph"/>
        <w:numPr>
          <w:ilvl w:val="0"/>
          <w:numId w:val="28"/>
        </w:numPr>
      </w:pPr>
      <w:r>
        <w:t>style=”</w:t>
      </w:r>
      <w:proofErr w:type="spellStart"/>
      <w:r>
        <w:t>font-</w:t>
      </w:r>
      <w:proofErr w:type="gramStart"/>
      <w:r>
        <w:t>family:verdana</w:t>
      </w:r>
      <w:proofErr w:type="spellEnd"/>
      <w:proofErr w:type="gramEnd"/>
      <w:r>
        <w:t>;”</w:t>
      </w:r>
    </w:p>
    <w:p w14:paraId="38DD247A" w14:textId="41BF7CE4" w:rsidR="00643452" w:rsidRDefault="00643452" w:rsidP="0045104B">
      <w:pPr>
        <w:pStyle w:val="ListParagraph"/>
        <w:numPr>
          <w:ilvl w:val="0"/>
          <w:numId w:val="28"/>
        </w:numPr>
      </w:pPr>
      <w:r>
        <w:t>style=”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;”</w:t>
      </w:r>
    </w:p>
    <w:p w14:paraId="3F965FCE" w14:textId="10C7E5A3" w:rsidR="00CC0353" w:rsidRDefault="00CC0353" w:rsidP="0045104B">
      <w:pPr>
        <w:pStyle w:val="ListParagraph"/>
        <w:numPr>
          <w:ilvl w:val="0"/>
          <w:numId w:val="28"/>
        </w:numPr>
      </w:pPr>
      <w:r>
        <w:t>style=”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;”</w:t>
      </w:r>
    </w:p>
    <w:p w14:paraId="5FC15775" w14:textId="2C148BC4" w:rsidR="006E23B4" w:rsidRDefault="006E23B4" w:rsidP="0045104B">
      <w:pPr>
        <w:pStyle w:val="ListParagraph"/>
        <w:numPr>
          <w:ilvl w:val="0"/>
          <w:numId w:val="28"/>
        </w:numPr>
      </w:pPr>
      <w:r>
        <w:t>style</w:t>
      </w:r>
      <w:proofErr w:type="gramStart"/>
      <w:r>
        <w:t>=”border</w:t>
      </w:r>
      <w:proofErr w:type="gramEnd"/>
      <w:r>
        <w:t>:2px solid Tomato;”</w:t>
      </w:r>
    </w:p>
    <w:p w14:paraId="2B42AEC1" w14:textId="1B54D88A" w:rsidR="00D30D99" w:rsidRDefault="00D30D99" w:rsidP="0045104B">
      <w:pPr>
        <w:pStyle w:val="ListParagraph"/>
        <w:numPr>
          <w:ilvl w:val="0"/>
          <w:numId w:val="28"/>
        </w:numPr>
      </w:pPr>
      <w:r>
        <w:t>style</w:t>
      </w:r>
      <w:proofErr w:type="gramStart"/>
      <w:r>
        <w:t>=”padding</w:t>
      </w:r>
      <w:proofErr w:type="gramEnd"/>
      <w:r>
        <w:t>:30px;”</w:t>
      </w:r>
    </w:p>
    <w:p w14:paraId="4A02724C" w14:textId="1201468C" w:rsidR="00643452" w:rsidRDefault="00D30D99" w:rsidP="00643452">
      <w:pPr>
        <w:pStyle w:val="ListParagraph"/>
        <w:numPr>
          <w:ilvl w:val="0"/>
          <w:numId w:val="28"/>
        </w:numPr>
      </w:pPr>
      <w:r>
        <w:t>style</w:t>
      </w:r>
      <w:proofErr w:type="gramStart"/>
      <w:r>
        <w:t>=”margin</w:t>
      </w:r>
      <w:proofErr w:type="gramEnd"/>
      <w:r>
        <w:t>:50px;”</w:t>
      </w:r>
    </w:p>
    <w:p w14:paraId="55FC2E8B" w14:textId="5AD99BBC" w:rsidR="002C09E8" w:rsidRDefault="002C09E8" w:rsidP="00643452">
      <w:pPr>
        <w:pStyle w:val="ListParagraph"/>
        <w:numPr>
          <w:ilvl w:val="0"/>
          <w:numId w:val="28"/>
        </w:numPr>
      </w:pPr>
      <w:r>
        <w:t>style</w:t>
      </w:r>
      <w:proofErr w:type="gramStart"/>
      <w:r>
        <w:t>=”</w:t>
      </w:r>
      <w:proofErr w:type="spellStart"/>
      <w:r>
        <w:t>float</w:t>
      </w:r>
      <w:proofErr w:type="gramEnd"/>
      <w:r>
        <w:t>:left</w:t>
      </w:r>
      <w:proofErr w:type="spellEnd"/>
      <w:r>
        <w:t>;”</w:t>
      </w:r>
    </w:p>
    <w:p w14:paraId="27ADD9A7" w14:textId="4AF2FEF3" w:rsidR="001D022B" w:rsidRDefault="001D022B" w:rsidP="001D022B">
      <w:r>
        <w:t>The lang Attribute</w:t>
      </w:r>
    </w:p>
    <w:p w14:paraId="672B7E0D" w14:textId="1504637A" w:rsidR="001D022B" w:rsidRDefault="001D022B" w:rsidP="001D022B">
      <w:r>
        <w:t>This is used in the &lt;html&gt; tag to declare the language of the webpage.</w:t>
      </w:r>
    </w:p>
    <w:p w14:paraId="74DC7F73" w14:textId="522E73A4" w:rsidR="001D022B" w:rsidRDefault="001D022B" w:rsidP="001D022B">
      <w:pPr>
        <w:ind w:left="720"/>
      </w:pPr>
      <w:r>
        <w:t>&lt;html lang</w:t>
      </w:r>
      <w:proofErr w:type="gramStart"/>
      <w:r>
        <w:t>=”</w:t>
      </w:r>
      <w:proofErr w:type="spellStart"/>
      <w:r>
        <w:t>en</w:t>
      </w:r>
      <w:proofErr w:type="spellEnd"/>
      <w:proofErr w:type="gramEnd"/>
      <w:r>
        <w:t>”&gt;</w:t>
      </w:r>
    </w:p>
    <w:p w14:paraId="5B174E0B" w14:textId="40AD7D88" w:rsidR="001D022B" w:rsidRDefault="001D022B" w:rsidP="001D022B">
      <w:pPr>
        <w:ind w:left="720"/>
      </w:pPr>
      <w:r>
        <w:t>…</w:t>
      </w:r>
    </w:p>
    <w:p w14:paraId="0DE714AA" w14:textId="4C68652F" w:rsidR="001D022B" w:rsidRDefault="001D022B" w:rsidP="001D022B">
      <w:pPr>
        <w:ind w:left="720"/>
      </w:pPr>
      <w:r>
        <w:t>&lt;/html&gt;</w:t>
      </w:r>
    </w:p>
    <w:p w14:paraId="5BFE9F34" w14:textId="47DC59F4" w:rsidR="001D022B" w:rsidRDefault="001D022B" w:rsidP="001D022B">
      <w:r>
        <w:t>The title Attribute</w:t>
      </w:r>
    </w:p>
    <w:p w14:paraId="6B73B6C9" w14:textId="33467411" w:rsidR="001D022B" w:rsidRDefault="001D022B" w:rsidP="001D022B">
      <w:r>
        <w:t>This is used to add extra information on an element. It shows this information as a tooltip.</w:t>
      </w:r>
    </w:p>
    <w:p w14:paraId="30DF77BC" w14:textId="59F8F3BE" w:rsidR="001D022B" w:rsidRDefault="001D022B" w:rsidP="001D022B">
      <w:pPr>
        <w:ind w:left="720"/>
      </w:pPr>
      <w:r>
        <w:t>&lt;p title</w:t>
      </w:r>
      <w:proofErr w:type="gramStart"/>
      <w:r>
        <w:t>=”I</w:t>
      </w:r>
      <w:proofErr w:type="gramEnd"/>
      <w:r>
        <w:t xml:space="preserve"> am a tooltip”&gt; This is a paragraph.&lt;/p&gt;</w:t>
      </w:r>
    </w:p>
    <w:p w14:paraId="3EAB9CEF" w14:textId="655E35CD" w:rsidR="0095644E" w:rsidRDefault="0095644E" w:rsidP="0095644E">
      <w:r>
        <w:t>HTML Horizontal Rules</w:t>
      </w:r>
    </w:p>
    <w:p w14:paraId="6A42DB2D" w14:textId="5995B365" w:rsidR="0095644E" w:rsidRDefault="0095644E" w:rsidP="0095644E">
      <w:r>
        <w:t>This is defined by the tag &lt;</w:t>
      </w:r>
      <w:proofErr w:type="spellStart"/>
      <w:r>
        <w:t>hr</w:t>
      </w:r>
      <w:proofErr w:type="spellEnd"/>
      <w:r>
        <w:t>&gt;. It displays a horizontal line between paragraphs.</w:t>
      </w:r>
    </w:p>
    <w:p w14:paraId="5F10075A" w14:textId="5C03540B" w:rsidR="0095644E" w:rsidRDefault="0095644E" w:rsidP="0095644E">
      <w:pPr>
        <w:ind w:left="720"/>
      </w:pPr>
      <w:r>
        <w:t xml:space="preserve">&lt;p&gt; This is a </w:t>
      </w:r>
      <w:proofErr w:type="gramStart"/>
      <w:r>
        <w:t>paragraph.&lt;</w:t>
      </w:r>
      <w:proofErr w:type="gramEnd"/>
      <w:r>
        <w:t>/p&gt;</w:t>
      </w:r>
    </w:p>
    <w:p w14:paraId="06BC0A6F" w14:textId="6F1E13C7" w:rsidR="0095644E" w:rsidRDefault="0095644E" w:rsidP="0095644E">
      <w:pPr>
        <w:ind w:left="720"/>
      </w:pPr>
      <w:r>
        <w:t>&lt;</w:t>
      </w:r>
      <w:proofErr w:type="spellStart"/>
      <w:r>
        <w:t>hr</w:t>
      </w:r>
      <w:proofErr w:type="spellEnd"/>
      <w:r>
        <w:t>&gt;</w:t>
      </w:r>
    </w:p>
    <w:p w14:paraId="6FE9A5F0" w14:textId="04EF4CC2" w:rsidR="0095644E" w:rsidRDefault="0095644E" w:rsidP="0095644E">
      <w:pPr>
        <w:ind w:left="720"/>
      </w:pPr>
      <w:r>
        <w:lastRenderedPageBreak/>
        <w:t xml:space="preserve">&lt;p&gt;This is another </w:t>
      </w:r>
      <w:proofErr w:type="gramStart"/>
      <w:r>
        <w:t>paragraph.&lt;</w:t>
      </w:r>
      <w:proofErr w:type="gramEnd"/>
      <w:r>
        <w:t>/p&gt;</w:t>
      </w:r>
    </w:p>
    <w:p w14:paraId="7D9CCA82" w14:textId="5C9524B5" w:rsidR="0045104B" w:rsidRDefault="00AA0773" w:rsidP="0045104B">
      <w:r>
        <w:t>Pre-defined text</w:t>
      </w:r>
    </w:p>
    <w:p w14:paraId="60AE1DED" w14:textId="63634CA5" w:rsidR="00AA0773" w:rsidRDefault="00AA0773" w:rsidP="0045104B">
      <w:r>
        <w:t>This is defined by the tag &lt;pre&gt;. It shows text exactly as it is written.</w:t>
      </w:r>
    </w:p>
    <w:p w14:paraId="1C8896F3" w14:textId="48BBA0A4" w:rsidR="00AA0773" w:rsidRDefault="00AA0773" w:rsidP="00AA0773">
      <w:pPr>
        <w:ind w:left="720"/>
      </w:pPr>
      <w:r>
        <w:t>&lt;pre&gt;</w:t>
      </w:r>
    </w:p>
    <w:p w14:paraId="4D298145" w14:textId="69667DBA" w:rsidR="00AA0773" w:rsidRDefault="00AA0773" w:rsidP="00AA0773">
      <w:pPr>
        <w:ind w:left="720"/>
      </w:pPr>
      <w:r>
        <w:t>Roses are red,</w:t>
      </w:r>
    </w:p>
    <w:p w14:paraId="1BF23B70" w14:textId="39A7634F" w:rsidR="00AA0773" w:rsidRDefault="00AA0773" w:rsidP="00AA0773">
      <w:pPr>
        <w:ind w:left="720"/>
      </w:pPr>
      <w:r>
        <w:t>Violets are blue.</w:t>
      </w:r>
    </w:p>
    <w:p w14:paraId="659996D4" w14:textId="7045B4CF" w:rsidR="00AA0773" w:rsidRDefault="00AA0773" w:rsidP="00AA0773">
      <w:pPr>
        <w:ind w:left="720"/>
      </w:pPr>
      <w:r>
        <w:t>Sugar is sweet,</w:t>
      </w:r>
    </w:p>
    <w:p w14:paraId="3D365C11" w14:textId="1801F457" w:rsidR="00AA0773" w:rsidRDefault="00AA0773" w:rsidP="00AA0773">
      <w:pPr>
        <w:ind w:left="720"/>
      </w:pPr>
      <w:r>
        <w:t>And so are you.</w:t>
      </w:r>
    </w:p>
    <w:p w14:paraId="1E076F05" w14:textId="5ABB22E1" w:rsidR="00AA0773" w:rsidRDefault="00AA0773" w:rsidP="00AA0773">
      <w:pPr>
        <w:ind w:left="720"/>
      </w:pPr>
      <w:r>
        <w:t>&lt;/pre&gt;</w:t>
      </w:r>
    </w:p>
    <w:p w14:paraId="5835F877" w14:textId="1489AFC1" w:rsidR="00CC0353" w:rsidRDefault="00595E55" w:rsidP="00CC0353">
      <w:r>
        <w:t>Formatting Elements</w:t>
      </w:r>
    </w:p>
    <w:p w14:paraId="2D08E731" w14:textId="27A140FA" w:rsidR="00595E55" w:rsidRDefault="00595E55" w:rsidP="00595E55">
      <w:r>
        <w:t>These are elements used to display special types of text:</w:t>
      </w:r>
    </w:p>
    <w:p w14:paraId="70466D71" w14:textId="3FB72F8C" w:rsidR="00595E55" w:rsidRDefault="00595E55" w:rsidP="00595E55">
      <w:pPr>
        <w:ind w:left="720"/>
      </w:pPr>
      <w:r>
        <w:t>&lt;p&gt; This text is &lt;b&gt;bold&lt;/b&gt;&lt;/p&gt;</w:t>
      </w:r>
    </w:p>
    <w:p w14:paraId="71A7EE97" w14:textId="76DDB645" w:rsidR="00595E55" w:rsidRDefault="00595E55" w:rsidP="00595E55">
      <w:pPr>
        <w:ind w:left="720"/>
      </w:pPr>
      <w:r>
        <w:t>&lt;p&gt; This text is &lt;strong&gt;important&lt;/strong&gt;&lt;/p&gt;</w:t>
      </w:r>
    </w:p>
    <w:p w14:paraId="32A66815" w14:textId="75C319C2" w:rsidR="00595E55" w:rsidRDefault="00595E55" w:rsidP="00595E55">
      <w:pPr>
        <w:ind w:left="720"/>
      </w:pPr>
      <w:r>
        <w:t>&lt;p&gt; This text is &lt;</w:t>
      </w:r>
      <w:proofErr w:type="spellStart"/>
      <w:r>
        <w:t>i</w:t>
      </w:r>
      <w:proofErr w:type="spellEnd"/>
      <w:r>
        <w:t>&gt;italic&lt;/</w:t>
      </w:r>
      <w:proofErr w:type="spellStart"/>
      <w:r>
        <w:t>i</w:t>
      </w:r>
      <w:proofErr w:type="spellEnd"/>
      <w:r>
        <w:t>&gt;&lt;/p&gt;</w:t>
      </w:r>
    </w:p>
    <w:p w14:paraId="5D538FB2" w14:textId="5D8014F6" w:rsidR="00595E55" w:rsidRDefault="00595E55" w:rsidP="00595E55">
      <w:pPr>
        <w:ind w:left="720"/>
      </w:pPr>
      <w:r>
        <w:t>&lt;p&gt; This text is &lt;</w:t>
      </w:r>
      <w:proofErr w:type="spellStart"/>
      <w:r>
        <w:t>em</w:t>
      </w:r>
      <w:proofErr w:type="spellEnd"/>
      <w:r>
        <w:t>&gt;emphasized&lt;/</w:t>
      </w:r>
      <w:proofErr w:type="spellStart"/>
      <w:r>
        <w:t>em</w:t>
      </w:r>
      <w:proofErr w:type="spellEnd"/>
      <w:r>
        <w:t>&gt;&lt;/p&gt;</w:t>
      </w:r>
    </w:p>
    <w:p w14:paraId="15B102A1" w14:textId="5D192628" w:rsidR="00595E55" w:rsidRDefault="00252AAA" w:rsidP="00595E55">
      <w:pPr>
        <w:ind w:left="720"/>
      </w:pPr>
      <w:r>
        <w:t>&lt;p&gt; This text is &lt;small&gt;smaller&lt;/small&gt; &lt;p&gt;</w:t>
      </w:r>
    </w:p>
    <w:p w14:paraId="105F18B5" w14:textId="6D297346" w:rsidR="00252AAA" w:rsidRDefault="00252AAA" w:rsidP="00595E55">
      <w:pPr>
        <w:ind w:left="720"/>
      </w:pPr>
      <w:r>
        <w:t>&lt;p&gt; This test is &lt;mark&gt;highlighted&lt;/mark&gt;&lt;/p&gt;</w:t>
      </w:r>
    </w:p>
    <w:p w14:paraId="60A3C585" w14:textId="7F18D8F8" w:rsidR="00252AAA" w:rsidRDefault="00252AAA" w:rsidP="00595E55">
      <w:pPr>
        <w:ind w:left="720"/>
      </w:pPr>
      <w:r>
        <w:t>&lt;p&gt; This text is &lt;del&gt;strikethrough&lt;/del&gt;&lt;/p&gt;</w:t>
      </w:r>
    </w:p>
    <w:p w14:paraId="3932938E" w14:textId="56614B9D" w:rsidR="00252AAA" w:rsidRDefault="00252AAA" w:rsidP="00595E55">
      <w:pPr>
        <w:ind w:left="720"/>
      </w:pPr>
      <w:r>
        <w:t>&lt;p&gt; This text is &lt;ins&gt;underlined&lt;/ins&gt;&lt;/p&gt;</w:t>
      </w:r>
    </w:p>
    <w:p w14:paraId="28DE47C9" w14:textId="7FDA0CA5" w:rsidR="00252AAA" w:rsidRDefault="00252AAA" w:rsidP="00252AAA">
      <w:pPr>
        <w:ind w:left="720"/>
      </w:pPr>
      <w:r>
        <w:t>&lt;p&gt; This text is &lt;sub&gt;subscript&lt;/sub&gt;&lt;/p&gt;</w:t>
      </w:r>
    </w:p>
    <w:p w14:paraId="6B241012" w14:textId="6A7BE342" w:rsidR="00252AAA" w:rsidRDefault="00252AAA" w:rsidP="00252AAA">
      <w:pPr>
        <w:ind w:left="720"/>
      </w:pPr>
      <w:r>
        <w:t>&lt;p&gt; This text is &lt;sup&gt;superscript&lt;/sup&gt;&lt;/p&gt;</w:t>
      </w:r>
    </w:p>
    <w:p w14:paraId="74C616D3" w14:textId="77777777" w:rsidR="00AC2C51" w:rsidRDefault="00AC2C51" w:rsidP="00AC2C51">
      <w:pPr>
        <w:ind w:left="720"/>
      </w:pPr>
      <w:r>
        <w:t>&lt;p&gt; Here is a quote indented:&lt;/p&gt;</w:t>
      </w:r>
    </w:p>
    <w:p w14:paraId="3CBCE66B" w14:textId="6E66A53E" w:rsidR="00AC2C51" w:rsidRDefault="00AC2C51" w:rsidP="00AC2C51">
      <w:pPr>
        <w:ind w:left="720"/>
      </w:pPr>
      <w:r>
        <w:t xml:space="preserve">&lt;blockquote </w:t>
      </w:r>
      <w:proofErr w:type="spellStart"/>
      <w:r>
        <w:t>cite</w:t>
      </w:r>
      <w:proofErr w:type="spellEnd"/>
      <w:r>
        <w:t>:</w:t>
      </w:r>
      <w:hyperlink r:id="rId11" w:history="1">
        <w:r w:rsidRPr="00890E1C">
          <w:rPr>
            <w:rStyle w:val="Hyperlink"/>
          </w:rPr>
          <w:t>https://www.worldwildlife.org/who/index.html</w:t>
        </w:r>
      </w:hyperlink>
      <w:r>
        <w:t>&gt;…&lt;/blockquote&gt;</w:t>
      </w:r>
    </w:p>
    <w:p w14:paraId="72DE40D1" w14:textId="1F7BA08A" w:rsidR="00AC2C51" w:rsidRDefault="00AC2C51" w:rsidP="00AC2C51">
      <w:pPr>
        <w:ind w:left="720"/>
      </w:pPr>
      <w:r>
        <w:t>&lt;p&gt;This text will be in &lt;q&gt;quotation marks&lt;/q&gt;&lt;/p&gt;</w:t>
      </w:r>
    </w:p>
    <w:p w14:paraId="64CA9071" w14:textId="7CCB43BC" w:rsidR="00AC2C51" w:rsidRDefault="00AC2C51" w:rsidP="00AC2C51">
      <w:pPr>
        <w:ind w:left="720"/>
      </w:pPr>
      <w:r>
        <w:t>&lt;p&gt; The &lt;</w:t>
      </w:r>
      <w:proofErr w:type="spellStart"/>
      <w:r>
        <w:t>abbr</w:t>
      </w:r>
      <w:proofErr w:type="spellEnd"/>
      <w:r>
        <w:t xml:space="preserve"> title</w:t>
      </w:r>
      <w:proofErr w:type="gramStart"/>
      <w:r>
        <w:t>=”World</w:t>
      </w:r>
      <w:proofErr w:type="gramEnd"/>
      <w:r>
        <w:t xml:space="preserve"> Health Organization”&gt;WHO&lt;/</w:t>
      </w:r>
      <w:proofErr w:type="spellStart"/>
      <w:r>
        <w:t>abbr</w:t>
      </w:r>
      <w:proofErr w:type="spellEnd"/>
      <w:r>
        <w:t>&gt; shows an Abbreviation&lt;/p&gt;</w:t>
      </w:r>
    </w:p>
    <w:p w14:paraId="1CF28274" w14:textId="6F6FCDC7" w:rsidR="00AC2C51" w:rsidRDefault="00AC2C51" w:rsidP="00AC2C51">
      <w:pPr>
        <w:ind w:left="720"/>
      </w:pPr>
      <w:r>
        <w:t>&lt;address&gt;</w:t>
      </w:r>
    </w:p>
    <w:p w14:paraId="4EA66C93" w14:textId="03011538" w:rsidR="00AC2C51" w:rsidRDefault="00AC2C51" w:rsidP="00AC2C51">
      <w:pPr>
        <w:ind w:left="720"/>
      </w:pPr>
      <w:r>
        <w:t>This shows an address in italics&lt;</w:t>
      </w:r>
      <w:proofErr w:type="spellStart"/>
      <w:r>
        <w:t>br</w:t>
      </w:r>
      <w:proofErr w:type="spellEnd"/>
      <w:r>
        <w:t>&gt;</w:t>
      </w:r>
    </w:p>
    <w:p w14:paraId="5B97C39C" w14:textId="1C3B756A" w:rsidR="00AC2C51" w:rsidRDefault="00AC2C51" w:rsidP="00AC2C51">
      <w:pPr>
        <w:ind w:left="720"/>
      </w:pPr>
      <w:r>
        <w:t>Visit us at:&lt;</w:t>
      </w:r>
      <w:proofErr w:type="spellStart"/>
      <w:r>
        <w:t>br</w:t>
      </w:r>
      <w:proofErr w:type="spellEnd"/>
      <w:r>
        <w:t>&gt;</w:t>
      </w:r>
    </w:p>
    <w:p w14:paraId="301426CB" w14:textId="3A1BB047" w:rsidR="00AC2C51" w:rsidRDefault="00AC2C51" w:rsidP="00AC2C51">
      <w:pPr>
        <w:ind w:left="720"/>
      </w:pPr>
      <w:r>
        <w:t>Contact&lt;</w:t>
      </w:r>
      <w:proofErr w:type="spellStart"/>
      <w:r>
        <w:t>br</w:t>
      </w:r>
      <w:proofErr w:type="spellEnd"/>
      <w:r>
        <w:t>&gt;</w:t>
      </w:r>
    </w:p>
    <w:p w14:paraId="5346756C" w14:textId="5C989AC2" w:rsidR="00AC2C51" w:rsidRDefault="00AC2C51" w:rsidP="00AC2C51">
      <w:pPr>
        <w:ind w:left="720"/>
      </w:pPr>
      <w:r>
        <w:t>&lt;/address&gt;</w:t>
      </w:r>
    </w:p>
    <w:p w14:paraId="6575FA30" w14:textId="46842DC0" w:rsidR="00AC2C51" w:rsidRDefault="00DB18F3" w:rsidP="00AC2C51">
      <w:pPr>
        <w:ind w:left="720"/>
      </w:pPr>
      <w:r>
        <w:lastRenderedPageBreak/>
        <w:t xml:space="preserve">&lt;p&gt;This tag is used for titles of books, </w:t>
      </w:r>
      <w:proofErr w:type="spellStart"/>
      <w:r>
        <w:t>ect</w:t>
      </w:r>
      <w:proofErr w:type="spellEnd"/>
      <w:r>
        <w:t>. It shows it in &lt;cite&gt;italic&lt;/cite&gt;&lt;/p&gt;</w:t>
      </w:r>
    </w:p>
    <w:p w14:paraId="57DC010E" w14:textId="7A3616CB" w:rsidR="00DB18F3" w:rsidRDefault="00DB18F3" w:rsidP="00AC2C51">
      <w:pPr>
        <w:ind w:left="720"/>
      </w:pPr>
      <w:r>
        <w:t>&lt;</w:t>
      </w:r>
      <w:proofErr w:type="spellStart"/>
      <w:r>
        <w:t>bdo</w:t>
      </w:r>
      <w:proofErr w:type="spellEnd"/>
      <w:r>
        <w:t xml:space="preserve"> </w:t>
      </w:r>
      <w:proofErr w:type="spellStart"/>
      <w:r>
        <w:t>dir</w:t>
      </w:r>
      <w:proofErr w:type="spellEnd"/>
      <w:proofErr w:type="gramStart"/>
      <w:r>
        <w:t>=”</w:t>
      </w:r>
      <w:proofErr w:type="spellStart"/>
      <w:r>
        <w:t>rtl</w:t>
      </w:r>
      <w:proofErr w:type="spellEnd"/>
      <w:proofErr w:type="gramEnd"/>
      <w:r>
        <w:t>”&gt;This text will be displayed from right to left&lt;/</w:t>
      </w:r>
      <w:proofErr w:type="spellStart"/>
      <w:r>
        <w:t>bdo</w:t>
      </w:r>
      <w:proofErr w:type="spellEnd"/>
      <w:r>
        <w:t>&gt;</w:t>
      </w:r>
    </w:p>
    <w:p w14:paraId="08156B00" w14:textId="048E6CC9" w:rsidR="00DB18F3" w:rsidRDefault="00DB18F3" w:rsidP="00DB18F3">
      <w:r>
        <w:t>Comments</w:t>
      </w:r>
    </w:p>
    <w:p w14:paraId="66F01324" w14:textId="783F3937" w:rsidR="00DB18F3" w:rsidRDefault="00DB18F3" w:rsidP="00DB18F3">
      <w:r>
        <w:t>These are parts of the code that are not displayed on the browser.</w:t>
      </w:r>
    </w:p>
    <w:p w14:paraId="2C82E21A" w14:textId="1EC3FED9" w:rsidR="00DB18F3" w:rsidRDefault="00DB18F3" w:rsidP="00DB18F3">
      <w:pPr>
        <w:ind w:left="720"/>
      </w:pPr>
      <w:proofErr w:type="gramStart"/>
      <w:r>
        <w:t>&lt;!</w:t>
      </w:r>
      <w:r w:rsidR="006E23B4">
        <w:t>--</w:t>
      </w:r>
      <w:proofErr w:type="gramEnd"/>
      <w:r w:rsidR="006E23B4">
        <w:t>This is an example of a comment --&gt;</w:t>
      </w:r>
    </w:p>
    <w:p w14:paraId="601495E9" w14:textId="5029E1F4" w:rsidR="006E23B4" w:rsidRDefault="00D30D99" w:rsidP="006E23B4">
      <w:r>
        <w:t>Link</w:t>
      </w:r>
    </w:p>
    <w:p w14:paraId="71CE2395" w14:textId="0FB9DB82" w:rsidR="00D30D99" w:rsidRDefault="00D30D99" w:rsidP="006E23B4">
      <w:r>
        <w:t>The &lt;link&gt; attribute is used to link an external stylesheet to an HTML page.</w:t>
      </w:r>
    </w:p>
    <w:p w14:paraId="6826C604" w14:textId="6A2716BC" w:rsidR="00D30D99" w:rsidRDefault="00D30D99" w:rsidP="00D30D99">
      <w:pPr>
        <w:ind w:left="720"/>
      </w:pPr>
      <w:r>
        <w:t xml:space="preserve">&lt;link </w:t>
      </w:r>
      <w:proofErr w:type="spellStart"/>
      <w:r>
        <w:t>rel</w:t>
      </w:r>
      <w:proofErr w:type="spellEnd"/>
      <w:proofErr w:type="gramStart"/>
      <w:r>
        <w:t>=”stylesheet</w:t>
      </w:r>
      <w:proofErr w:type="gramEnd"/>
      <w:r>
        <w:t xml:space="preserve">” </w:t>
      </w:r>
      <w:proofErr w:type="spellStart"/>
      <w:r>
        <w:t>href</w:t>
      </w:r>
      <w:proofErr w:type="spellEnd"/>
      <w:r>
        <w:t>=”styles.css”&gt;</w:t>
      </w:r>
    </w:p>
    <w:p w14:paraId="78A01750" w14:textId="180FE33C" w:rsidR="00643452" w:rsidRDefault="00643452" w:rsidP="00643452">
      <w:r>
        <w:t>Bookmarks</w:t>
      </w:r>
    </w:p>
    <w:p w14:paraId="78C4DF27" w14:textId="6EFCC4A3" w:rsidR="00643452" w:rsidRDefault="00643452" w:rsidP="00643452">
      <w:r>
        <w:t>The id attribute is used to create a bookmark, then a link is created on the same page:</w:t>
      </w:r>
    </w:p>
    <w:p w14:paraId="7210914E" w14:textId="32982374" w:rsidR="00643452" w:rsidRDefault="00643452" w:rsidP="00643452">
      <w:pPr>
        <w:ind w:left="720"/>
      </w:pPr>
      <w:r>
        <w:t>&lt;h2 id=”C4”&gt;Chapter 4&lt;/h2&gt;</w:t>
      </w:r>
    </w:p>
    <w:p w14:paraId="1194F54E" w14:textId="52E509D7" w:rsidR="00643452" w:rsidRDefault="00643452" w:rsidP="00643452">
      <w:pPr>
        <w:ind w:left="720"/>
      </w:pPr>
      <w:r>
        <w:t>…</w:t>
      </w:r>
    </w:p>
    <w:p w14:paraId="37B76D93" w14:textId="3847CA0E" w:rsidR="00643452" w:rsidRDefault="00643452" w:rsidP="00643452">
      <w:pPr>
        <w:ind w:left="720"/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=”#</w:t>
      </w:r>
      <w:proofErr w:type="gramEnd"/>
      <w:r>
        <w:t>C4</w:t>
      </w:r>
      <w:r w:rsidR="0021711A">
        <w:t>”&gt;Jump to Chapter 4&lt;/a&gt;</w:t>
      </w:r>
    </w:p>
    <w:p w14:paraId="351F3A2D" w14:textId="451A9829" w:rsidR="0021711A" w:rsidRDefault="0021711A" w:rsidP="0021711A">
      <w:r>
        <w:t>Bookmarks can also be linked to another webpage:</w:t>
      </w:r>
    </w:p>
    <w:p w14:paraId="284C2BA5" w14:textId="077FC055" w:rsidR="0021711A" w:rsidRPr="0099415E" w:rsidRDefault="0021711A" w:rsidP="0021711A">
      <w:pPr>
        <w:ind w:left="720"/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=”thml_demo.html</w:t>
      </w:r>
      <w:proofErr w:type="gramEnd"/>
      <w:r>
        <w:t>#C4”&gt;Jump to Chapter 4&lt;/a&gt;</w:t>
      </w:r>
    </w:p>
    <w:sectPr w:rsidR="0021711A" w:rsidRPr="0099415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BC48C" w14:textId="77777777" w:rsidR="00D5718B" w:rsidRDefault="00D5718B" w:rsidP="00CF69EB">
      <w:pPr>
        <w:spacing w:after="0" w:line="240" w:lineRule="auto"/>
      </w:pPr>
      <w:r>
        <w:separator/>
      </w:r>
    </w:p>
  </w:endnote>
  <w:endnote w:type="continuationSeparator" w:id="0">
    <w:p w14:paraId="64B2D730" w14:textId="77777777" w:rsidR="00D5718B" w:rsidRDefault="00D5718B" w:rsidP="00CF6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2D6AE" w14:textId="77777777" w:rsidR="00C84483" w:rsidRDefault="00C84483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  <w:p w14:paraId="6A22B277" w14:textId="77777777" w:rsidR="00C84483" w:rsidRDefault="00C844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C2F08" w14:textId="77777777" w:rsidR="00D5718B" w:rsidRDefault="00D5718B" w:rsidP="00CF69EB">
      <w:pPr>
        <w:spacing w:after="0" w:line="240" w:lineRule="auto"/>
      </w:pPr>
      <w:r>
        <w:separator/>
      </w:r>
    </w:p>
  </w:footnote>
  <w:footnote w:type="continuationSeparator" w:id="0">
    <w:p w14:paraId="547C3CDA" w14:textId="77777777" w:rsidR="00D5718B" w:rsidRDefault="00D5718B" w:rsidP="00CF6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A529F" w14:textId="7C29AB13" w:rsidR="008E73C0" w:rsidRDefault="008E73C0">
    <w:pPr>
      <w:pStyle w:val="Header"/>
    </w:pPr>
    <w:r>
      <w:t>HTML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1724"/>
    <w:multiLevelType w:val="hybridMultilevel"/>
    <w:tmpl w:val="0D3AE678"/>
    <w:lvl w:ilvl="0" w:tplc="991441B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26084"/>
    <w:multiLevelType w:val="hybridMultilevel"/>
    <w:tmpl w:val="E2988566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346FE"/>
    <w:multiLevelType w:val="hybridMultilevel"/>
    <w:tmpl w:val="81E00A08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F254E"/>
    <w:multiLevelType w:val="hybridMultilevel"/>
    <w:tmpl w:val="C5561BE8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F4B6C"/>
    <w:multiLevelType w:val="hybridMultilevel"/>
    <w:tmpl w:val="80E69072"/>
    <w:lvl w:ilvl="0" w:tplc="991441B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817BA"/>
    <w:multiLevelType w:val="hybridMultilevel"/>
    <w:tmpl w:val="CD0E2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8016B3"/>
    <w:multiLevelType w:val="hybridMultilevel"/>
    <w:tmpl w:val="0A9AFA92"/>
    <w:lvl w:ilvl="0" w:tplc="991441B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D2DF2"/>
    <w:multiLevelType w:val="hybridMultilevel"/>
    <w:tmpl w:val="DF1A8EC2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D1FCE"/>
    <w:multiLevelType w:val="hybridMultilevel"/>
    <w:tmpl w:val="B8B443B0"/>
    <w:lvl w:ilvl="0" w:tplc="991441B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B324E"/>
    <w:multiLevelType w:val="hybridMultilevel"/>
    <w:tmpl w:val="24A8CCD6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F2244"/>
    <w:multiLevelType w:val="hybridMultilevel"/>
    <w:tmpl w:val="81B8E5E4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5D728B"/>
    <w:multiLevelType w:val="hybridMultilevel"/>
    <w:tmpl w:val="026AF24A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B4D4C"/>
    <w:multiLevelType w:val="hybridMultilevel"/>
    <w:tmpl w:val="5FF6B922"/>
    <w:lvl w:ilvl="0" w:tplc="991441B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373CE8"/>
    <w:multiLevelType w:val="hybridMultilevel"/>
    <w:tmpl w:val="4F4C69A0"/>
    <w:lvl w:ilvl="0" w:tplc="D23A7C4E">
      <w:start w:val="1"/>
      <w:numFmt w:val="bullet"/>
      <w:pStyle w:val="ListParagraph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425861"/>
    <w:multiLevelType w:val="hybridMultilevel"/>
    <w:tmpl w:val="9224D628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F021AF"/>
    <w:multiLevelType w:val="hybridMultilevel"/>
    <w:tmpl w:val="7E60B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122868"/>
    <w:multiLevelType w:val="hybridMultilevel"/>
    <w:tmpl w:val="C3CE32DE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4A56B4"/>
    <w:multiLevelType w:val="hybridMultilevel"/>
    <w:tmpl w:val="7B0CF466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A08832B0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304CF"/>
    <w:multiLevelType w:val="hybridMultilevel"/>
    <w:tmpl w:val="4C863C36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386CE9"/>
    <w:multiLevelType w:val="hybridMultilevel"/>
    <w:tmpl w:val="D6BA4CC0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CD07D2"/>
    <w:multiLevelType w:val="hybridMultilevel"/>
    <w:tmpl w:val="349CC4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6C5CC0"/>
    <w:multiLevelType w:val="hybridMultilevel"/>
    <w:tmpl w:val="10723A70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34364D"/>
    <w:multiLevelType w:val="hybridMultilevel"/>
    <w:tmpl w:val="14F20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0D7457"/>
    <w:multiLevelType w:val="hybridMultilevel"/>
    <w:tmpl w:val="A74A507A"/>
    <w:lvl w:ilvl="0" w:tplc="991441B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B81147"/>
    <w:multiLevelType w:val="hybridMultilevel"/>
    <w:tmpl w:val="07C20C6E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FD64B0"/>
    <w:multiLevelType w:val="hybridMultilevel"/>
    <w:tmpl w:val="0268A91C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841ED3"/>
    <w:multiLevelType w:val="hybridMultilevel"/>
    <w:tmpl w:val="BA18DF6C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2A3AE6"/>
    <w:multiLevelType w:val="hybridMultilevel"/>
    <w:tmpl w:val="9296F6E8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EC5CB3"/>
    <w:multiLevelType w:val="hybridMultilevel"/>
    <w:tmpl w:val="EC5E86B4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507BBA"/>
    <w:multiLevelType w:val="hybridMultilevel"/>
    <w:tmpl w:val="BB4862A2"/>
    <w:lvl w:ilvl="0" w:tplc="A08832B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2"/>
  </w:num>
  <w:num w:numId="3">
    <w:abstractNumId w:val="5"/>
  </w:num>
  <w:num w:numId="4">
    <w:abstractNumId w:val="20"/>
  </w:num>
  <w:num w:numId="5">
    <w:abstractNumId w:val="22"/>
  </w:num>
  <w:num w:numId="6">
    <w:abstractNumId w:val="15"/>
  </w:num>
  <w:num w:numId="7">
    <w:abstractNumId w:val="6"/>
  </w:num>
  <w:num w:numId="8">
    <w:abstractNumId w:val="8"/>
  </w:num>
  <w:num w:numId="9">
    <w:abstractNumId w:val="4"/>
  </w:num>
  <w:num w:numId="10">
    <w:abstractNumId w:val="0"/>
  </w:num>
  <w:num w:numId="11">
    <w:abstractNumId w:val="17"/>
  </w:num>
  <w:num w:numId="12">
    <w:abstractNumId w:val="10"/>
  </w:num>
  <w:num w:numId="13">
    <w:abstractNumId w:val="3"/>
  </w:num>
  <w:num w:numId="14">
    <w:abstractNumId w:val="2"/>
  </w:num>
  <w:num w:numId="15">
    <w:abstractNumId w:val="19"/>
  </w:num>
  <w:num w:numId="16">
    <w:abstractNumId w:val="1"/>
  </w:num>
  <w:num w:numId="17">
    <w:abstractNumId w:val="18"/>
  </w:num>
  <w:num w:numId="18">
    <w:abstractNumId w:val="24"/>
  </w:num>
  <w:num w:numId="19">
    <w:abstractNumId w:val="27"/>
  </w:num>
  <w:num w:numId="20">
    <w:abstractNumId w:val="26"/>
  </w:num>
  <w:num w:numId="21">
    <w:abstractNumId w:val="7"/>
  </w:num>
  <w:num w:numId="22">
    <w:abstractNumId w:val="16"/>
  </w:num>
  <w:num w:numId="23">
    <w:abstractNumId w:val="21"/>
  </w:num>
  <w:num w:numId="24">
    <w:abstractNumId w:val="9"/>
  </w:num>
  <w:num w:numId="25">
    <w:abstractNumId w:val="14"/>
  </w:num>
  <w:num w:numId="26">
    <w:abstractNumId w:val="13"/>
  </w:num>
  <w:num w:numId="27">
    <w:abstractNumId w:val="25"/>
  </w:num>
  <w:num w:numId="28">
    <w:abstractNumId w:val="11"/>
  </w:num>
  <w:num w:numId="29">
    <w:abstractNumId w:val="29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C0"/>
    <w:rsid w:val="00005CC1"/>
    <w:rsid w:val="00023958"/>
    <w:rsid w:val="00095619"/>
    <w:rsid w:val="000A11D1"/>
    <w:rsid w:val="000D5895"/>
    <w:rsid w:val="000E309D"/>
    <w:rsid w:val="000F04FD"/>
    <w:rsid w:val="00113949"/>
    <w:rsid w:val="00155049"/>
    <w:rsid w:val="00190923"/>
    <w:rsid w:val="001C03D8"/>
    <w:rsid w:val="001D022B"/>
    <w:rsid w:val="002168B9"/>
    <w:rsid w:val="0021711A"/>
    <w:rsid w:val="00252AAA"/>
    <w:rsid w:val="002712EF"/>
    <w:rsid w:val="0029334D"/>
    <w:rsid w:val="002C09E8"/>
    <w:rsid w:val="0033372D"/>
    <w:rsid w:val="003B265C"/>
    <w:rsid w:val="003F30D4"/>
    <w:rsid w:val="003F72C0"/>
    <w:rsid w:val="0045104B"/>
    <w:rsid w:val="004A6E48"/>
    <w:rsid w:val="004B118E"/>
    <w:rsid w:val="004C4FAE"/>
    <w:rsid w:val="004F08F4"/>
    <w:rsid w:val="00595E55"/>
    <w:rsid w:val="005A2A46"/>
    <w:rsid w:val="00643452"/>
    <w:rsid w:val="00680593"/>
    <w:rsid w:val="006930D5"/>
    <w:rsid w:val="006B2F1B"/>
    <w:rsid w:val="006E23B4"/>
    <w:rsid w:val="00725208"/>
    <w:rsid w:val="007542F5"/>
    <w:rsid w:val="007A2786"/>
    <w:rsid w:val="00812FDC"/>
    <w:rsid w:val="0087731F"/>
    <w:rsid w:val="00893CBA"/>
    <w:rsid w:val="008D2368"/>
    <w:rsid w:val="008E73C0"/>
    <w:rsid w:val="008F6448"/>
    <w:rsid w:val="00945F28"/>
    <w:rsid w:val="0095644E"/>
    <w:rsid w:val="0099415E"/>
    <w:rsid w:val="009E4B64"/>
    <w:rsid w:val="00A05C00"/>
    <w:rsid w:val="00A30F30"/>
    <w:rsid w:val="00A40DC9"/>
    <w:rsid w:val="00A736B9"/>
    <w:rsid w:val="00A7722F"/>
    <w:rsid w:val="00A80768"/>
    <w:rsid w:val="00AA0773"/>
    <w:rsid w:val="00AA2865"/>
    <w:rsid w:val="00AA335A"/>
    <w:rsid w:val="00AC2C51"/>
    <w:rsid w:val="00B22ED8"/>
    <w:rsid w:val="00BF6CC1"/>
    <w:rsid w:val="00C012CC"/>
    <w:rsid w:val="00C02661"/>
    <w:rsid w:val="00C422B2"/>
    <w:rsid w:val="00C47DCD"/>
    <w:rsid w:val="00C84483"/>
    <w:rsid w:val="00CC0353"/>
    <w:rsid w:val="00CF69EB"/>
    <w:rsid w:val="00D30D99"/>
    <w:rsid w:val="00D5718B"/>
    <w:rsid w:val="00DB18F3"/>
    <w:rsid w:val="00E26677"/>
    <w:rsid w:val="00E41B91"/>
    <w:rsid w:val="00E538A0"/>
    <w:rsid w:val="00E57E56"/>
    <w:rsid w:val="00E6367A"/>
    <w:rsid w:val="00E90AB3"/>
    <w:rsid w:val="00F0252C"/>
    <w:rsid w:val="00F3278D"/>
    <w:rsid w:val="00FE04BE"/>
    <w:rsid w:val="00FE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778D7"/>
  <w15:docId w15:val="{A793F8C8-CE11-4F23-A97F-A6CA1A5B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3D8"/>
    <w:pPr>
      <w:jc w:val="both"/>
    </w:pPr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593"/>
    <w:pPr>
      <w:keepNext/>
      <w:keepLines/>
      <w:spacing w:before="240" w:after="0"/>
      <w:jc w:val="right"/>
      <w:outlineLvl w:val="0"/>
    </w:pPr>
    <w:rPr>
      <w:rFonts w:eastAsiaTheme="majorEastAsia" w:cstheme="majorBidi"/>
      <w:b/>
      <w:color w:val="3B3838" w:themeColor="background2" w:themeShade="40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B"/>
    <w:pPr>
      <w:keepNext/>
      <w:keepLines/>
      <w:spacing w:before="40" w:after="0"/>
      <w:jc w:val="right"/>
      <w:outlineLvl w:val="1"/>
    </w:pPr>
    <w:rPr>
      <w:rFonts w:eastAsiaTheme="majorEastAsia" w:cstheme="majorBidi"/>
      <w:b/>
      <w:i/>
      <w:color w:val="3B3838" w:themeColor="background2" w:themeShade="40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368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i/>
      <w:color w:val="3B3838" w:themeColor="background2" w:themeShade="40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52C"/>
    <w:pPr>
      <w:keepNext/>
      <w:keepLines/>
      <w:spacing w:before="40" w:after="0"/>
      <w:jc w:val="left"/>
      <w:outlineLvl w:val="3"/>
    </w:pPr>
    <w:rPr>
      <w:rFonts w:eastAsiaTheme="majorEastAsia" w:cstheme="majorBidi"/>
      <w:b/>
      <w:i/>
      <w:iCs/>
      <w:color w:val="767171" w:themeColor="background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0593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593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80593"/>
    <w:rPr>
      <w:rFonts w:ascii="Times New Roman" w:eastAsiaTheme="majorEastAsia" w:hAnsi="Times New Roman" w:cstheme="majorBidi"/>
      <w:b/>
      <w:color w:val="3B3838" w:themeColor="background2" w:themeShade="40"/>
      <w:sz w:val="32"/>
      <w:szCs w:val="32"/>
      <w:u w:val="single"/>
    </w:rPr>
  </w:style>
  <w:style w:type="paragraph" w:customStyle="1" w:styleId="Details">
    <w:name w:val="Details"/>
    <w:basedOn w:val="Normal"/>
    <w:autoRedefine/>
    <w:qFormat/>
    <w:rsid w:val="00F3278D"/>
    <w:pPr>
      <w:jc w:val="left"/>
    </w:pPr>
    <w:rPr>
      <w:b/>
      <w:i/>
      <w:color w:val="767171" w:themeColor="background2" w:themeShade="80"/>
    </w:rPr>
  </w:style>
  <w:style w:type="character" w:customStyle="1" w:styleId="Heading2Char">
    <w:name w:val="Heading 2 Char"/>
    <w:basedOn w:val="DefaultParagraphFont"/>
    <w:link w:val="Heading2"/>
    <w:uiPriority w:val="9"/>
    <w:rsid w:val="00CF69EB"/>
    <w:rPr>
      <w:rFonts w:ascii="Times New Roman" w:eastAsiaTheme="majorEastAsia" w:hAnsi="Times New Roman" w:cstheme="majorBidi"/>
      <w:b/>
      <w:i/>
      <w:color w:val="3B3838" w:themeColor="background2" w:themeShade="40"/>
      <w:sz w:val="26"/>
      <w:szCs w:val="26"/>
      <w:u w:val="single"/>
    </w:rPr>
  </w:style>
  <w:style w:type="paragraph" w:styleId="Header">
    <w:name w:val="header"/>
    <w:basedOn w:val="Normal"/>
    <w:link w:val="HeaderChar"/>
    <w:uiPriority w:val="99"/>
    <w:unhideWhenUsed/>
    <w:rsid w:val="00F3278D"/>
    <w:pPr>
      <w:tabs>
        <w:tab w:val="center" w:pos="4680"/>
        <w:tab w:val="right" w:pos="9360"/>
      </w:tabs>
      <w:spacing w:after="0" w:line="240" w:lineRule="auto"/>
      <w:jc w:val="center"/>
    </w:pPr>
    <w:rPr>
      <w:b/>
      <w:i/>
      <w:color w:val="AEAAAA" w:themeColor="background2" w:themeShade="BF"/>
      <w:sz w:val="40"/>
    </w:rPr>
  </w:style>
  <w:style w:type="character" w:customStyle="1" w:styleId="HeaderChar">
    <w:name w:val="Header Char"/>
    <w:basedOn w:val="DefaultParagraphFont"/>
    <w:link w:val="Header"/>
    <w:uiPriority w:val="99"/>
    <w:rsid w:val="00F3278D"/>
    <w:rPr>
      <w:rFonts w:ascii="Times New Roman" w:hAnsi="Times New Roman"/>
      <w:b/>
      <w:i/>
      <w:color w:val="AEAAAA" w:themeColor="background2" w:themeShade="BF"/>
      <w:sz w:val="40"/>
    </w:rPr>
  </w:style>
  <w:style w:type="paragraph" w:styleId="Footer">
    <w:name w:val="footer"/>
    <w:basedOn w:val="Normal"/>
    <w:link w:val="FooterChar"/>
    <w:uiPriority w:val="99"/>
    <w:unhideWhenUsed/>
    <w:rsid w:val="00CF6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9EB"/>
    <w:rPr>
      <w:rFonts w:ascii="Times New Roman" w:hAnsi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F3278D"/>
    <w:rPr>
      <w:i/>
      <w:color w:val="8496B0" w:themeColor="text2" w:themeTint="99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9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3278D"/>
    <w:pPr>
      <w:numPr>
        <w:numId w:val="26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D2368"/>
    <w:rPr>
      <w:rFonts w:ascii="Times New Roman" w:eastAsiaTheme="majorEastAsia" w:hAnsi="Times New Roman" w:cstheme="majorBidi"/>
      <w:b/>
      <w:i/>
      <w:color w:val="3B3838" w:themeColor="background2" w:themeShade="40"/>
      <w:sz w:val="2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52C"/>
    <w:rPr>
      <w:rFonts w:ascii="Times New Roman" w:eastAsiaTheme="majorEastAsia" w:hAnsi="Times New Roman" w:cstheme="majorBidi"/>
      <w:b/>
      <w:i/>
      <w:iCs/>
      <w:color w:val="767171" w:themeColor="background2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meone@gmail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orldwildlife.org/who/index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w3school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images/w3schools_green.jpg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y%20Irina%20Ruth\Documents\Custom%20Office%20Templates\Notes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Notes</Template>
  <TotalTime>8761</TotalTime>
  <Pages>5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Irina Ruth</dc:creator>
  <cp:keywords/>
  <dc:description/>
  <cp:lastModifiedBy>Artemis</cp:lastModifiedBy>
  <cp:revision>1</cp:revision>
  <cp:lastPrinted>2024-10-01T16:38:00Z</cp:lastPrinted>
  <dcterms:created xsi:type="dcterms:W3CDTF">2024-10-05T18:22:00Z</dcterms:created>
  <dcterms:modified xsi:type="dcterms:W3CDTF">2024-10-11T20:42:00Z</dcterms:modified>
</cp:coreProperties>
</file>