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0E768" w14:textId="77777777" w:rsidR="00495E2D" w:rsidRDefault="004D63DE">
      <w:pPr>
        <w:pStyle w:val="Ttulo"/>
      </w:pPr>
      <w:r>
        <w:t>Personalización para Pentaho Business Intelligence Server</w:t>
      </w:r>
    </w:p>
    <w:p w14:paraId="05CA6B55" w14:textId="77777777" w:rsidR="00495E2D" w:rsidRDefault="004D63DE">
      <w:pPr>
        <w:pStyle w:val="Subttulo"/>
      </w:pPr>
      <w:bookmarkStart w:id="0" w:name="_GoBack"/>
      <w:r>
        <w:t>Manual de uso</w:t>
      </w:r>
    </w:p>
    <w:bookmarkEnd w:id="0" w:displacedByCustomXml="next"/>
    <w:sdt>
      <w:sdtPr>
        <w:rPr>
          <w:rFonts w:eastAsiaTheme="minorHAnsi" w:cstheme="minorBidi"/>
          <w:color w:val="auto"/>
          <w:sz w:val="24"/>
          <w:szCs w:val="24"/>
        </w:rPr>
        <w:id w:val="199985672"/>
        <w:docPartObj>
          <w:docPartGallery w:val="Table of Contents"/>
          <w:docPartUnique/>
        </w:docPartObj>
      </w:sdtPr>
      <w:sdtEndPr/>
      <w:sdtContent>
        <w:p w14:paraId="41845A98" w14:textId="154D62AF" w:rsidR="00495E2D" w:rsidRDefault="004D63DE">
          <w:pPr>
            <w:pStyle w:val="TtuloTDC"/>
          </w:pPr>
          <w:proofErr w:type="spellStart"/>
          <w:r>
            <w:t>Índice</w:t>
          </w:r>
          <w:proofErr w:type="spellEnd"/>
        </w:p>
        <w:p w14:paraId="0D945456" w14:textId="77777777" w:rsidR="004D63DE" w:rsidRDefault="004D63DE">
          <w:pPr>
            <w:pStyle w:val="TDC1"/>
            <w:tabs>
              <w:tab w:val="right" w:leader="dot" w:pos="10456"/>
            </w:tabs>
            <w:rPr>
              <w:noProof/>
            </w:rPr>
          </w:pPr>
          <w:r>
            <w:fldChar w:fldCharType="begin"/>
          </w:r>
          <w:r>
            <w:instrText>TOC \o "1-3" \h \z \u</w:instrText>
          </w:r>
          <w:r>
            <w:fldChar w:fldCharType="separate"/>
          </w:r>
          <w:hyperlink w:anchor="_Toc16060628" w:history="1">
            <w:r w:rsidRPr="00150774">
              <w:rPr>
                <w:rStyle w:val="Hipervnculo"/>
                <w:noProof/>
              </w:rPr>
              <w:t>Introducción</w:t>
            </w:r>
            <w:r>
              <w:rPr>
                <w:noProof/>
                <w:webHidden/>
              </w:rPr>
              <w:tab/>
            </w:r>
            <w:r>
              <w:rPr>
                <w:noProof/>
                <w:webHidden/>
              </w:rPr>
              <w:fldChar w:fldCharType="begin"/>
            </w:r>
            <w:r>
              <w:rPr>
                <w:noProof/>
                <w:webHidden/>
              </w:rPr>
              <w:instrText xml:space="preserve"> PAGEREF _Toc16060628 \h </w:instrText>
            </w:r>
            <w:r>
              <w:rPr>
                <w:noProof/>
                <w:webHidden/>
              </w:rPr>
            </w:r>
            <w:r>
              <w:rPr>
                <w:noProof/>
                <w:webHidden/>
              </w:rPr>
              <w:fldChar w:fldCharType="separate"/>
            </w:r>
            <w:r>
              <w:rPr>
                <w:noProof/>
                <w:webHidden/>
              </w:rPr>
              <w:t>3</w:t>
            </w:r>
            <w:r>
              <w:rPr>
                <w:noProof/>
                <w:webHidden/>
              </w:rPr>
              <w:fldChar w:fldCharType="end"/>
            </w:r>
          </w:hyperlink>
        </w:p>
        <w:p w14:paraId="0E7415ED" w14:textId="77777777" w:rsidR="004D63DE" w:rsidRDefault="004D63DE">
          <w:pPr>
            <w:pStyle w:val="TDC2"/>
            <w:tabs>
              <w:tab w:val="right" w:leader="dot" w:pos="10456"/>
            </w:tabs>
            <w:rPr>
              <w:noProof/>
            </w:rPr>
          </w:pPr>
          <w:hyperlink w:anchor="_Toc16060629" w:history="1">
            <w:r w:rsidRPr="00150774">
              <w:rPr>
                <w:rStyle w:val="Hipervnculo"/>
                <w:noProof/>
              </w:rPr>
              <w:t>Soporte para navegadores</w:t>
            </w:r>
            <w:r>
              <w:rPr>
                <w:noProof/>
                <w:webHidden/>
              </w:rPr>
              <w:tab/>
            </w:r>
            <w:r>
              <w:rPr>
                <w:noProof/>
                <w:webHidden/>
              </w:rPr>
              <w:fldChar w:fldCharType="begin"/>
            </w:r>
            <w:r>
              <w:rPr>
                <w:noProof/>
                <w:webHidden/>
              </w:rPr>
              <w:instrText xml:space="preserve"> PAGEREF _Toc16060629 \h </w:instrText>
            </w:r>
            <w:r>
              <w:rPr>
                <w:noProof/>
                <w:webHidden/>
              </w:rPr>
            </w:r>
            <w:r>
              <w:rPr>
                <w:noProof/>
                <w:webHidden/>
              </w:rPr>
              <w:fldChar w:fldCharType="separate"/>
            </w:r>
            <w:r>
              <w:rPr>
                <w:noProof/>
                <w:webHidden/>
              </w:rPr>
              <w:t>3</w:t>
            </w:r>
            <w:r>
              <w:rPr>
                <w:noProof/>
                <w:webHidden/>
              </w:rPr>
              <w:fldChar w:fldCharType="end"/>
            </w:r>
          </w:hyperlink>
        </w:p>
        <w:p w14:paraId="1679DECC" w14:textId="77777777" w:rsidR="004D63DE" w:rsidRDefault="004D63DE">
          <w:pPr>
            <w:pStyle w:val="TDC1"/>
            <w:tabs>
              <w:tab w:val="right" w:leader="dot" w:pos="10456"/>
            </w:tabs>
            <w:rPr>
              <w:noProof/>
            </w:rPr>
          </w:pPr>
          <w:hyperlink w:anchor="_Toc16060630" w:history="1">
            <w:r w:rsidRPr="00150774">
              <w:rPr>
                <w:rStyle w:val="Hipervnculo"/>
                <w:noProof/>
              </w:rPr>
              <w:t>Uso</w:t>
            </w:r>
            <w:r>
              <w:rPr>
                <w:noProof/>
                <w:webHidden/>
              </w:rPr>
              <w:tab/>
            </w:r>
            <w:r>
              <w:rPr>
                <w:noProof/>
                <w:webHidden/>
              </w:rPr>
              <w:fldChar w:fldCharType="begin"/>
            </w:r>
            <w:r>
              <w:rPr>
                <w:noProof/>
                <w:webHidden/>
              </w:rPr>
              <w:instrText xml:space="preserve"> PAGEREF _Toc16060630 \h </w:instrText>
            </w:r>
            <w:r>
              <w:rPr>
                <w:noProof/>
                <w:webHidden/>
              </w:rPr>
            </w:r>
            <w:r>
              <w:rPr>
                <w:noProof/>
                <w:webHidden/>
              </w:rPr>
              <w:fldChar w:fldCharType="separate"/>
            </w:r>
            <w:r>
              <w:rPr>
                <w:noProof/>
                <w:webHidden/>
              </w:rPr>
              <w:t>4</w:t>
            </w:r>
            <w:r>
              <w:rPr>
                <w:noProof/>
                <w:webHidden/>
              </w:rPr>
              <w:fldChar w:fldCharType="end"/>
            </w:r>
          </w:hyperlink>
        </w:p>
        <w:p w14:paraId="5C64E657" w14:textId="77777777" w:rsidR="004D63DE" w:rsidRDefault="004D63DE">
          <w:pPr>
            <w:pStyle w:val="TDC2"/>
            <w:tabs>
              <w:tab w:val="right" w:leader="dot" w:pos="10456"/>
            </w:tabs>
            <w:rPr>
              <w:noProof/>
            </w:rPr>
          </w:pPr>
          <w:hyperlink w:anchor="_Toc16060631" w:history="1">
            <w:r w:rsidRPr="00150774">
              <w:rPr>
                <w:rStyle w:val="Hipervnculo"/>
                <w:noProof/>
              </w:rPr>
              <w:t>/Login</w:t>
            </w:r>
            <w:r>
              <w:rPr>
                <w:noProof/>
                <w:webHidden/>
              </w:rPr>
              <w:tab/>
            </w:r>
            <w:r>
              <w:rPr>
                <w:noProof/>
                <w:webHidden/>
              </w:rPr>
              <w:fldChar w:fldCharType="begin"/>
            </w:r>
            <w:r>
              <w:rPr>
                <w:noProof/>
                <w:webHidden/>
              </w:rPr>
              <w:instrText xml:space="preserve"> PAGEREF _Toc16060631 \h </w:instrText>
            </w:r>
            <w:r>
              <w:rPr>
                <w:noProof/>
                <w:webHidden/>
              </w:rPr>
            </w:r>
            <w:r>
              <w:rPr>
                <w:noProof/>
                <w:webHidden/>
              </w:rPr>
              <w:fldChar w:fldCharType="separate"/>
            </w:r>
            <w:r>
              <w:rPr>
                <w:noProof/>
                <w:webHidden/>
              </w:rPr>
              <w:t>4</w:t>
            </w:r>
            <w:r>
              <w:rPr>
                <w:noProof/>
                <w:webHidden/>
              </w:rPr>
              <w:fldChar w:fldCharType="end"/>
            </w:r>
          </w:hyperlink>
        </w:p>
        <w:p w14:paraId="25E57438" w14:textId="77777777" w:rsidR="004D63DE" w:rsidRDefault="004D63DE">
          <w:pPr>
            <w:pStyle w:val="TDC2"/>
            <w:tabs>
              <w:tab w:val="right" w:leader="dot" w:pos="10456"/>
            </w:tabs>
            <w:rPr>
              <w:noProof/>
            </w:rPr>
          </w:pPr>
          <w:hyperlink w:anchor="_Toc16060632" w:history="1">
            <w:r w:rsidRPr="00150774">
              <w:rPr>
                <w:rStyle w:val="Hipervnculo"/>
                <w:noProof/>
              </w:rPr>
              <w:t>/Home</w:t>
            </w:r>
            <w:r>
              <w:rPr>
                <w:noProof/>
                <w:webHidden/>
              </w:rPr>
              <w:tab/>
            </w:r>
            <w:r>
              <w:rPr>
                <w:noProof/>
                <w:webHidden/>
              </w:rPr>
              <w:fldChar w:fldCharType="begin"/>
            </w:r>
            <w:r>
              <w:rPr>
                <w:noProof/>
                <w:webHidden/>
              </w:rPr>
              <w:instrText xml:space="preserve"> PAGEREF _Toc16060632 \h </w:instrText>
            </w:r>
            <w:r>
              <w:rPr>
                <w:noProof/>
                <w:webHidden/>
              </w:rPr>
            </w:r>
            <w:r>
              <w:rPr>
                <w:noProof/>
                <w:webHidden/>
              </w:rPr>
              <w:fldChar w:fldCharType="separate"/>
            </w:r>
            <w:r>
              <w:rPr>
                <w:noProof/>
                <w:webHidden/>
              </w:rPr>
              <w:t>5</w:t>
            </w:r>
            <w:r>
              <w:rPr>
                <w:noProof/>
                <w:webHidden/>
              </w:rPr>
              <w:fldChar w:fldCharType="end"/>
            </w:r>
          </w:hyperlink>
        </w:p>
        <w:p w14:paraId="6EA84F4C" w14:textId="77777777" w:rsidR="004D63DE" w:rsidRDefault="004D63DE">
          <w:pPr>
            <w:pStyle w:val="TDC3"/>
            <w:tabs>
              <w:tab w:val="right" w:leader="dot" w:pos="10456"/>
            </w:tabs>
            <w:rPr>
              <w:noProof/>
            </w:rPr>
          </w:pPr>
          <w:hyperlink w:anchor="_Toc16060633" w:history="1">
            <w:r w:rsidRPr="00150774">
              <w:rPr>
                <w:rStyle w:val="Hipervnculo"/>
                <w:noProof/>
              </w:rPr>
              <w:t>Pestañas</w:t>
            </w:r>
            <w:r>
              <w:rPr>
                <w:noProof/>
                <w:webHidden/>
              </w:rPr>
              <w:tab/>
            </w:r>
            <w:r>
              <w:rPr>
                <w:noProof/>
                <w:webHidden/>
              </w:rPr>
              <w:fldChar w:fldCharType="begin"/>
            </w:r>
            <w:r>
              <w:rPr>
                <w:noProof/>
                <w:webHidden/>
              </w:rPr>
              <w:instrText xml:space="preserve"> PAGEREF _Toc16060633 \h </w:instrText>
            </w:r>
            <w:r>
              <w:rPr>
                <w:noProof/>
                <w:webHidden/>
              </w:rPr>
            </w:r>
            <w:r>
              <w:rPr>
                <w:noProof/>
                <w:webHidden/>
              </w:rPr>
              <w:fldChar w:fldCharType="separate"/>
            </w:r>
            <w:r>
              <w:rPr>
                <w:noProof/>
                <w:webHidden/>
              </w:rPr>
              <w:t>5</w:t>
            </w:r>
            <w:r>
              <w:rPr>
                <w:noProof/>
                <w:webHidden/>
              </w:rPr>
              <w:fldChar w:fldCharType="end"/>
            </w:r>
          </w:hyperlink>
        </w:p>
        <w:p w14:paraId="49F71756" w14:textId="77777777" w:rsidR="004D63DE" w:rsidRDefault="004D63DE">
          <w:pPr>
            <w:pStyle w:val="TDC3"/>
            <w:tabs>
              <w:tab w:val="right" w:leader="dot" w:pos="10456"/>
            </w:tabs>
            <w:rPr>
              <w:noProof/>
            </w:rPr>
          </w:pPr>
          <w:hyperlink w:anchor="_Toc16060634" w:history="1">
            <w:r w:rsidRPr="00150774">
              <w:rPr>
                <w:rStyle w:val="Hipervnculo"/>
                <w:noProof/>
              </w:rPr>
              <w:t>Buscador</w:t>
            </w:r>
            <w:r>
              <w:rPr>
                <w:noProof/>
                <w:webHidden/>
              </w:rPr>
              <w:tab/>
            </w:r>
            <w:r>
              <w:rPr>
                <w:noProof/>
                <w:webHidden/>
              </w:rPr>
              <w:fldChar w:fldCharType="begin"/>
            </w:r>
            <w:r>
              <w:rPr>
                <w:noProof/>
                <w:webHidden/>
              </w:rPr>
              <w:instrText xml:space="preserve"> PAGEREF _Toc16060634 \h </w:instrText>
            </w:r>
            <w:r>
              <w:rPr>
                <w:noProof/>
                <w:webHidden/>
              </w:rPr>
            </w:r>
            <w:r>
              <w:rPr>
                <w:noProof/>
                <w:webHidden/>
              </w:rPr>
              <w:fldChar w:fldCharType="separate"/>
            </w:r>
            <w:r>
              <w:rPr>
                <w:noProof/>
                <w:webHidden/>
              </w:rPr>
              <w:t>7</w:t>
            </w:r>
            <w:r>
              <w:rPr>
                <w:noProof/>
                <w:webHidden/>
              </w:rPr>
              <w:fldChar w:fldCharType="end"/>
            </w:r>
          </w:hyperlink>
        </w:p>
        <w:p w14:paraId="27471A7B" w14:textId="77777777" w:rsidR="004D63DE" w:rsidRDefault="004D63DE">
          <w:pPr>
            <w:pStyle w:val="TDC3"/>
            <w:tabs>
              <w:tab w:val="right" w:leader="dot" w:pos="10456"/>
            </w:tabs>
            <w:rPr>
              <w:noProof/>
            </w:rPr>
          </w:pPr>
          <w:hyperlink w:anchor="_Toc16060635" w:history="1">
            <w:r w:rsidRPr="00150774">
              <w:rPr>
                <w:rStyle w:val="Hipervnculo"/>
                <w:noProof/>
              </w:rPr>
              <w:t>Perfil</w:t>
            </w:r>
            <w:r>
              <w:rPr>
                <w:noProof/>
                <w:webHidden/>
              </w:rPr>
              <w:tab/>
            </w:r>
            <w:r>
              <w:rPr>
                <w:noProof/>
                <w:webHidden/>
              </w:rPr>
              <w:fldChar w:fldCharType="begin"/>
            </w:r>
            <w:r>
              <w:rPr>
                <w:noProof/>
                <w:webHidden/>
              </w:rPr>
              <w:instrText xml:space="preserve"> PAGEREF _Toc16060635 \h </w:instrText>
            </w:r>
            <w:r>
              <w:rPr>
                <w:noProof/>
                <w:webHidden/>
              </w:rPr>
            </w:r>
            <w:r>
              <w:rPr>
                <w:noProof/>
                <w:webHidden/>
              </w:rPr>
              <w:fldChar w:fldCharType="separate"/>
            </w:r>
            <w:r>
              <w:rPr>
                <w:noProof/>
                <w:webHidden/>
              </w:rPr>
              <w:t>8</w:t>
            </w:r>
            <w:r>
              <w:rPr>
                <w:noProof/>
                <w:webHidden/>
              </w:rPr>
              <w:fldChar w:fldCharType="end"/>
            </w:r>
          </w:hyperlink>
        </w:p>
        <w:p w14:paraId="6DCFAB29" w14:textId="77777777" w:rsidR="004D63DE" w:rsidRDefault="004D63DE">
          <w:pPr>
            <w:pStyle w:val="TDC3"/>
            <w:tabs>
              <w:tab w:val="right" w:leader="dot" w:pos="10456"/>
            </w:tabs>
            <w:rPr>
              <w:noProof/>
            </w:rPr>
          </w:pPr>
          <w:hyperlink w:anchor="_Toc16060636" w:history="1">
            <w:r w:rsidRPr="00150774">
              <w:rPr>
                <w:rStyle w:val="Hipervnculo"/>
                <w:noProof/>
              </w:rPr>
              <w:t>Administración</w:t>
            </w:r>
            <w:r>
              <w:rPr>
                <w:noProof/>
                <w:webHidden/>
              </w:rPr>
              <w:tab/>
            </w:r>
            <w:r>
              <w:rPr>
                <w:noProof/>
                <w:webHidden/>
              </w:rPr>
              <w:fldChar w:fldCharType="begin"/>
            </w:r>
            <w:r>
              <w:rPr>
                <w:noProof/>
                <w:webHidden/>
              </w:rPr>
              <w:instrText xml:space="preserve"> PAGEREF _Toc16060636 \h </w:instrText>
            </w:r>
            <w:r>
              <w:rPr>
                <w:noProof/>
                <w:webHidden/>
              </w:rPr>
            </w:r>
            <w:r>
              <w:rPr>
                <w:noProof/>
                <w:webHidden/>
              </w:rPr>
              <w:fldChar w:fldCharType="separate"/>
            </w:r>
            <w:r>
              <w:rPr>
                <w:noProof/>
                <w:webHidden/>
              </w:rPr>
              <w:t>9</w:t>
            </w:r>
            <w:r>
              <w:rPr>
                <w:noProof/>
                <w:webHidden/>
              </w:rPr>
              <w:fldChar w:fldCharType="end"/>
            </w:r>
          </w:hyperlink>
        </w:p>
        <w:p w14:paraId="52E632DD" w14:textId="77777777" w:rsidR="004D63DE" w:rsidRDefault="004D63DE">
          <w:pPr>
            <w:pStyle w:val="TDC3"/>
            <w:tabs>
              <w:tab w:val="right" w:leader="dot" w:pos="10456"/>
            </w:tabs>
            <w:rPr>
              <w:noProof/>
            </w:rPr>
          </w:pPr>
          <w:hyperlink w:anchor="_Toc16060637" w:history="1">
            <w:r w:rsidRPr="00150774">
              <w:rPr>
                <w:rStyle w:val="Hipervnculo"/>
                <w:noProof/>
              </w:rPr>
              <w:t>Perspectivas estándar</w:t>
            </w:r>
            <w:r>
              <w:rPr>
                <w:noProof/>
                <w:webHidden/>
              </w:rPr>
              <w:tab/>
            </w:r>
            <w:r>
              <w:rPr>
                <w:noProof/>
                <w:webHidden/>
              </w:rPr>
              <w:fldChar w:fldCharType="begin"/>
            </w:r>
            <w:r>
              <w:rPr>
                <w:noProof/>
                <w:webHidden/>
              </w:rPr>
              <w:instrText xml:space="preserve"> PAGEREF _Toc16060637 \h </w:instrText>
            </w:r>
            <w:r>
              <w:rPr>
                <w:noProof/>
                <w:webHidden/>
              </w:rPr>
            </w:r>
            <w:r>
              <w:rPr>
                <w:noProof/>
                <w:webHidden/>
              </w:rPr>
              <w:fldChar w:fldCharType="separate"/>
            </w:r>
            <w:r>
              <w:rPr>
                <w:noProof/>
                <w:webHidden/>
              </w:rPr>
              <w:t>10</w:t>
            </w:r>
            <w:r>
              <w:rPr>
                <w:noProof/>
                <w:webHidden/>
              </w:rPr>
              <w:fldChar w:fldCharType="end"/>
            </w:r>
          </w:hyperlink>
        </w:p>
        <w:p w14:paraId="643A2292" w14:textId="77777777" w:rsidR="00495E2D" w:rsidRDefault="004D63DE">
          <w:r>
            <w:fldChar w:fldCharType="end"/>
          </w:r>
        </w:p>
      </w:sdtContent>
    </w:sdt>
    <w:p w14:paraId="254D3686" w14:textId="77777777" w:rsidR="00495E2D" w:rsidRDefault="004D63DE">
      <w:pPr>
        <w:pStyle w:val="FirstParagraph"/>
      </w:pPr>
      <w:r>
        <w:t xml:space="preserve"> </w:t>
      </w:r>
    </w:p>
    <w:p w14:paraId="1E317358" w14:textId="77777777" w:rsidR="00495E2D" w:rsidRDefault="004D63DE">
      <w:pPr>
        <w:pStyle w:val="Ttulo1"/>
      </w:pPr>
      <w:bookmarkStart w:id="1" w:name="introducción"/>
      <w:bookmarkStart w:id="2" w:name="_Toc16060628"/>
      <w:bookmarkEnd w:id="1"/>
      <w:r>
        <w:lastRenderedPageBreak/>
        <w:t>Introducción</w:t>
      </w:r>
      <w:bookmarkEnd w:id="2"/>
    </w:p>
    <w:p w14:paraId="6A22C771" w14:textId="77777777" w:rsidR="00495E2D" w:rsidRDefault="004D63DE">
      <w:pPr>
        <w:pStyle w:val="FirstParagraph"/>
      </w:pPr>
      <w:r>
        <w:t>El siguiente documento presenta un manual de uso de la personalización de Stratebi para Pentaho BI Server.</w:t>
      </w:r>
    </w:p>
    <w:p w14:paraId="534A1709" w14:textId="77777777" w:rsidR="00495E2D" w:rsidRDefault="004D63DE">
      <w:pPr>
        <w:pStyle w:val="Ttulo2"/>
      </w:pPr>
      <w:bookmarkStart w:id="3" w:name="soporte-para-navegadores"/>
      <w:bookmarkStart w:id="4" w:name="_Toc16060629"/>
      <w:bookmarkEnd w:id="3"/>
      <w:r>
        <w:t>Soporte para navegadores</w:t>
      </w:r>
      <w:bookmarkEnd w:id="4"/>
    </w:p>
    <w:p w14:paraId="5C629E11" w14:textId="77777777" w:rsidR="00495E2D" w:rsidRDefault="004D63DE">
      <w:pPr>
        <w:pStyle w:val="Compact"/>
        <w:numPr>
          <w:ilvl w:val="0"/>
          <w:numId w:val="13"/>
        </w:numPr>
      </w:pPr>
      <w:r>
        <w:t>Las dos últimas versiones de Google Chrome.</w:t>
      </w:r>
    </w:p>
    <w:p w14:paraId="4E56DE4C" w14:textId="77777777" w:rsidR="00495E2D" w:rsidRDefault="004D63DE">
      <w:pPr>
        <w:pStyle w:val="Compact"/>
        <w:numPr>
          <w:ilvl w:val="0"/>
          <w:numId w:val="13"/>
        </w:numPr>
      </w:pPr>
      <w:r>
        <w:t>Las dos últimas versiones de Mozilla Firefox.</w:t>
      </w:r>
    </w:p>
    <w:p w14:paraId="759AE791" w14:textId="77777777" w:rsidR="00495E2D" w:rsidRDefault="004D63DE">
      <w:pPr>
        <w:pStyle w:val="Compact"/>
        <w:numPr>
          <w:ilvl w:val="0"/>
          <w:numId w:val="13"/>
        </w:numPr>
      </w:pPr>
      <w:r>
        <w:t>Las dos últimas versiones de Micro</w:t>
      </w:r>
      <w:r>
        <w:t>soft Edge.</w:t>
      </w:r>
    </w:p>
    <w:p w14:paraId="52B29D56" w14:textId="77777777" w:rsidR="00495E2D" w:rsidRDefault="004D63DE">
      <w:pPr>
        <w:pStyle w:val="Compact"/>
        <w:numPr>
          <w:ilvl w:val="0"/>
          <w:numId w:val="13"/>
        </w:numPr>
      </w:pPr>
      <w:r>
        <w:t>Las dos últimas versiones de Safari.</w:t>
      </w:r>
    </w:p>
    <w:p w14:paraId="294AC93B" w14:textId="77777777" w:rsidR="00495E2D" w:rsidRDefault="004D63DE">
      <w:pPr>
        <w:pStyle w:val="Compact"/>
        <w:numPr>
          <w:ilvl w:val="0"/>
          <w:numId w:val="13"/>
        </w:numPr>
      </w:pPr>
      <w:r>
        <w:t>Las dos últimas versiones de iOS.</w:t>
      </w:r>
    </w:p>
    <w:p w14:paraId="35169FDF" w14:textId="77777777" w:rsidR="00495E2D" w:rsidRDefault="004D63DE">
      <w:pPr>
        <w:pStyle w:val="Compact"/>
        <w:numPr>
          <w:ilvl w:val="0"/>
          <w:numId w:val="13"/>
        </w:numPr>
      </w:pPr>
      <w:r>
        <w:t>Las dos últimas versiones de Opera.</w:t>
      </w:r>
    </w:p>
    <w:p w14:paraId="3FFFF3C5" w14:textId="77777777" w:rsidR="00495E2D" w:rsidRDefault="004D63DE">
      <w:pPr>
        <w:pStyle w:val="Compact"/>
        <w:numPr>
          <w:ilvl w:val="0"/>
          <w:numId w:val="13"/>
        </w:numPr>
      </w:pPr>
      <w:r>
        <w:t>Mozilla Firefox Extended Support Release (ESR).</w:t>
      </w:r>
    </w:p>
    <w:p w14:paraId="5937AA86" w14:textId="77777777" w:rsidR="00495E2D" w:rsidRDefault="004D63DE">
      <w:pPr>
        <w:pStyle w:val="Compact"/>
        <w:numPr>
          <w:ilvl w:val="0"/>
          <w:numId w:val="13"/>
        </w:numPr>
      </w:pPr>
      <w:r>
        <w:rPr>
          <w:b/>
        </w:rPr>
        <w:t>Ninguna versión de Internet Explorer.</w:t>
      </w:r>
    </w:p>
    <w:p w14:paraId="4795CE57" w14:textId="77777777" w:rsidR="00495E2D" w:rsidRDefault="004D63DE">
      <w:pPr>
        <w:pStyle w:val="Ttulo1"/>
      </w:pPr>
      <w:bookmarkStart w:id="5" w:name="uso"/>
      <w:bookmarkStart w:id="6" w:name="_Toc16060630"/>
      <w:bookmarkEnd w:id="5"/>
      <w:r>
        <w:lastRenderedPageBreak/>
        <w:t>Uso</w:t>
      </w:r>
      <w:bookmarkEnd w:id="6"/>
    </w:p>
    <w:p w14:paraId="5919BC84" w14:textId="77777777" w:rsidR="00495E2D" w:rsidRDefault="004D63DE">
      <w:pPr>
        <w:pStyle w:val="Ttulo2"/>
      </w:pPr>
      <w:bookmarkStart w:id="7" w:name="login"/>
      <w:bookmarkStart w:id="8" w:name="_Toc16060631"/>
      <w:bookmarkEnd w:id="7"/>
      <w:r>
        <w:t>/Login</w:t>
      </w:r>
      <w:bookmarkEnd w:id="8"/>
    </w:p>
    <w:p w14:paraId="4B61F6C8" w14:textId="77777777" w:rsidR="00495E2D" w:rsidRDefault="004D63DE">
      <w:pPr>
        <w:pStyle w:val="FirstParagraph"/>
      </w:pPr>
      <w:r>
        <w:t xml:space="preserve">Lo primero que el usuario verá al entrar </w:t>
      </w:r>
      <w:r>
        <w:t>en la personalización es la siguiente vista, en la que se le ofrecerá iniciar sesión.</w:t>
      </w:r>
    </w:p>
    <w:p w14:paraId="084546E7" w14:textId="77777777" w:rsidR="00495E2D" w:rsidRDefault="004D63DE">
      <w:pPr>
        <w:pStyle w:val="Textoindependiente"/>
      </w:pPr>
      <w:r>
        <w:rPr>
          <w:noProof/>
        </w:rPr>
        <w:drawing>
          <wp:inline distT="0" distB="0" distL="0" distR="0" wp14:anchorId="65B9B0C4" wp14:editId="1FBF4C56">
            <wp:extent cx="4876800" cy="2743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ets/images/xl_login.png"/>
                    <pic:cNvPicPr>
                      <a:picLocks noChangeAspect="1" noChangeArrowheads="1"/>
                    </pic:cNvPicPr>
                  </pic:nvPicPr>
                  <pic:blipFill>
                    <a:blip r:embed="rId7"/>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08E03FC2" wp14:editId="1DFAB804">
            <wp:extent cx="1219200" cy="216746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ets/images/sm_login.png"/>
                    <pic:cNvPicPr>
                      <a:picLocks noChangeAspect="1" noChangeArrowheads="1"/>
                    </pic:cNvPicPr>
                  </pic:nvPicPr>
                  <pic:blipFill>
                    <a:blip r:embed="rId8"/>
                    <a:stretch>
                      <a:fillRect/>
                    </a:stretch>
                  </pic:blipFill>
                  <pic:spPr bwMode="auto">
                    <a:xfrm>
                      <a:off x="0" y="0"/>
                      <a:ext cx="1219200" cy="2167466"/>
                    </a:xfrm>
                    <a:prstGeom prst="rect">
                      <a:avLst/>
                    </a:prstGeom>
                    <a:noFill/>
                    <a:ln w="9525">
                      <a:noFill/>
                      <a:headEnd/>
                      <a:tailEnd/>
                    </a:ln>
                  </pic:spPr>
                </pic:pic>
              </a:graphicData>
            </a:graphic>
          </wp:inline>
        </w:drawing>
      </w:r>
    </w:p>
    <w:p w14:paraId="64BDC323" w14:textId="77777777" w:rsidR="00495E2D" w:rsidRDefault="00495E2D">
      <w:pPr>
        <w:pStyle w:val="Ttulo6"/>
      </w:pPr>
      <w:bookmarkStart w:id="9" w:name="section"/>
      <w:bookmarkEnd w:id="9"/>
    </w:p>
    <w:p w14:paraId="5EF410E5" w14:textId="77777777" w:rsidR="00495E2D" w:rsidRDefault="004D63DE">
      <w:pPr>
        <w:pStyle w:val="Ttulo2"/>
      </w:pPr>
      <w:bookmarkStart w:id="10" w:name="home"/>
      <w:bookmarkStart w:id="11" w:name="_Toc16060632"/>
      <w:bookmarkEnd w:id="10"/>
      <w:r>
        <w:t>/Home</w:t>
      </w:r>
      <w:bookmarkEnd w:id="11"/>
    </w:p>
    <w:p w14:paraId="543912B5" w14:textId="77777777" w:rsidR="00495E2D" w:rsidRDefault="004D63DE">
      <w:pPr>
        <w:pStyle w:val="Ttulo3"/>
      </w:pPr>
      <w:bookmarkStart w:id="12" w:name="pestañas"/>
      <w:bookmarkStart w:id="13" w:name="_Toc16060633"/>
      <w:bookmarkEnd w:id="12"/>
      <w:r>
        <w:t>Pestañas</w:t>
      </w:r>
      <w:bookmarkEnd w:id="13"/>
    </w:p>
    <w:p w14:paraId="2C8F8AB6" w14:textId="77777777" w:rsidR="00495E2D" w:rsidRDefault="004D63DE">
      <w:pPr>
        <w:pStyle w:val="FirstParagraph"/>
      </w:pPr>
      <w:r>
        <w:t>Esta es la vista inicial de la personalización, en ella se presenta una navegación por pestañas que muestran los archivos que el administrador y el us</w:t>
      </w:r>
      <w:r>
        <w:t>uario han elegido.</w:t>
      </w:r>
    </w:p>
    <w:p w14:paraId="19C9439B" w14:textId="77777777" w:rsidR="00495E2D" w:rsidRDefault="004D63DE">
      <w:pPr>
        <w:pStyle w:val="Textoindependiente"/>
      </w:pPr>
      <w:r>
        <w:t>Por defecto, las dos únicas pestañas que aparecen son "Global" e "Inicio", en la primera es el administrador quien elige los archivos que se muestran haciendo click en el icono de la bola del mundo en el buscador, y en la segunda es el u</w:t>
      </w:r>
      <w:r>
        <w:t>suario quien hace esto haciendo click en el icono de la casa.</w:t>
      </w:r>
    </w:p>
    <w:p w14:paraId="593362D4" w14:textId="77777777" w:rsidR="00495E2D" w:rsidRDefault="004D63DE">
      <w:pPr>
        <w:pStyle w:val="Textoindependiente"/>
      </w:pPr>
      <w:r>
        <w:t>Tanto el administrador como el usuario pueden arrastrar en su respectiva pestaña los archivos para que se muestren en el orden que desee.</w:t>
      </w:r>
    </w:p>
    <w:p w14:paraId="236350D5" w14:textId="77777777" w:rsidR="00495E2D" w:rsidRDefault="004D63DE">
      <w:pPr>
        <w:pStyle w:val="Textoindependiente"/>
      </w:pPr>
      <w:r>
        <w:rPr>
          <w:noProof/>
        </w:rPr>
        <w:drawing>
          <wp:inline distT="0" distB="0" distL="0" distR="0" wp14:anchorId="36723052" wp14:editId="55B47C79">
            <wp:extent cx="4876800" cy="2743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images/xl_home.png"/>
                    <pic:cNvPicPr>
                      <a:picLocks noChangeAspect="1" noChangeArrowheads="1"/>
                    </pic:cNvPicPr>
                  </pic:nvPicPr>
                  <pic:blipFill>
                    <a:blip r:embed="rId9"/>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08182120" wp14:editId="20BB8312">
            <wp:extent cx="1219200" cy="216746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images/sm_home.png"/>
                    <pic:cNvPicPr>
                      <a:picLocks noChangeAspect="1" noChangeArrowheads="1"/>
                    </pic:cNvPicPr>
                  </pic:nvPicPr>
                  <pic:blipFill>
                    <a:blip r:embed="rId10"/>
                    <a:stretch>
                      <a:fillRect/>
                    </a:stretch>
                  </pic:blipFill>
                  <pic:spPr bwMode="auto">
                    <a:xfrm>
                      <a:off x="0" y="0"/>
                      <a:ext cx="1219200" cy="2167466"/>
                    </a:xfrm>
                    <a:prstGeom prst="rect">
                      <a:avLst/>
                    </a:prstGeom>
                    <a:noFill/>
                    <a:ln w="9525">
                      <a:noFill/>
                      <a:headEnd/>
                      <a:tailEnd/>
                    </a:ln>
                  </pic:spPr>
                </pic:pic>
              </a:graphicData>
            </a:graphic>
          </wp:inline>
        </w:drawing>
      </w:r>
    </w:p>
    <w:p w14:paraId="3420D1D9" w14:textId="77777777" w:rsidR="00495E2D" w:rsidRDefault="00495E2D">
      <w:pPr>
        <w:pStyle w:val="Ttulo6"/>
      </w:pPr>
      <w:bookmarkStart w:id="14" w:name="section-1"/>
      <w:bookmarkEnd w:id="14"/>
    </w:p>
    <w:p w14:paraId="6A1F3CD5" w14:textId="77777777" w:rsidR="00495E2D" w:rsidRDefault="004D63DE">
      <w:pPr>
        <w:pStyle w:val="FirstParagraph"/>
      </w:pPr>
      <w:r>
        <w:t>El resto de pestañas de ejemplo que se ven en la imagen muestran los archivos del repositorio que contienen una etiqueta con el mismo nombre que la pestaña. Estas etiquetas son definidas en el buscador.</w:t>
      </w:r>
    </w:p>
    <w:p w14:paraId="4B6DB0C3" w14:textId="77777777" w:rsidR="00495E2D" w:rsidRDefault="004D63DE">
      <w:pPr>
        <w:pStyle w:val="Textoindependiente"/>
      </w:pPr>
      <w:r>
        <w:rPr>
          <w:noProof/>
        </w:rPr>
        <w:drawing>
          <wp:inline distT="0" distB="0" distL="0" distR="0" wp14:anchorId="54A01717" wp14:editId="1CA2A71F">
            <wp:extent cx="4876800" cy="2743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images/xl_home_tab.png"/>
                    <pic:cNvPicPr>
                      <a:picLocks noChangeAspect="1" noChangeArrowheads="1"/>
                    </pic:cNvPicPr>
                  </pic:nvPicPr>
                  <pic:blipFill>
                    <a:blip r:embed="rId11"/>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26F21AF8" wp14:editId="3101533E">
            <wp:extent cx="1219200" cy="216746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images/sm_home_tab.png"/>
                    <pic:cNvPicPr>
                      <a:picLocks noChangeAspect="1" noChangeArrowheads="1"/>
                    </pic:cNvPicPr>
                  </pic:nvPicPr>
                  <pic:blipFill>
                    <a:blip r:embed="rId12"/>
                    <a:stretch>
                      <a:fillRect/>
                    </a:stretch>
                  </pic:blipFill>
                  <pic:spPr bwMode="auto">
                    <a:xfrm>
                      <a:off x="0" y="0"/>
                      <a:ext cx="1219200" cy="2167466"/>
                    </a:xfrm>
                    <a:prstGeom prst="rect">
                      <a:avLst/>
                    </a:prstGeom>
                    <a:noFill/>
                    <a:ln w="9525">
                      <a:noFill/>
                      <a:headEnd/>
                      <a:tailEnd/>
                    </a:ln>
                  </pic:spPr>
                </pic:pic>
              </a:graphicData>
            </a:graphic>
          </wp:inline>
        </w:drawing>
      </w:r>
    </w:p>
    <w:p w14:paraId="4A230C92" w14:textId="77777777" w:rsidR="00495E2D" w:rsidRDefault="004D63DE">
      <w:pPr>
        <w:pStyle w:val="Textoindependiente"/>
      </w:pPr>
      <w:r>
        <w:t xml:space="preserve">Estas pestañas pueden ser creadas y cambiadas de </w:t>
      </w:r>
      <w:r>
        <w:t>orden por el usuario, en ellas se define un nombre, color e icono.</w:t>
      </w:r>
    </w:p>
    <w:p w14:paraId="3DA60DD0" w14:textId="77777777" w:rsidR="00495E2D" w:rsidRDefault="004D63DE">
      <w:pPr>
        <w:pStyle w:val="Textoindependiente"/>
      </w:pPr>
      <w:r>
        <w:rPr>
          <w:noProof/>
        </w:rPr>
        <w:drawing>
          <wp:inline distT="0" distB="0" distL="0" distR="0" wp14:anchorId="1AE33F60" wp14:editId="1B031527">
            <wp:extent cx="4876800" cy="2743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images/xl_home_tab_new.png"/>
                    <pic:cNvPicPr>
                      <a:picLocks noChangeAspect="1" noChangeArrowheads="1"/>
                    </pic:cNvPicPr>
                  </pic:nvPicPr>
                  <pic:blipFill>
                    <a:blip r:embed="rId13"/>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604F3363" wp14:editId="59733BF9">
            <wp:extent cx="1219200" cy="216746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ets/images/sm_home_tab_new.png"/>
                    <pic:cNvPicPr>
                      <a:picLocks noChangeAspect="1" noChangeArrowheads="1"/>
                    </pic:cNvPicPr>
                  </pic:nvPicPr>
                  <pic:blipFill>
                    <a:blip r:embed="rId14"/>
                    <a:stretch>
                      <a:fillRect/>
                    </a:stretch>
                  </pic:blipFill>
                  <pic:spPr bwMode="auto">
                    <a:xfrm>
                      <a:off x="0" y="0"/>
                      <a:ext cx="1219200" cy="2167466"/>
                    </a:xfrm>
                    <a:prstGeom prst="rect">
                      <a:avLst/>
                    </a:prstGeom>
                    <a:noFill/>
                    <a:ln w="9525">
                      <a:noFill/>
                      <a:headEnd/>
                      <a:tailEnd/>
                    </a:ln>
                  </pic:spPr>
                </pic:pic>
              </a:graphicData>
            </a:graphic>
          </wp:inline>
        </w:drawing>
      </w:r>
    </w:p>
    <w:p w14:paraId="266CB70F" w14:textId="77777777" w:rsidR="00495E2D" w:rsidRDefault="00495E2D">
      <w:pPr>
        <w:pStyle w:val="Ttulo6"/>
      </w:pPr>
      <w:bookmarkStart w:id="15" w:name="section-2"/>
      <w:bookmarkEnd w:id="15"/>
    </w:p>
    <w:p w14:paraId="33B793C4" w14:textId="77777777" w:rsidR="00495E2D" w:rsidRDefault="004D63DE">
      <w:pPr>
        <w:pStyle w:val="Ttulo3"/>
      </w:pPr>
      <w:bookmarkStart w:id="16" w:name="buscador"/>
      <w:bookmarkStart w:id="17" w:name="_Toc16060634"/>
      <w:bookmarkEnd w:id="16"/>
      <w:r>
        <w:t>Buscador</w:t>
      </w:r>
      <w:bookmarkEnd w:id="17"/>
    </w:p>
    <w:p w14:paraId="24AC8D76" w14:textId="77777777" w:rsidR="00495E2D" w:rsidRDefault="004D63DE">
      <w:pPr>
        <w:pStyle w:val="FirstParagraph"/>
      </w:pPr>
      <w:r>
        <w:t>Desde el buscador el usuario ve los archivos de un directorio de forma recursiva. Puede explorar todo el árbol de directorios y filtrar los archivos en base a unos criterios d</w:t>
      </w:r>
      <w:r>
        <w:t>efinidos en la sección superior de la vista.</w:t>
      </w:r>
    </w:p>
    <w:p w14:paraId="0ABBB7BF" w14:textId="77777777" w:rsidR="00495E2D" w:rsidRDefault="004D63DE">
      <w:pPr>
        <w:pStyle w:val="Textoindependiente"/>
      </w:pPr>
      <w:r>
        <w:rPr>
          <w:noProof/>
        </w:rPr>
        <w:drawing>
          <wp:inline distT="0" distB="0" distL="0" distR="0" wp14:anchorId="34D0A596" wp14:editId="436D3512">
            <wp:extent cx="4876800" cy="2743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ssets/images/xl_stsearch.png"/>
                    <pic:cNvPicPr>
                      <a:picLocks noChangeAspect="1" noChangeArrowheads="1"/>
                    </pic:cNvPicPr>
                  </pic:nvPicPr>
                  <pic:blipFill>
                    <a:blip r:embed="rId15"/>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4F99DB9D" wp14:editId="5C8AFB56">
            <wp:extent cx="1219200" cy="216746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ssets/images/sm_stsearch.png"/>
                    <pic:cNvPicPr>
                      <a:picLocks noChangeAspect="1" noChangeArrowheads="1"/>
                    </pic:cNvPicPr>
                  </pic:nvPicPr>
                  <pic:blipFill>
                    <a:blip r:embed="rId16"/>
                    <a:stretch>
                      <a:fillRect/>
                    </a:stretch>
                  </pic:blipFill>
                  <pic:spPr bwMode="auto">
                    <a:xfrm>
                      <a:off x="0" y="0"/>
                      <a:ext cx="1219200" cy="2167466"/>
                    </a:xfrm>
                    <a:prstGeom prst="rect">
                      <a:avLst/>
                    </a:prstGeom>
                    <a:noFill/>
                    <a:ln w="9525">
                      <a:noFill/>
                      <a:headEnd/>
                      <a:tailEnd/>
                    </a:ln>
                  </pic:spPr>
                </pic:pic>
              </a:graphicData>
            </a:graphic>
          </wp:inline>
        </w:drawing>
      </w:r>
    </w:p>
    <w:p w14:paraId="5E84BFA0" w14:textId="77777777" w:rsidR="00495E2D" w:rsidRDefault="004D63DE">
      <w:pPr>
        <w:pStyle w:val="Textoindependiente"/>
      </w:pPr>
      <w:r>
        <w:t>El usuario puede editar los metadatos de los archivos y estos son guardados en el idioma seleccionado (a excepción de la imagen y las etiquetas, que son los mismos independientemente del idioma).</w:t>
      </w:r>
    </w:p>
    <w:p w14:paraId="25B84188" w14:textId="77777777" w:rsidR="00495E2D" w:rsidRDefault="004D63DE">
      <w:pPr>
        <w:pStyle w:val="Textoindependiente"/>
      </w:pPr>
      <w:r>
        <w:rPr>
          <w:noProof/>
        </w:rPr>
        <w:drawing>
          <wp:inline distT="0" distB="0" distL="0" distR="0" wp14:anchorId="5AD90242" wp14:editId="52388D05">
            <wp:extent cx="4876800" cy="2743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ssets/images/xl_stsearch_edit.png"/>
                    <pic:cNvPicPr>
                      <a:picLocks noChangeAspect="1" noChangeArrowheads="1"/>
                    </pic:cNvPicPr>
                  </pic:nvPicPr>
                  <pic:blipFill>
                    <a:blip r:embed="rId17"/>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5E86D9FF" wp14:editId="7665FC07">
            <wp:extent cx="1219200" cy="216746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ssets/images/sm_stsearch_edit.png"/>
                    <pic:cNvPicPr>
                      <a:picLocks noChangeAspect="1" noChangeArrowheads="1"/>
                    </pic:cNvPicPr>
                  </pic:nvPicPr>
                  <pic:blipFill>
                    <a:blip r:embed="rId18"/>
                    <a:stretch>
                      <a:fillRect/>
                    </a:stretch>
                  </pic:blipFill>
                  <pic:spPr bwMode="auto">
                    <a:xfrm>
                      <a:off x="0" y="0"/>
                      <a:ext cx="1219200" cy="2167466"/>
                    </a:xfrm>
                    <a:prstGeom prst="rect">
                      <a:avLst/>
                    </a:prstGeom>
                    <a:noFill/>
                    <a:ln w="9525">
                      <a:noFill/>
                      <a:headEnd/>
                      <a:tailEnd/>
                    </a:ln>
                  </pic:spPr>
                </pic:pic>
              </a:graphicData>
            </a:graphic>
          </wp:inline>
        </w:drawing>
      </w:r>
    </w:p>
    <w:p w14:paraId="28B6C12B" w14:textId="77777777" w:rsidR="00495E2D" w:rsidRDefault="00495E2D">
      <w:pPr>
        <w:pStyle w:val="Ttulo6"/>
      </w:pPr>
      <w:bookmarkStart w:id="18" w:name="section-3"/>
      <w:bookmarkEnd w:id="18"/>
    </w:p>
    <w:p w14:paraId="061D6265" w14:textId="77777777" w:rsidR="00495E2D" w:rsidRDefault="004D63DE">
      <w:pPr>
        <w:pStyle w:val="Ttulo3"/>
      </w:pPr>
      <w:bookmarkStart w:id="19" w:name="perfil"/>
      <w:bookmarkStart w:id="20" w:name="_Toc16060635"/>
      <w:bookmarkEnd w:id="19"/>
      <w:r>
        <w:t>Perfil</w:t>
      </w:r>
      <w:bookmarkEnd w:id="20"/>
    </w:p>
    <w:p w14:paraId="30547304" w14:textId="77777777" w:rsidR="00495E2D" w:rsidRDefault="004D63DE">
      <w:pPr>
        <w:pStyle w:val="FirstParagraph"/>
      </w:pPr>
      <w:r>
        <w:t>La siguiente vista es la del perfil del usuario, la cual puede accederse haciendo click en la imagen de perfil o desde el menú de opciones superior.</w:t>
      </w:r>
    </w:p>
    <w:p w14:paraId="32CD2E61" w14:textId="77777777" w:rsidR="00495E2D" w:rsidRDefault="004D63DE">
      <w:pPr>
        <w:pStyle w:val="Textoindependiente"/>
      </w:pPr>
      <w:r>
        <w:t>En ella el usuario puede actualizar su imagen e introducir su nombre, email, teléfono y dirección.</w:t>
      </w:r>
    </w:p>
    <w:p w14:paraId="0479157C" w14:textId="77777777" w:rsidR="00495E2D" w:rsidRDefault="004D63DE">
      <w:pPr>
        <w:pStyle w:val="Textoindependiente"/>
      </w:pPr>
      <w:r>
        <w:t>E</w:t>
      </w:r>
      <w:r>
        <w:t>stos datos podrán ser utilizados posteriormente en otras vistas de la personalización o plugins de Pentaho BI Server.</w:t>
      </w:r>
    </w:p>
    <w:p w14:paraId="3439EC25" w14:textId="77777777" w:rsidR="00495E2D" w:rsidRDefault="004D63DE">
      <w:pPr>
        <w:pStyle w:val="Textoindependiente"/>
      </w:pPr>
      <w:r>
        <w:rPr>
          <w:noProof/>
        </w:rPr>
        <w:drawing>
          <wp:inline distT="0" distB="0" distL="0" distR="0" wp14:anchorId="41828411" wp14:editId="47114CD4">
            <wp:extent cx="4876800" cy="2743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ssets/images/xl_home_navbar_options.png"/>
                    <pic:cNvPicPr>
                      <a:picLocks noChangeAspect="1" noChangeArrowheads="1"/>
                    </pic:cNvPicPr>
                  </pic:nvPicPr>
                  <pic:blipFill>
                    <a:blip r:embed="rId19"/>
                    <a:stretch>
                      <a:fillRect/>
                    </a:stretch>
                  </pic:blipFill>
                  <pic:spPr bwMode="auto">
                    <a:xfrm>
                      <a:off x="0" y="0"/>
                      <a:ext cx="4876800" cy="2743200"/>
                    </a:xfrm>
                    <a:prstGeom prst="rect">
                      <a:avLst/>
                    </a:prstGeom>
                    <a:noFill/>
                    <a:ln w="9525">
                      <a:noFill/>
                      <a:headEnd/>
                      <a:tailEnd/>
                    </a:ln>
                  </pic:spPr>
                </pic:pic>
              </a:graphicData>
            </a:graphic>
          </wp:inline>
        </w:drawing>
      </w:r>
      <w:r>
        <w:br/>
      </w:r>
      <w:r>
        <w:rPr>
          <w:noProof/>
        </w:rPr>
        <w:drawing>
          <wp:inline distT="0" distB="0" distL="0" distR="0" wp14:anchorId="7DBD33E2" wp14:editId="5E7C6142">
            <wp:extent cx="4876800" cy="2743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ssets/images/xl_profile.png"/>
                    <pic:cNvPicPr>
                      <a:picLocks noChangeAspect="1" noChangeArrowheads="1"/>
                    </pic:cNvPicPr>
                  </pic:nvPicPr>
                  <pic:blipFill>
                    <a:blip r:embed="rId20"/>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64ABFA10" wp14:editId="34A536E4">
            <wp:extent cx="1219200" cy="216746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ssets/images/sm_profile.png"/>
                    <pic:cNvPicPr>
                      <a:picLocks noChangeAspect="1" noChangeArrowheads="1"/>
                    </pic:cNvPicPr>
                  </pic:nvPicPr>
                  <pic:blipFill>
                    <a:blip r:embed="rId21"/>
                    <a:stretch>
                      <a:fillRect/>
                    </a:stretch>
                  </pic:blipFill>
                  <pic:spPr bwMode="auto">
                    <a:xfrm>
                      <a:off x="0" y="0"/>
                      <a:ext cx="1219200" cy="2167466"/>
                    </a:xfrm>
                    <a:prstGeom prst="rect">
                      <a:avLst/>
                    </a:prstGeom>
                    <a:noFill/>
                    <a:ln w="9525">
                      <a:noFill/>
                      <a:headEnd/>
                      <a:tailEnd/>
                    </a:ln>
                  </pic:spPr>
                </pic:pic>
              </a:graphicData>
            </a:graphic>
          </wp:inline>
        </w:drawing>
      </w:r>
    </w:p>
    <w:p w14:paraId="2D2526D4" w14:textId="77777777" w:rsidR="00495E2D" w:rsidRDefault="00495E2D">
      <w:pPr>
        <w:pStyle w:val="Ttulo6"/>
      </w:pPr>
      <w:bookmarkStart w:id="21" w:name="section-4"/>
      <w:bookmarkEnd w:id="21"/>
    </w:p>
    <w:p w14:paraId="054F4F43" w14:textId="77777777" w:rsidR="00495E2D" w:rsidRDefault="004D63DE">
      <w:pPr>
        <w:pStyle w:val="Ttulo3"/>
      </w:pPr>
      <w:bookmarkStart w:id="22" w:name="administración"/>
      <w:bookmarkStart w:id="23" w:name="_Toc16060636"/>
      <w:bookmarkEnd w:id="22"/>
      <w:r>
        <w:t>Administración</w:t>
      </w:r>
      <w:bookmarkEnd w:id="23"/>
    </w:p>
    <w:p w14:paraId="4EA07250" w14:textId="77777777" w:rsidR="00495E2D" w:rsidRDefault="004D63DE">
      <w:pPr>
        <w:pStyle w:val="FirstParagraph"/>
      </w:pPr>
      <w:r>
        <w:t>La última vista propia implementada es administración, que puede ser accedida desde el menú lateral.</w:t>
      </w:r>
    </w:p>
    <w:p w14:paraId="7C4E5102" w14:textId="77777777" w:rsidR="00495E2D" w:rsidRDefault="004D63DE">
      <w:pPr>
        <w:pStyle w:val="Textoindependiente"/>
      </w:pPr>
      <w:r>
        <w:t>En ella el admi</w:t>
      </w:r>
      <w:r>
        <w:t>nistrador podrá acceder a distintas secciones para gestionar Pentaho BI Server, como la gestión de fuentes de datos, programaciones o marketplace, así como vaciar las cachés del servidor.</w:t>
      </w:r>
    </w:p>
    <w:p w14:paraId="6386B3C8" w14:textId="77777777" w:rsidR="00495E2D" w:rsidRDefault="004D63DE">
      <w:pPr>
        <w:pStyle w:val="Textoindependiente"/>
      </w:pPr>
      <w:r>
        <w:rPr>
          <w:noProof/>
        </w:rPr>
        <w:drawing>
          <wp:inline distT="0" distB="0" distL="0" distR="0" wp14:anchorId="4137A511" wp14:editId="0EC447A8">
            <wp:extent cx="4876800" cy="2743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ssets/images/xl_administration.png"/>
                    <pic:cNvPicPr>
                      <a:picLocks noChangeAspect="1" noChangeArrowheads="1"/>
                    </pic:cNvPicPr>
                  </pic:nvPicPr>
                  <pic:blipFill>
                    <a:blip r:embed="rId22"/>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1AFDC0A4" wp14:editId="13D4076E">
            <wp:extent cx="1219200" cy="216746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ssets/images/sm_administration.png"/>
                    <pic:cNvPicPr>
                      <a:picLocks noChangeAspect="1" noChangeArrowheads="1"/>
                    </pic:cNvPicPr>
                  </pic:nvPicPr>
                  <pic:blipFill>
                    <a:blip r:embed="rId23"/>
                    <a:stretch>
                      <a:fillRect/>
                    </a:stretch>
                  </pic:blipFill>
                  <pic:spPr bwMode="auto">
                    <a:xfrm>
                      <a:off x="0" y="0"/>
                      <a:ext cx="1219200" cy="2167466"/>
                    </a:xfrm>
                    <a:prstGeom prst="rect">
                      <a:avLst/>
                    </a:prstGeom>
                    <a:noFill/>
                    <a:ln w="9525">
                      <a:noFill/>
                      <a:headEnd/>
                      <a:tailEnd/>
                    </a:ln>
                  </pic:spPr>
                </pic:pic>
              </a:graphicData>
            </a:graphic>
          </wp:inline>
        </w:drawing>
      </w:r>
    </w:p>
    <w:p w14:paraId="41ABFBD0" w14:textId="77777777" w:rsidR="00495E2D" w:rsidRDefault="00495E2D">
      <w:pPr>
        <w:pStyle w:val="Ttulo6"/>
      </w:pPr>
      <w:bookmarkStart w:id="24" w:name="section-5"/>
      <w:bookmarkEnd w:id="24"/>
    </w:p>
    <w:p w14:paraId="7DE83393" w14:textId="77777777" w:rsidR="00495E2D" w:rsidRDefault="004D63DE">
      <w:pPr>
        <w:pStyle w:val="Ttulo3"/>
      </w:pPr>
      <w:bookmarkStart w:id="25" w:name="perspectivas-estándar"/>
      <w:bookmarkStart w:id="26" w:name="_Toc16060637"/>
      <w:bookmarkEnd w:id="25"/>
      <w:r>
        <w:t>Perspectivas estándar</w:t>
      </w:r>
      <w:bookmarkEnd w:id="26"/>
    </w:p>
    <w:p w14:paraId="500F8683" w14:textId="77777777" w:rsidR="00495E2D" w:rsidRDefault="004D63DE">
      <w:pPr>
        <w:pStyle w:val="FirstParagraph"/>
      </w:pPr>
      <w:r>
        <w:t xml:space="preserve">Las perspectivas incluidas en Pentaho BI </w:t>
      </w:r>
      <w:r>
        <w:t xml:space="preserve">Server, como el explorador de archivos o los archivos abiertos, siguen existiendo y pueden ser accedidas desde la barra lateral o desde </w:t>
      </w:r>
      <w:r>
        <w:rPr>
          <w:rStyle w:val="VerbatimChar"/>
        </w:rPr>
        <w:t>/pentaho/Home/#/p/nombre_de_perspectiva</w:t>
      </w:r>
      <w:r>
        <w:t xml:space="preserve"> en la URL.</w:t>
      </w:r>
    </w:p>
    <w:p w14:paraId="7EA83005" w14:textId="77777777" w:rsidR="00495E2D" w:rsidRDefault="004D63DE">
      <w:pPr>
        <w:pStyle w:val="Textoindependiente"/>
      </w:pPr>
      <w:r>
        <w:rPr>
          <w:noProof/>
        </w:rPr>
        <w:drawing>
          <wp:inline distT="0" distB="0" distL="0" distR="0" wp14:anchorId="482DD51C" wp14:editId="21557E52">
            <wp:extent cx="4876800" cy="2743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ssets/images/xl_browser.png"/>
                    <pic:cNvPicPr>
                      <a:picLocks noChangeAspect="1" noChangeArrowheads="1"/>
                    </pic:cNvPicPr>
                  </pic:nvPicPr>
                  <pic:blipFill>
                    <a:blip r:embed="rId24"/>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67DBDFE3" wp14:editId="7928E7F8">
            <wp:extent cx="1219200" cy="2167466"/>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ssets/images/sm_browser.png"/>
                    <pic:cNvPicPr>
                      <a:picLocks noChangeAspect="1" noChangeArrowheads="1"/>
                    </pic:cNvPicPr>
                  </pic:nvPicPr>
                  <pic:blipFill>
                    <a:blip r:embed="rId25"/>
                    <a:stretch>
                      <a:fillRect/>
                    </a:stretch>
                  </pic:blipFill>
                  <pic:spPr bwMode="auto">
                    <a:xfrm>
                      <a:off x="0" y="0"/>
                      <a:ext cx="1219200" cy="2167466"/>
                    </a:xfrm>
                    <a:prstGeom prst="rect">
                      <a:avLst/>
                    </a:prstGeom>
                    <a:noFill/>
                    <a:ln w="9525">
                      <a:noFill/>
                      <a:headEnd/>
                      <a:tailEnd/>
                    </a:ln>
                  </pic:spPr>
                </pic:pic>
              </a:graphicData>
            </a:graphic>
          </wp:inline>
        </w:drawing>
      </w:r>
    </w:p>
    <w:p w14:paraId="15472741" w14:textId="77777777" w:rsidR="00495E2D" w:rsidRDefault="004D63DE">
      <w:pPr>
        <w:pStyle w:val="Textoindependiente"/>
      </w:pPr>
      <w:r>
        <w:rPr>
          <w:noProof/>
        </w:rPr>
        <w:drawing>
          <wp:inline distT="0" distB="0" distL="0" distR="0" wp14:anchorId="31581380" wp14:editId="1AF0D976">
            <wp:extent cx="4876800" cy="2743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ssets/images/xl_opened.png"/>
                    <pic:cNvPicPr>
                      <a:picLocks noChangeAspect="1" noChangeArrowheads="1"/>
                    </pic:cNvPicPr>
                  </pic:nvPicPr>
                  <pic:blipFill>
                    <a:blip r:embed="rId26"/>
                    <a:stretch>
                      <a:fillRect/>
                    </a:stretch>
                  </pic:blipFill>
                  <pic:spPr bwMode="auto">
                    <a:xfrm>
                      <a:off x="0" y="0"/>
                      <a:ext cx="4876800" cy="2743200"/>
                    </a:xfrm>
                    <a:prstGeom prst="rect">
                      <a:avLst/>
                    </a:prstGeom>
                    <a:noFill/>
                    <a:ln w="9525">
                      <a:noFill/>
                      <a:headEnd/>
                      <a:tailEnd/>
                    </a:ln>
                  </pic:spPr>
                </pic:pic>
              </a:graphicData>
            </a:graphic>
          </wp:inline>
        </w:drawing>
      </w:r>
      <w:r>
        <w:t xml:space="preserve"> </w:t>
      </w:r>
      <w:r>
        <w:rPr>
          <w:noProof/>
        </w:rPr>
        <w:drawing>
          <wp:inline distT="0" distB="0" distL="0" distR="0" wp14:anchorId="24D3540B" wp14:editId="5A4BEB1C">
            <wp:extent cx="1219200" cy="216746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ssets/images/sm_opened.png"/>
                    <pic:cNvPicPr>
                      <a:picLocks noChangeAspect="1" noChangeArrowheads="1"/>
                    </pic:cNvPicPr>
                  </pic:nvPicPr>
                  <pic:blipFill>
                    <a:blip r:embed="rId27"/>
                    <a:stretch>
                      <a:fillRect/>
                    </a:stretch>
                  </pic:blipFill>
                  <pic:spPr bwMode="auto">
                    <a:xfrm>
                      <a:off x="0" y="0"/>
                      <a:ext cx="1219200" cy="2167466"/>
                    </a:xfrm>
                    <a:prstGeom prst="rect">
                      <a:avLst/>
                    </a:prstGeom>
                    <a:noFill/>
                    <a:ln w="9525">
                      <a:noFill/>
                      <a:headEnd/>
                      <a:tailEnd/>
                    </a:ln>
                  </pic:spPr>
                </pic:pic>
              </a:graphicData>
            </a:graphic>
          </wp:inline>
        </w:drawing>
      </w:r>
    </w:p>
    <w:sectPr w:rsidR="00495E2D" w:rsidSect="007D2FAD">
      <w:headerReference w:type="default" r:id="rId28"/>
      <w:footerReference w:type="default" r:id="rId29"/>
      <w:pgSz w:w="11906" w:h="16838"/>
      <w:pgMar w:top="720" w:right="720" w:bottom="720" w:left="72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E6B12" w14:textId="77777777" w:rsidR="00000000" w:rsidRDefault="004D63DE">
      <w:pPr>
        <w:spacing w:after="0"/>
      </w:pPr>
      <w:r>
        <w:separator/>
      </w:r>
    </w:p>
  </w:endnote>
  <w:endnote w:type="continuationSeparator" w:id="0">
    <w:p w14:paraId="146D093B" w14:textId="77777777" w:rsidR="00000000" w:rsidRDefault="004D6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tillium">
    <w:panose1 w:val="00000500000000000000"/>
    <w:charset w:val="00"/>
    <w:family w:val="moder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173060"/>
      <w:docPartObj>
        <w:docPartGallery w:val="Page Numbers (Bottom of Page)"/>
        <w:docPartUnique/>
      </w:docPartObj>
    </w:sdtPr>
    <w:sdtEndPr/>
    <w:sdtContent>
      <w:p w14:paraId="1C57645F" w14:textId="77777777" w:rsidR="00ED108D" w:rsidRDefault="004D63DE">
        <w:pPr>
          <w:pStyle w:val="Piedepgina"/>
          <w:jc w:val="right"/>
        </w:pPr>
        <w:r>
          <w:fldChar w:fldCharType="begin"/>
        </w:r>
        <w:r>
          <w:instrText>PAGE   \* MERGEFORMAT</w:instrText>
        </w:r>
        <w:r>
          <w:fldChar w:fldCharType="separate"/>
        </w:r>
        <w:r>
          <w:rPr>
            <w:lang w:val="es-ES"/>
          </w:rPr>
          <w:t>2</w:t>
        </w:r>
        <w:r>
          <w:fldChar w:fldCharType="end"/>
        </w:r>
      </w:p>
    </w:sdtContent>
  </w:sdt>
  <w:p w14:paraId="5FB2426A" w14:textId="77777777" w:rsidR="00ED108D" w:rsidRDefault="004D63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76518" w14:textId="77777777" w:rsidR="00495E2D" w:rsidRDefault="004D63DE">
      <w:r>
        <w:separator/>
      </w:r>
    </w:p>
  </w:footnote>
  <w:footnote w:type="continuationSeparator" w:id="0">
    <w:p w14:paraId="6DAB1BDD" w14:textId="77777777" w:rsidR="00495E2D" w:rsidRDefault="004D6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9927CC" w14:paraId="24C650BD" w14:textId="77777777" w:rsidTr="00B17127">
      <w:tc>
        <w:tcPr>
          <w:tcW w:w="5303" w:type="dxa"/>
        </w:tcPr>
        <w:p w14:paraId="658086A6" w14:textId="77777777" w:rsidR="009927CC" w:rsidRDefault="004D63DE">
          <w:pPr>
            <w:pStyle w:val="Encabezado"/>
          </w:pPr>
          <w:r>
            <w:rPr>
              <w:noProof/>
            </w:rPr>
            <w:drawing>
              <wp:inline distT="0" distB="0" distL="0" distR="0" wp14:anchorId="1A0AA349" wp14:editId="2526F080">
                <wp:extent cx="1195200" cy="360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tebi_alt.png"/>
                        <pic:cNvPicPr/>
                      </pic:nvPicPr>
                      <pic:blipFill>
                        <a:blip r:embed="rId1">
                          <a:extLst>
                            <a:ext uri="{28A0092B-C50C-407E-A947-70E740481C1C}">
                              <a14:useLocalDpi xmlns:a14="http://schemas.microsoft.com/office/drawing/2010/main" val="0"/>
                            </a:ext>
                          </a:extLst>
                        </a:blip>
                        <a:stretch>
                          <a:fillRect/>
                        </a:stretch>
                      </pic:blipFill>
                      <pic:spPr>
                        <a:xfrm>
                          <a:off x="0" y="0"/>
                          <a:ext cx="1195200" cy="360000"/>
                        </a:xfrm>
                        <a:prstGeom prst="rect">
                          <a:avLst/>
                        </a:prstGeom>
                      </pic:spPr>
                    </pic:pic>
                  </a:graphicData>
                </a:graphic>
              </wp:inline>
            </w:drawing>
          </w:r>
        </w:p>
      </w:tc>
      <w:tc>
        <w:tcPr>
          <w:tcW w:w="5303" w:type="dxa"/>
        </w:tcPr>
        <w:p w14:paraId="0EBA867E" w14:textId="77777777" w:rsidR="009927CC" w:rsidRDefault="004D63DE" w:rsidP="009927CC">
          <w:pPr>
            <w:pStyle w:val="Encabezado"/>
            <w:jc w:val="right"/>
          </w:pPr>
          <w:r>
            <w:rPr>
              <w:noProof/>
            </w:rPr>
            <w:drawing>
              <wp:inline distT="0" distB="0" distL="0" distR="0" wp14:anchorId="61E53531" wp14:editId="313678B6">
                <wp:extent cx="1375200" cy="36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cebi.png"/>
                        <pic:cNvPicPr/>
                      </pic:nvPicPr>
                      <pic:blipFill>
                        <a:blip r:embed="rId2">
                          <a:extLst>
                            <a:ext uri="{28A0092B-C50C-407E-A947-70E740481C1C}">
                              <a14:useLocalDpi xmlns:a14="http://schemas.microsoft.com/office/drawing/2010/main" val="0"/>
                            </a:ext>
                          </a:extLst>
                        </a:blip>
                        <a:stretch>
                          <a:fillRect/>
                        </a:stretch>
                      </pic:blipFill>
                      <pic:spPr>
                        <a:xfrm>
                          <a:off x="0" y="0"/>
                          <a:ext cx="1375200" cy="360000"/>
                        </a:xfrm>
                        <a:prstGeom prst="rect">
                          <a:avLst/>
                        </a:prstGeom>
                      </pic:spPr>
                    </pic:pic>
                  </a:graphicData>
                </a:graphic>
              </wp:inline>
            </w:drawing>
          </w:r>
        </w:p>
      </w:tc>
    </w:tr>
  </w:tbl>
  <w:p w14:paraId="671428A4" w14:textId="77777777" w:rsidR="000B32E5" w:rsidRDefault="004D63DE" w:rsidP="003F2422">
    <w:pPr>
      <w:pStyle w:val="Encabezado"/>
    </w:pPr>
  </w:p>
  <w:p w14:paraId="0B680E72" w14:textId="77777777" w:rsidR="003F2422" w:rsidRDefault="004D63DE" w:rsidP="003F24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51126D"/>
    <w:multiLevelType w:val="multilevel"/>
    <w:tmpl w:val="A164FD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BB074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EAF500D"/>
    <w:multiLevelType w:val="multilevel"/>
    <w:tmpl w:val="21CE5E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9552CE2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992FCAA"/>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986F12E"/>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C6BEEFA8"/>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7147B8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B24200EE"/>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22B61818"/>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ACF818F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3252C6BC"/>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686A0D96"/>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11"/>
  </w:num>
  <w:num w:numId="3">
    <w:abstractNumId w:val="6"/>
  </w:num>
  <w:num w:numId="4">
    <w:abstractNumId w:val="5"/>
  </w:num>
  <w:num w:numId="5">
    <w:abstractNumId w:val="4"/>
  </w:num>
  <w:num w:numId="6">
    <w:abstractNumId w:val="3"/>
  </w:num>
  <w:num w:numId="7">
    <w:abstractNumId w:val="12"/>
  </w:num>
  <w:num w:numId="8">
    <w:abstractNumId w:val="10"/>
  </w:num>
  <w:num w:numId="9">
    <w:abstractNumId w:val="9"/>
  </w:num>
  <w:num w:numId="10">
    <w:abstractNumId w:val="8"/>
  </w:num>
  <w:num w:numId="11">
    <w:abstractNumId w:val="7"/>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95E2D"/>
    <w:rsid w:val="004D63DE"/>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24C8"/>
  <w15:docId w15:val="{4474FAE6-A535-4FFE-A4B7-0FD20D77D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0837"/>
    <w:pPr>
      <w:jc w:val="both"/>
    </w:pPr>
    <w:rPr>
      <w:rFonts w:ascii="Titillium" w:hAnsi="Titillium"/>
    </w:rPr>
  </w:style>
  <w:style w:type="paragraph" w:styleId="Ttulo1">
    <w:name w:val="heading 1"/>
    <w:basedOn w:val="Normal"/>
    <w:next w:val="Textoindependiente"/>
    <w:uiPriority w:val="9"/>
    <w:qFormat/>
    <w:rsid w:val="00D4300D"/>
    <w:pPr>
      <w:keepNext/>
      <w:keepLines/>
      <w:pageBreakBefore/>
      <w:pBdr>
        <w:top w:val="single" w:sz="24" w:space="1" w:color="F01A47"/>
        <w:left w:val="single" w:sz="24" w:space="4" w:color="F01A47"/>
        <w:bottom w:val="single" w:sz="24" w:space="1" w:color="F01A47"/>
        <w:right w:val="single" w:sz="24" w:space="4" w:color="F01A47"/>
      </w:pBdr>
      <w:shd w:val="clear" w:color="auto" w:fill="F01A47"/>
      <w:spacing w:before="480" w:after="480"/>
      <w:outlineLvl w:val="0"/>
    </w:pPr>
    <w:rPr>
      <w:rFonts w:eastAsiaTheme="majorEastAsia" w:cstheme="majorBidi"/>
      <w:b/>
      <w:bCs/>
      <w:color w:val="FFFFFF" w:themeColor="background1"/>
      <w:sz w:val="32"/>
      <w:szCs w:val="32"/>
    </w:rPr>
  </w:style>
  <w:style w:type="paragraph" w:styleId="Ttulo2">
    <w:name w:val="heading 2"/>
    <w:basedOn w:val="Normal"/>
    <w:next w:val="Textoindependiente"/>
    <w:uiPriority w:val="9"/>
    <w:unhideWhenUsed/>
    <w:qFormat/>
    <w:rsid w:val="00675677"/>
    <w:pPr>
      <w:keepNext/>
      <w:keepLines/>
      <w:spacing w:before="200"/>
      <w:outlineLvl w:val="1"/>
    </w:pPr>
    <w:rPr>
      <w:rFonts w:eastAsiaTheme="majorEastAsia" w:cstheme="majorBidi"/>
      <w:b/>
      <w:bCs/>
      <w:color w:val="F01A47"/>
      <w:sz w:val="32"/>
      <w:szCs w:val="32"/>
    </w:rPr>
  </w:style>
  <w:style w:type="paragraph" w:styleId="Ttulo3">
    <w:name w:val="heading 3"/>
    <w:basedOn w:val="Normal"/>
    <w:next w:val="Textoindependiente"/>
    <w:uiPriority w:val="9"/>
    <w:unhideWhenUsed/>
    <w:qFormat/>
    <w:rsid w:val="00675677"/>
    <w:pPr>
      <w:keepNext/>
      <w:keepLines/>
      <w:spacing w:before="200"/>
      <w:outlineLvl w:val="2"/>
    </w:pPr>
    <w:rPr>
      <w:rFonts w:eastAsiaTheme="majorEastAsia" w:cstheme="majorBidi"/>
      <w:b/>
      <w:bCs/>
      <w:color w:val="F01A47"/>
      <w:sz w:val="28"/>
      <w:szCs w:val="28"/>
    </w:rPr>
  </w:style>
  <w:style w:type="paragraph" w:styleId="Ttulo4">
    <w:name w:val="heading 4"/>
    <w:basedOn w:val="Normal"/>
    <w:next w:val="Textoindependiente"/>
    <w:uiPriority w:val="9"/>
    <w:unhideWhenUsed/>
    <w:qFormat/>
    <w:rsid w:val="00675677"/>
    <w:pPr>
      <w:keepNext/>
      <w:keepLines/>
      <w:spacing w:before="200"/>
      <w:outlineLvl w:val="3"/>
    </w:pPr>
    <w:rPr>
      <w:rFonts w:eastAsiaTheme="majorEastAsia" w:cstheme="majorBidi"/>
      <w:b/>
      <w:bCs/>
      <w:color w:val="F01A47"/>
    </w:rPr>
  </w:style>
  <w:style w:type="paragraph" w:styleId="Ttulo5">
    <w:name w:val="heading 5"/>
    <w:basedOn w:val="Normal"/>
    <w:next w:val="Textoindependiente"/>
    <w:uiPriority w:val="9"/>
    <w:unhideWhenUsed/>
    <w:qFormat/>
    <w:rsid w:val="00675677"/>
    <w:pPr>
      <w:keepNext/>
      <w:keepLines/>
      <w:spacing w:before="200"/>
      <w:outlineLvl w:val="4"/>
    </w:pPr>
    <w:rPr>
      <w:rFonts w:eastAsiaTheme="majorEastAsia" w:cstheme="majorBidi"/>
      <w:i/>
      <w:iCs/>
      <w:color w:val="F01A47"/>
    </w:rPr>
  </w:style>
  <w:style w:type="paragraph" w:styleId="Ttulo6">
    <w:name w:val="heading 6"/>
    <w:basedOn w:val="Normal"/>
    <w:next w:val="Textoindependiente"/>
    <w:uiPriority w:val="9"/>
    <w:unhideWhenUsed/>
    <w:qFormat/>
    <w:rsid w:val="00C872DA"/>
    <w:pPr>
      <w:keepNext/>
      <w:keepLines/>
      <w:pageBreakBefore/>
      <w:spacing w:after="0" w:line="20" w:lineRule="exact"/>
      <w:outlineLvl w:val="5"/>
    </w:pPr>
    <w:rPr>
      <w:rFonts w:eastAsiaTheme="majorEastAsia" w:cstheme="majorBidi"/>
      <w:color w:val="FFFFFF" w:themeColor="background1"/>
      <w:sz w:val="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D40837"/>
    <w:pPr>
      <w:spacing w:before="180" w:after="180"/>
    </w:pPr>
  </w:style>
  <w:style w:type="paragraph" w:customStyle="1" w:styleId="FirstParagraph">
    <w:name w:val="First Paragraph"/>
    <w:basedOn w:val="Textoindependiente"/>
    <w:next w:val="Textoindependiente"/>
    <w:qFormat/>
    <w:rsid w:val="008256AB"/>
  </w:style>
  <w:style w:type="paragraph" w:customStyle="1" w:styleId="Compact">
    <w:name w:val="Compact"/>
    <w:basedOn w:val="Textoindependiente"/>
    <w:qFormat/>
    <w:rsid w:val="008256AB"/>
    <w:pPr>
      <w:spacing w:before="36" w:after="36"/>
    </w:pPr>
  </w:style>
  <w:style w:type="paragraph" w:styleId="Ttulo">
    <w:name w:val="Title"/>
    <w:basedOn w:val="Normal"/>
    <w:next w:val="Textoindependiente"/>
    <w:qFormat/>
    <w:rsid w:val="00F04297"/>
    <w:pPr>
      <w:keepNext/>
      <w:keepLines/>
      <w:pBdr>
        <w:top w:val="single" w:sz="36" w:space="30" w:color="F01A47"/>
        <w:bottom w:val="single" w:sz="36" w:space="30" w:color="F01A47"/>
      </w:pBdr>
      <w:shd w:val="clear" w:color="auto" w:fill="F6F6F6"/>
      <w:spacing w:before="1200" w:after="480"/>
      <w:jc w:val="center"/>
    </w:pPr>
    <w:rPr>
      <w:rFonts w:eastAsiaTheme="majorEastAsia" w:cstheme="majorBidi"/>
      <w:b/>
      <w:bCs/>
      <w:color w:val="333333"/>
      <w:sz w:val="68"/>
      <w:szCs w:val="36"/>
    </w:rPr>
  </w:style>
  <w:style w:type="paragraph" w:styleId="Subttulo">
    <w:name w:val="Subtitle"/>
    <w:basedOn w:val="Ttulo"/>
    <w:next w:val="Textoindependiente"/>
    <w:qFormat/>
    <w:rsid w:val="00F04297"/>
    <w:pPr>
      <w:spacing w:before="240"/>
    </w:pPr>
    <w:rPr>
      <w:sz w:val="44"/>
      <w:szCs w:val="30"/>
    </w:rPr>
  </w:style>
  <w:style w:type="paragraph" w:customStyle="1" w:styleId="Author">
    <w:name w:val="Author"/>
    <w:next w:val="Textoindependiente"/>
    <w:qFormat/>
    <w:rsid w:val="008256AB"/>
    <w:pPr>
      <w:keepNext/>
      <w:keepLines/>
      <w:jc w:val="center"/>
    </w:pPr>
    <w:rPr>
      <w:rFonts w:ascii="Titillium" w:hAnsi="Titillium"/>
    </w:rPr>
  </w:style>
  <w:style w:type="paragraph" w:styleId="Fecha">
    <w:name w:val="Date"/>
    <w:next w:val="Textoindependiente"/>
    <w:qFormat/>
    <w:rsid w:val="008256AB"/>
    <w:pPr>
      <w:keepNext/>
      <w:keepLines/>
      <w:jc w:val="center"/>
    </w:pPr>
    <w:rPr>
      <w:rFonts w:ascii="Titillium" w:hAnsi="Titillium"/>
    </w:rPr>
  </w:style>
  <w:style w:type="paragraph" w:customStyle="1" w:styleId="Abstract">
    <w:name w:val="Abstract"/>
    <w:basedOn w:val="Normal"/>
    <w:next w:val="Textoindependiente"/>
    <w:qFormat/>
    <w:rsid w:val="008256AB"/>
    <w:pPr>
      <w:keepNext/>
      <w:keepLines/>
      <w:spacing w:before="300" w:after="300"/>
    </w:pPr>
    <w:rPr>
      <w:sz w:val="20"/>
      <w:szCs w:val="20"/>
    </w:rPr>
  </w:style>
  <w:style w:type="paragraph" w:styleId="Bibliografa">
    <w:name w:val="Bibliography"/>
    <w:basedOn w:val="Normal"/>
    <w:qFormat/>
    <w:rsid w:val="008256AB"/>
  </w:style>
  <w:style w:type="paragraph" w:styleId="Textodebloque">
    <w:name w:val="Block Text"/>
    <w:basedOn w:val="Textoindependiente"/>
    <w:next w:val="Textoindependiente"/>
    <w:uiPriority w:val="9"/>
    <w:unhideWhenUsed/>
    <w:qFormat/>
    <w:rsid w:val="008256AB"/>
    <w:pPr>
      <w:spacing w:before="100" w:after="100"/>
    </w:pPr>
    <w:rPr>
      <w:rFonts w:eastAsiaTheme="majorEastAsia"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rsid w:val="00F14087"/>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rsid w:val="00675677"/>
    <w:pPr>
      <w:spacing w:before="240" w:after="240" w:line="259" w:lineRule="auto"/>
      <w:outlineLvl w:val="9"/>
    </w:pPr>
    <w:rPr>
      <w:b w:val="0"/>
      <w:bCs w:val="0"/>
    </w:rPr>
  </w:style>
  <w:style w:type="paragraph" w:styleId="Sinespaciado">
    <w:name w:val="No Spacing"/>
    <w:link w:val="SinespaciadoCar"/>
    <w:uiPriority w:val="1"/>
    <w:qFormat/>
    <w:rsid w:val="008256AB"/>
    <w:pPr>
      <w:spacing w:after="0"/>
    </w:pPr>
    <w:rPr>
      <w:rFonts w:ascii="Titillium" w:eastAsiaTheme="minorEastAsia" w:hAnsi="Titillium"/>
      <w:sz w:val="22"/>
      <w:szCs w:val="22"/>
      <w:lang w:val="es-ES" w:eastAsia="es-ES"/>
    </w:rPr>
  </w:style>
  <w:style w:type="character" w:customStyle="1" w:styleId="SinespaciadoCar">
    <w:name w:val="Sin espaciado Car"/>
    <w:basedOn w:val="Fuentedeprrafopredeter"/>
    <w:link w:val="Sinespaciado"/>
    <w:uiPriority w:val="1"/>
    <w:rsid w:val="008256AB"/>
    <w:rPr>
      <w:rFonts w:ascii="Titillium" w:eastAsiaTheme="minorEastAsia" w:hAnsi="Titillium"/>
      <w:sz w:val="22"/>
      <w:szCs w:val="22"/>
      <w:lang w:val="es-ES" w:eastAsia="es-ES"/>
    </w:rPr>
  </w:style>
  <w:style w:type="paragraph" w:styleId="Textodeglobo">
    <w:name w:val="Balloon Text"/>
    <w:basedOn w:val="Normal"/>
    <w:link w:val="TextodegloboCar"/>
    <w:semiHidden/>
    <w:unhideWhenUsed/>
    <w:rsid w:val="008256AB"/>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8256AB"/>
    <w:rPr>
      <w:rFonts w:ascii="Segoe UI" w:hAnsi="Segoe UI" w:cs="Segoe UI"/>
      <w:sz w:val="18"/>
      <w:szCs w:val="18"/>
    </w:rPr>
  </w:style>
  <w:style w:type="paragraph" w:styleId="Encabezado">
    <w:name w:val="header"/>
    <w:basedOn w:val="Normal"/>
    <w:link w:val="EncabezadoCar"/>
    <w:uiPriority w:val="99"/>
    <w:unhideWhenUsed/>
    <w:rsid w:val="00D12CA6"/>
    <w:pPr>
      <w:tabs>
        <w:tab w:val="center" w:pos="4252"/>
        <w:tab w:val="right" w:pos="8504"/>
      </w:tabs>
      <w:spacing w:after="0"/>
    </w:pPr>
  </w:style>
  <w:style w:type="character" w:customStyle="1" w:styleId="EncabezadoCar">
    <w:name w:val="Encabezado Car"/>
    <w:basedOn w:val="Fuentedeprrafopredeter"/>
    <w:link w:val="Encabezado"/>
    <w:uiPriority w:val="99"/>
    <w:rsid w:val="00D12CA6"/>
    <w:rPr>
      <w:rFonts w:ascii="Titillium" w:hAnsi="Titillium"/>
    </w:rPr>
  </w:style>
  <w:style w:type="paragraph" w:styleId="Piedepgina">
    <w:name w:val="footer"/>
    <w:basedOn w:val="Normal"/>
    <w:link w:val="PiedepginaCar"/>
    <w:uiPriority w:val="99"/>
    <w:unhideWhenUsed/>
    <w:rsid w:val="00D12CA6"/>
    <w:pPr>
      <w:tabs>
        <w:tab w:val="center" w:pos="4252"/>
        <w:tab w:val="right" w:pos="8504"/>
      </w:tabs>
      <w:spacing w:after="0"/>
    </w:pPr>
  </w:style>
  <w:style w:type="character" w:customStyle="1" w:styleId="PiedepginaCar">
    <w:name w:val="Pie de página Car"/>
    <w:basedOn w:val="Fuentedeprrafopredeter"/>
    <w:link w:val="Piedepgina"/>
    <w:uiPriority w:val="99"/>
    <w:rsid w:val="00D12CA6"/>
    <w:rPr>
      <w:rFonts w:ascii="Titillium" w:hAnsi="Titillium"/>
    </w:rPr>
  </w:style>
  <w:style w:type="table" w:styleId="Tablaconcuadrcula">
    <w:name w:val="Table Grid"/>
    <w:basedOn w:val="Tablanormal"/>
    <w:rsid w:val="009927C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semiHidden/>
    <w:unhideWhenUsed/>
    <w:rsid w:val="008A7868"/>
    <w:rPr>
      <w:rFonts w:ascii="Consolas" w:hAnsi="Consolas"/>
      <w:sz w:val="20"/>
      <w:szCs w:val="20"/>
    </w:rPr>
  </w:style>
  <w:style w:type="character" w:customStyle="1" w:styleId="TextoindependienteCar">
    <w:name w:val="Texto independiente Car"/>
    <w:basedOn w:val="Fuentedeprrafopredeter"/>
    <w:link w:val="Textoindependiente"/>
    <w:rsid w:val="000A6987"/>
    <w:rPr>
      <w:rFonts w:ascii="Titillium" w:hAnsi="Titillium"/>
    </w:rPr>
  </w:style>
  <w:style w:type="character" w:styleId="EjemplodeHTML">
    <w:name w:val="HTML Sample"/>
    <w:basedOn w:val="Fuentedeprrafopredeter"/>
    <w:semiHidden/>
    <w:unhideWhenUsed/>
    <w:rsid w:val="008A7868"/>
    <w:rPr>
      <w:rFonts w:ascii="Consolas" w:hAnsi="Consolas"/>
      <w:sz w:val="24"/>
      <w:szCs w:val="24"/>
    </w:rPr>
  </w:style>
  <w:style w:type="paragraph" w:styleId="HTMLconformatoprevio">
    <w:name w:val="HTML Preformatted"/>
    <w:basedOn w:val="Normal"/>
    <w:link w:val="HTMLconformatoprevioCar"/>
    <w:semiHidden/>
    <w:unhideWhenUsed/>
    <w:rsid w:val="008A7868"/>
    <w:pPr>
      <w:spacing w:after="0"/>
      <w:jc w:val="left"/>
    </w:pPr>
    <w:rPr>
      <w:rFonts w:ascii="Consolas" w:hAnsi="Consolas"/>
      <w:sz w:val="20"/>
      <w:szCs w:val="20"/>
    </w:rPr>
  </w:style>
  <w:style w:type="character" w:customStyle="1" w:styleId="HTMLconformatoprevioCar">
    <w:name w:val="HTML con formato previo Car"/>
    <w:basedOn w:val="Fuentedeprrafopredeter"/>
    <w:link w:val="HTMLconformatoprevio"/>
    <w:semiHidden/>
    <w:rsid w:val="008A7868"/>
    <w:rPr>
      <w:rFonts w:ascii="Consolas" w:hAnsi="Consolas"/>
      <w:sz w:val="20"/>
      <w:szCs w:val="20"/>
    </w:rPr>
  </w:style>
  <w:style w:type="character" w:styleId="MquinadeescribirHTML">
    <w:name w:val="HTML Typewriter"/>
    <w:basedOn w:val="Fuentedeprrafopredeter"/>
    <w:semiHidden/>
    <w:unhideWhenUsed/>
    <w:rsid w:val="008A7868"/>
    <w:rPr>
      <w:rFonts w:ascii="Consolas" w:hAnsi="Consolas"/>
      <w:sz w:val="20"/>
      <w:szCs w:val="20"/>
    </w:rPr>
  </w:style>
  <w:style w:type="character" w:styleId="TecladoHTML">
    <w:name w:val="HTML Keyboard"/>
    <w:basedOn w:val="Fuentedeprrafopredeter"/>
    <w:semiHidden/>
    <w:unhideWhenUsed/>
    <w:rsid w:val="008A7868"/>
    <w:rPr>
      <w:rFonts w:ascii="Consolas" w:hAnsi="Consolas"/>
      <w:sz w:val="20"/>
      <w:szCs w:val="20"/>
    </w:rPr>
  </w:style>
  <w:style w:type="paragraph" w:styleId="Textomacro">
    <w:name w:val="macro"/>
    <w:link w:val="TextomacroCar"/>
    <w:semiHidden/>
    <w:unhideWhenUsed/>
    <w:rsid w:val="008A786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semiHidden/>
    <w:rsid w:val="008A7868"/>
    <w:rPr>
      <w:rFonts w:ascii="Consolas" w:hAnsi="Consolas"/>
      <w:sz w:val="20"/>
      <w:szCs w:val="20"/>
    </w:rPr>
  </w:style>
  <w:style w:type="paragraph" w:styleId="Textosinformato">
    <w:name w:val="Plain Text"/>
    <w:basedOn w:val="Normal"/>
    <w:link w:val="TextosinformatoCar"/>
    <w:semiHidden/>
    <w:unhideWhenUsed/>
    <w:rsid w:val="00F14087"/>
    <w:pPr>
      <w:spacing w:after="0"/>
      <w:jc w:val="left"/>
    </w:pPr>
    <w:rPr>
      <w:rFonts w:ascii="Consolas" w:hAnsi="Consolas"/>
      <w:sz w:val="22"/>
      <w:szCs w:val="21"/>
    </w:rPr>
  </w:style>
  <w:style w:type="character" w:customStyle="1" w:styleId="TextosinformatoCar">
    <w:name w:val="Texto sin formato Car"/>
    <w:basedOn w:val="Fuentedeprrafopredeter"/>
    <w:link w:val="Textosinformato"/>
    <w:semiHidden/>
    <w:rsid w:val="00F14087"/>
    <w:rPr>
      <w:rFonts w:ascii="Consolas" w:hAnsi="Consolas"/>
      <w:sz w:val="22"/>
      <w:szCs w:val="21"/>
    </w:rPr>
  </w:style>
  <w:style w:type="paragraph" w:customStyle="1" w:styleId="SourceCode">
    <w:name w:val="Source Code"/>
    <w:basedOn w:val="Normal"/>
    <w:qFormat/>
    <w:rsid w:val="00F14087"/>
    <w:pPr>
      <w:tabs>
        <w:tab w:val="left" w:pos="1800"/>
      </w:tabs>
      <w:jc w:val="left"/>
    </w:pPr>
    <w:rPr>
      <w:rFonts w:ascii="Consolas" w:hAnsi="Consolas"/>
      <w:sz w:val="22"/>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DC1">
    <w:name w:val="toc 1"/>
    <w:basedOn w:val="Normal"/>
    <w:next w:val="Normal"/>
    <w:autoRedefine/>
    <w:uiPriority w:val="39"/>
    <w:unhideWhenUsed/>
    <w:rsid w:val="004D63DE"/>
    <w:pPr>
      <w:spacing w:after="100"/>
    </w:pPr>
  </w:style>
  <w:style w:type="paragraph" w:styleId="TDC2">
    <w:name w:val="toc 2"/>
    <w:basedOn w:val="Normal"/>
    <w:next w:val="Normal"/>
    <w:autoRedefine/>
    <w:uiPriority w:val="39"/>
    <w:unhideWhenUsed/>
    <w:rsid w:val="004D63DE"/>
    <w:pPr>
      <w:spacing w:after="100"/>
      <w:ind w:left="240"/>
    </w:pPr>
  </w:style>
  <w:style w:type="paragraph" w:styleId="TDC3">
    <w:name w:val="toc 3"/>
    <w:basedOn w:val="Normal"/>
    <w:next w:val="Normal"/>
    <w:autoRedefine/>
    <w:uiPriority w:val="39"/>
    <w:unhideWhenUsed/>
    <w:rsid w:val="004D63D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10</Pages>
  <Words>589</Words>
  <Characters>3244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Personalización para Pentaho Business Intelligence Server</dc:title>
  <dc:creator/>
  <cp:lastModifiedBy>Usuario</cp:lastModifiedBy>
  <cp:revision>2</cp:revision>
  <dcterms:created xsi:type="dcterms:W3CDTF">2019-08-07T06:44:00Z</dcterms:created>
  <dcterms:modified xsi:type="dcterms:W3CDTF">2019-08-07T06:59:00Z</dcterms:modified>
</cp:coreProperties>
</file>