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3.</w:t>
        <w:tab/>
      </w: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190500" cy="175260"/>
                <wp:effectExtent l="0" t="0" r="0" b="0"/>
                <wp:wrapNone/>
                <wp:docPr id="1" name="Frame6"/>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0</wp:posOffset>
                </wp:positionH>
                <wp:positionV relativeFrom="paragraph">
                  <wp:posOffset>28575</wp:posOffset>
                </wp:positionV>
                <wp:extent cx="190500" cy="175260"/>
                <wp:effectExtent l="0" t="0" r="0" b="0"/>
                <wp:wrapNone/>
                <wp:docPr id="2" name="Frame1"/>
                <a:graphic xmlns:a="http://schemas.openxmlformats.org/drawingml/2006/main">
                  <a:graphicData uri="http://schemas.microsoft.com/office/word/2010/wordprocessingShape">
                    <wps:wsp>
                      <wps:cNvSpPr/>
                      <wps:spPr>
                        <a:xfrm>
                          <a:off x="0" y="0"/>
                          <a:ext cx="190440" cy="175320"/>
                        </a:xfrm>
                        <a:prstGeom prst="rect">
                          <a:avLst/>
                        </a:prstGeom>
                        <a:noFill/>
                        <a:ln w="0">
                          <a:noFill/>
                        </a:ln>
                      </wps:spPr>
                      <wps:style>
                        <a:lnRef idx="0"/>
                        <a:fillRef idx="0"/>
                        <a:effectRef idx="0"/>
                        <a:fontRef idx="minor"/>
                      </wps:style>
                      <wps:txb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2.25pt;width:14.95pt;height:13.75pt;mso-wrap-style:none;v-text-anchor:middle">
                <v:fill o:detectmouseclick="t" on="false"/>
                <v:stroke color="#3465a4" joinstyle="round" endcap="flat"/>
                <v:textbox>
                  <w:txbxContent>
                    <w:p>
                      <w:pPr>
                        <w:pStyle w:val="BodyText"/>
                        <w:bidi w:val="0"/>
                        <w:spacing w:lineRule="auto" w:line="480" w:before="0" w:after="140"/>
                        <w:ind w:hanging="0" w:start="0" w:end="0"/>
                        <w:jc w:val="center"/>
                        <w:rPr>
                          <w:b/>
                          <w:strike w:val="false"/>
                          <w:dstrike w:val="false"/>
                          <w:color w:val="908F8F"/>
                          <w:u w:val="none"/>
                          <w:effect w:val="none"/>
                        </w:rPr>
                      </w:pPr>
                      <w:r>
                        <w:rPr>
                          <w:color w:val="000000"/>
                        </w:rPr>
                      </w:r>
                    </w:p>
                  </w:txbxContent>
                </v:textbox>
                <w10:wrap type="none"/>
              </v:rect>
            </w:pict>
          </mc:Fallback>
        </mc:AlternateContent>
      </w:r>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Grammaire : l’accord du verbe avec son sujet</w:t>
      </w:r>
    </w:p>
    <w:p>
      <w:pPr>
        <w:pStyle w:val="Heading3"/>
        <w:bidi w:val="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La règle générale</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 sujet, ou le groupe sujet, est une des deux composantes obligatoires de la phrase. Il peut être remplacé par un pronom personnel (</w:t>
      </w:r>
      <w:r>
        <w:rPr>
          <w:rStyle w:val="Emphasis"/>
          <w:rFonts w:ascii="Open Sans;Arial;Helvetica;sans-serif" w:hAnsi="Open Sans;Arial;Helvetica;sans-serif"/>
          <w:b w:val="false"/>
          <w:i w:val="false"/>
          <w:caps w:val="false"/>
          <w:smallCaps w:val="false"/>
          <w:color w:val="363636"/>
          <w:spacing w:val="0"/>
          <w:sz w:val="23"/>
        </w:rPr>
        <w:t>je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il</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nous</w:t>
      </w:r>
      <w:r>
        <w:rPr>
          <w:rFonts w:ascii="Open Sans;Arial;Helvetica;sans-serif" w:hAnsi="Open Sans;Arial;Helvetica;sans-serif"/>
          <w:b w:val="false"/>
          <w:i w:val="false"/>
          <w:caps w:val="false"/>
          <w:smallCaps w:val="false"/>
          <w:color w:val="363636"/>
          <w:spacing w:val="0"/>
          <w:sz w:val="23"/>
        </w:rPr>
        <w:t>, etc.)</w:t>
      </w:r>
      <w:bookmarkStart w:id="0" w:name="r4"/>
      <w:bookmarkEnd w:id="0"/>
      <w:r>
        <w:rPr>
          <w:rFonts w:ascii="Open Sans;Arial;Helvetica;sans-serif" w:hAnsi="Open Sans;Arial;Helvetica;sans-serif"/>
          <w:b w:val="false"/>
          <w:i w:val="false"/>
          <w:caps w:val="false"/>
          <w:smallCaps w:val="false"/>
          <w:color w:val="363636"/>
          <w:spacing w:val="0"/>
          <w:sz w:val="23"/>
        </w:rPr>
        <w:t>. Le verbe s’accorde avec son sujet, exprimé ou sous-entendu, en nombre et en personne, quelle que soit sa place dans la phrase.</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Nous</w:t>
      </w:r>
      <w:r>
        <w:rPr>
          <w:rStyle w:val="Emphasis"/>
          <w:rFonts w:ascii="Open Sans;Arial;Helvetica;sans-serif" w:hAnsi="Open Sans;Arial;Helvetica;sans-serif"/>
          <w:b w:val="false"/>
          <w:i w:val="false"/>
          <w:caps w:val="false"/>
          <w:smallCaps w:val="false"/>
          <w:color w:val="363636"/>
          <w:spacing w:val="0"/>
          <w:sz w:val="23"/>
        </w:rPr>
        <w:t> vous </w:t>
      </w:r>
      <w:r>
        <w:rPr>
          <w:rStyle w:val="Strong"/>
          <w:rFonts w:ascii="Open Sans;Arial;Helvetica;sans-serif" w:hAnsi="Open Sans;Arial;Helvetica;sans-serif"/>
          <w:b/>
          <w:i w:val="false"/>
          <w:caps w:val="false"/>
          <w:smallCaps w:val="false"/>
          <w:color w:val="363636"/>
          <w:spacing w:val="0"/>
          <w:sz w:val="23"/>
        </w:rPr>
        <w:t>envoyons</w:t>
      </w:r>
      <w:r>
        <w:rPr>
          <w:rStyle w:val="Emphasis"/>
          <w:rFonts w:ascii="Open Sans;Arial;Helvetica;sans-serif" w:hAnsi="Open Sans;Arial;Helvetica;sans-serif"/>
          <w:b w:val="false"/>
          <w:i w:val="false"/>
          <w:caps w:val="false"/>
          <w:smallCaps w:val="false"/>
          <w:color w:val="363636"/>
          <w:spacing w:val="0"/>
          <w:sz w:val="23"/>
        </w:rPr>
        <w:t> les livres commandés</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Envoyons: “e,n,v,o,y,o,n,s”.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Nous</w:t>
      </w:r>
      <w:r>
        <w:rPr>
          <w:rStyle w:val="Emphasis"/>
          <w:rFonts w:ascii="Open Sans;Arial;Helvetica;sans-serif" w:hAnsi="Open Sans;Arial;Helvetica;sans-serif"/>
          <w:b w:val="false"/>
          <w:i w:val="false"/>
          <w:caps w:val="false"/>
          <w:smallCaps w:val="false"/>
          <w:color w:val="363636"/>
          <w:spacing w:val="0"/>
          <w:sz w:val="23"/>
        </w:rPr>
        <w:t> vous </w:t>
      </w:r>
      <w:r>
        <w:rPr>
          <w:rStyle w:val="Strong"/>
          <w:rFonts w:ascii="Open Sans;Arial;Helvetica;sans-serif" w:hAnsi="Open Sans;Arial;Helvetica;sans-serif"/>
          <w:b/>
          <w:i w:val="false"/>
          <w:caps w:val="false"/>
          <w:smallCaps w:val="false"/>
          <w:color w:val="363636"/>
          <w:spacing w:val="0"/>
          <w:sz w:val="23"/>
        </w:rPr>
        <w:t>envoyons</w:t>
      </w:r>
      <w:r>
        <w:rPr>
          <w:rStyle w:val="Emphasis"/>
          <w:rFonts w:ascii="Open Sans;Arial;Helvetica;sans-serif" w:hAnsi="Open Sans;Arial;Helvetica;sans-serif"/>
          <w:b w:val="false"/>
          <w:i w:val="false"/>
          <w:caps w:val="false"/>
          <w:smallCaps w:val="false"/>
          <w:color w:val="363636"/>
          <w:spacing w:val="0"/>
          <w:sz w:val="23"/>
        </w:rPr>
        <w:t> les livres commandés</w:t>
      </w:r>
      <w:r>
        <w:rPr>
          <w:rFonts w:ascii="Open Sans;Arial;Helvetica;sans-serif" w:hAnsi="Open Sans;Arial;Helvetica;sans-serif"/>
          <w:b w:val="false"/>
          <w:i w:val="false"/>
          <w:caps w:val="false"/>
          <w:smallCaps w:val="false"/>
          <w:color w:val="363636"/>
          <w:spacing w:val="0"/>
          <w:sz w:val="23"/>
        </w:rPr>
        <w:t>.</w:t>
        <w:br/>
        <w:t>Qui est-ce qui envoie les livres commandés?</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sujet peut parfois être placé loin du verbe.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w:t>
      </w:r>
      <w:r>
        <w:rPr>
          <w:rStyle w:val="Strong"/>
          <w:rFonts w:ascii="Open Sans;Arial;Helvetica;sans-serif" w:hAnsi="Open Sans;Arial;Helvetica;sans-serif"/>
          <w:b/>
          <w:i w:val="false"/>
          <w:caps w:val="false"/>
          <w:smallCaps w:val="false"/>
          <w:color w:val="363636"/>
          <w:spacing w:val="0"/>
          <w:sz w:val="23"/>
        </w:rPr>
        <w:t>retard</w:t>
      </w:r>
      <w:r>
        <w:rPr>
          <w:rStyle w:val="Emphasis"/>
          <w:rFonts w:ascii="Open Sans;Arial;Helvetica;sans-serif" w:hAnsi="Open Sans;Arial;Helvetica;sans-serif"/>
          <w:b w:val="false"/>
          <w:i w:val="false"/>
          <w:caps w:val="false"/>
          <w:smallCaps w:val="false"/>
          <w:color w:val="363636"/>
          <w:spacing w:val="0"/>
          <w:sz w:val="23"/>
        </w:rPr>
        <w:t> dans la remise des travaux ne </w:t>
      </w:r>
      <w:r>
        <w:rPr>
          <w:rStyle w:val="Strong"/>
          <w:rFonts w:ascii="Open Sans;Arial;Helvetica;sans-serif" w:hAnsi="Open Sans;Arial;Helvetica;sans-serif"/>
          <w:b/>
          <w:i w:val="false"/>
          <w:caps w:val="false"/>
          <w:smallCaps w:val="false"/>
          <w:color w:val="363636"/>
          <w:spacing w:val="0"/>
          <w:sz w:val="23"/>
        </w:rPr>
        <w:t>doit</w:t>
      </w:r>
      <w:r>
        <w:rPr>
          <w:rStyle w:val="Emphasis"/>
          <w:rFonts w:ascii="Open Sans;Arial;Helvetica;sans-serif" w:hAnsi="Open Sans;Arial;Helvetica;sans-serif"/>
          <w:b w:val="false"/>
          <w:i w:val="false"/>
          <w:caps w:val="false"/>
          <w:smallCaps w:val="false"/>
          <w:color w:val="363636"/>
          <w:spacing w:val="0"/>
          <w:sz w:val="23"/>
        </w:rPr>
        <w:t> pas vous inquiéter</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Doit: “d,o,i,t”.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w:t>
      </w:r>
      <w:r>
        <w:rPr>
          <w:rStyle w:val="Strong"/>
          <w:rFonts w:ascii="Open Sans;Arial;Helvetica;sans-serif" w:hAnsi="Open Sans;Arial;Helvetica;sans-serif"/>
          <w:b/>
          <w:i w:val="false"/>
          <w:caps w:val="false"/>
          <w:smallCaps w:val="false"/>
          <w:color w:val="363636"/>
          <w:spacing w:val="0"/>
          <w:sz w:val="23"/>
        </w:rPr>
        <w:t>retard</w:t>
      </w:r>
      <w:r>
        <w:rPr>
          <w:rStyle w:val="Emphasis"/>
          <w:rFonts w:ascii="Open Sans;Arial;Helvetica;sans-serif" w:hAnsi="Open Sans;Arial;Helvetica;sans-serif"/>
          <w:b w:val="false"/>
          <w:i w:val="false"/>
          <w:caps w:val="false"/>
          <w:smallCaps w:val="false"/>
          <w:color w:val="363636"/>
          <w:spacing w:val="0"/>
          <w:sz w:val="23"/>
        </w:rPr>
        <w:t> dans la remise des travaux ne </w:t>
      </w:r>
      <w:r>
        <w:rPr>
          <w:rStyle w:val="Strong"/>
          <w:rFonts w:ascii="Open Sans;Arial;Helvetica;sans-serif" w:hAnsi="Open Sans;Arial;Helvetica;sans-serif"/>
          <w:b/>
          <w:i w:val="false"/>
          <w:caps w:val="false"/>
          <w:smallCaps w:val="false"/>
          <w:color w:val="363636"/>
          <w:spacing w:val="0"/>
          <w:sz w:val="23"/>
        </w:rPr>
        <w:t>doit</w:t>
      </w:r>
      <w:r>
        <w:rPr>
          <w:rStyle w:val="Emphasis"/>
          <w:rFonts w:ascii="Open Sans;Arial;Helvetica;sans-serif" w:hAnsi="Open Sans;Arial;Helvetica;sans-serif"/>
          <w:b w:val="false"/>
          <w:i w:val="false"/>
          <w:caps w:val="false"/>
          <w:smallCaps w:val="false"/>
          <w:color w:val="363636"/>
          <w:spacing w:val="0"/>
          <w:sz w:val="23"/>
        </w:rPr>
        <w:t> pas vous inquiéter</w:t>
      </w:r>
      <w:r>
        <w:rPr>
          <w:rFonts w:ascii="Open Sans;Arial;Helvetica;sans-serif" w:hAnsi="Open Sans;Arial;Helvetica;sans-serif"/>
          <w:b w:val="false"/>
          <w:i w:val="false"/>
          <w:caps w:val="false"/>
          <w:smallCaps w:val="false"/>
          <w:color w:val="363636"/>
          <w:spacing w:val="0"/>
          <w:sz w:val="23"/>
        </w:rPr>
        <w:t>.</w:t>
        <w:br/>
        <w:t>Qu’est-ce qui ne doit pas vous inquiéter?</w:t>
        <w:br/>
        <w:t>Le groupe sujet peut être remplacé par le pronom « Cela ».</w:t>
      </w:r>
    </w:p>
    <w:p>
      <w:pPr>
        <w:pStyle w:val="BodyText"/>
        <w:widowControl/>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sujet est généralement placé avant le verbe; cependant, il peut être placé après le verbe, notamment pour des raisons de style.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Dans une université </w:t>
      </w:r>
      <w:r>
        <w:rPr>
          <w:rStyle w:val="Strong"/>
          <w:rFonts w:ascii="Open Sans;Arial;Helvetica;sans-serif" w:hAnsi="Open Sans;Arial;Helvetica;sans-serif"/>
          <w:b/>
          <w:i w:val="false"/>
          <w:caps w:val="false"/>
          <w:smallCaps w:val="false"/>
          <w:color w:val="363636"/>
          <w:spacing w:val="0"/>
          <w:sz w:val="23"/>
        </w:rPr>
        <w:t>se côtoient</w:t>
      </w:r>
      <w:r>
        <w:rPr>
          <w:rStyle w:val="Emphasis"/>
          <w:rFonts w:ascii="Open Sans;Arial;Helvetica;sans-serif" w:hAnsi="Open Sans;Arial;Helvetica;sans-serif"/>
          <w:b w:val="false"/>
          <w:i w:val="false"/>
          <w:caps w:val="false"/>
          <w:smallCaps w:val="false"/>
          <w:color w:val="363636"/>
          <w:spacing w:val="0"/>
          <w:sz w:val="23"/>
        </w:rPr>
        <w:t> des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de formations différentes</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Se côtoient: “s,e, espace, c,ô,t,o,i,e,n,t”.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Dans une université </w:t>
      </w:r>
      <w:r>
        <w:rPr>
          <w:rStyle w:val="Strong"/>
          <w:rFonts w:ascii="Open Sans;Arial;Helvetica;sans-serif" w:hAnsi="Open Sans;Arial;Helvetica;sans-serif"/>
          <w:b/>
          <w:i w:val="false"/>
          <w:caps w:val="false"/>
          <w:smallCaps w:val="false"/>
          <w:color w:val="363636"/>
          <w:spacing w:val="0"/>
          <w:sz w:val="23"/>
        </w:rPr>
        <w:t>se côtoient</w:t>
      </w:r>
      <w:r>
        <w:rPr>
          <w:rStyle w:val="Emphasis"/>
          <w:rFonts w:ascii="Open Sans;Arial;Helvetica;sans-serif" w:hAnsi="Open Sans;Arial;Helvetica;sans-serif"/>
          <w:b w:val="false"/>
          <w:i w:val="false"/>
          <w:caps w:val="false"/>
          <w:smallCaps w:val="false"/>
          <w:color w:val="363636"/>
          <w:spacing w:val="0"/>
          <w:sz w:val="23"/>
        </w:rPr>
        <w:t> des </w:t>
      </w:r>
      <w:r>
        <w:rPr>
          <w:rStyle w:val="Strong"/>
          <w:rFonts w:ascii="Open Sans;Arial;Helvetica;sans-serif" w:hAnsi="Open Sans;Arial;Helvetica;sans-serif"/>
          <w:b/>
          <w:i w:val="false"/>
          <w:caps w:val="false"/>
          <w:smallCaps w:val="false"/>
          <w:color w:val="363636"/>
          <w:spacing w:val="0"/>
          <w:sz w:val="23"/>
        </w:rPr>
        <w:t>personnes</w:t>
      </w:r>
      <w:r>
        <w:rPr>
          <w:rStyle w:val="Emphasis"/>
          <w:rFonts w:ascii="Open Sans;Arial;Helvetica;sans-serif" w:hAnsi="Open Sans;Arial;Helvetica;sans-serif"/>
          <w:b w:val="false"/>
          <w:i w:val="false"/>
          <w:caps w:val="false"/>
          <w:smallCaps w:val="false"/>
          <w:color w:val="363636"/>
          <w:spacing w:val="0"/>
          <w:sz w:val="23"/>
        </w:rPr>
        <w:t> de formations différentes</w:t>
      </w:r>
      <w:r>
        <w:rPr>
          <w:rFonts w:ascii="Open Sans;Arial;Helvetica;sans-serif" w:hAnsi="Open Sans;Arial;Helvetica;sans-serif"/>
          <w:b w:val="false"/>
          <w:i w:val="false"/>
          <w:caps w:val="false"/>
          <w:smallCaps w:val="false"/>
          <w:color w:val="363636"/>
          <w:spacing w:val="0"/>
          <w:sz w:val="23"/>
        </w:rPr>
        <w:t>.</w:t>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qui a plusieurs sujets se met au pluriel. Si les sujets ne sont pas de la même personne, le verbe s’accorde avec la personne qui a la priorité : la 1</w:t>
      </w:r>
      <w:r>
        <w:rPr>
          <w:rFonts w:ascii="Open Sans;Arial;Helvetica;sans-serif" w:hAnsi="Open Sans;Arial;Helvetica;sans-serif"/>
          <w:b w:val="false"/>
          <w:i w:val="false"/>
          <w:caps w:val="false"/>
          <w:smallCaps w:val="false"/>
          <w:color w:val="363636"/>
          <w:spacing w:val="0"/>
          <w:sz w:val="17"/>
        </w:rPr>
        <w:t>re</w:t>
      </w:r>
      <w:r>
        <w:rPr>
          <w:rFonts w:ascii="Open Sans;Arial;Helvetica;sans-serif" w:hAnsi="Open Sans;Arial;Helvetica;sans-serif"/>
          <w:b w:val="false"/>
          <w:i w:val="false"/>
          <w:caps w:val="false"/>
          <w:smallCaps w:val="false"/>
          <w:color w:val="363636"/>
          <w:spacing w:val="0"/>
          <w:sz w:val="23"/>
        </w:rPr>
        <w:t> personne (je; nous) l’emporte sur les deux autres et la 2</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(tu; vous) l’emporte sur la 3</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Pierre</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son père arrivent</w:t>
      </w:r>
      <w:r>
        <w:rPr>
          <w:rStyle w:val="Emphasis"/>
          <w:rFonts w:ascii="Open Sans;Arial;Helvetica;sans-serif" w:hAnsi="Open Sans;Arial;Helvetica;sans-serif"/>
          <w:b w:val="false"/>
          <w:i w:val="false"/>
          <w:caps w:val="false"/>
          <w:smallCaps w:val="false"/>
          <w:color w:val="363636"/>
          <w:spacing w:val="0"/>
          <w:sz w:val="23"/>
        </w:rPr>
        <w:t> demain; mes </w:t>
      </w:r>
      <w:r>
        <w:rPr>
          <w:rStyle w:val="Strong"/>
          <w:rFonts w:ascii="Open Sans;Arial;Helvetica;sans-serif" w:hAnsi="Open Sans;Arial;Helvetica;sans-serif"/>
          <w:b/>
          <w:i w:val="false"/>
          <w:caps w:val="false"/>
          <w:smallCaps w:val="false"/>
          <w:color w:val="363636"/>
          <w:spacing w:val="0"/>
          <w:sz w:val="23"/>
        </w:rPr>
        <w:t>parents</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moi attendons</w:t>
      </w:r>
      <w:r>
        <w:rPr>
          <w:rStyle w:val="Emphasis"/>
          <w:rFonts w:ascii="Open Sans;Arial;Helvetica;sans-serif" w:hAnsi="Open Sans;Arial;Helvetica;sans-serif"/>
          <w:b w:val="false"/>
          <w:i w:val="false"/>
          <w:caps w:val="false"/>
          <w:smallCaps w:val="false"/>
          <w:color w:val="363636"/>
          <w:spacing w:val="0"/>
          <w:sz w:val="23"/>
        </w:rPr>
        <w:t> leur retour</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Arrivent: “a,r,r,i,v,e,n,t”.</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Pierre</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son père arrivent</w:t>
      </w:r>
      <w:r>
        <w:rPr>
          <w:rStyle w:val="Emphasis"/>
          <w:rFonts w:ascii="Open Sans;Arial;Helvetica;sans-serif" w:hAnsi="Open Sans;Arial;Helvetica;sans-serif"/>
          <w:b w:val="false"/>
          <w:i w:val="false"/>
          <w:caps w:val="false"/>
          <w:smallCaps w:val="false"/>
          <w:color w:val="363636"/>
          <w:spacing w:val="0"/>
          <w:sz w:val="23"/>
        </w:rPr>
        <w:t> demain; mes </w:t>
      </w:r>
      <w:r>
        <w:rPr>
          <w:rStyle w:val="Strong"/>
          <w:rFonts w:ascii="Open Sans;Arial;Helvetica;sans-serif" w:hAnsi="Open Sans;Arial;Helvetica;sans-serif"/>
          <w:b/>
          <w:i w:val="false"/>
          <w:caps w:val="false"/>
          <w:smallCaps w:val="false"/>
          <w:color w:val="363636"/>
          <w:spacing w:val="0"/>
          <w:sz w:val="23"/>
        </w:rPr>
        <w:t>parents</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moi attendons</w:t>
      </w:r>
      <w:r>
        <w:rPr>
          <w:rStyle w:val="Emphasis"/>
          <w:rFonts w:ascii="Open Sans;Arial;Helvetica;sans-serif" w:hAnsi="Open Sans;Arial;Helvetica;sans-serif"/>
          <w:b w:val="false"/>
          <w:i w:val="false"/>
          <w:caps w:val="false"/>
          <w:smallCaps w:val="false"/>
          <w:color w:val="363636"/>
          <w:spacing w:val="0"/>
          <w:sz w:val="23"/>
        </w:rPr>
        <w:t> leur retour</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Attendons: “a,t,t,e,n,d,o,n,s”.</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Pierre</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son père arrivent</w:t>
      </w:r>
      <w:r>
        <w:rPr>
          <w:rStyle w:val="Emphasis"/>
          <w:rFonts w:ascii="Open Sans;Arial;Helvetica;sans-serif" w:hAnsi="Open Sans;Arial;Helvetica;sans-serif"/>
          <w:b w:val="false"/>
          <w:i w:val="false"/>
          <w:caps w:val="false"/>
          <w:smallCaps w:val="false"/>
          <w:color w:val="363636"/>
          <w:spacing w:val="0"/>
          <w:sz w:val="23"/>
        </w:rPr>
        <w:t> demain; mes </w:t>
      </w:r>
      <w:r>
        <w:rPr>
          <w:rStyle w:val="Strong"/>
          <w:rFonts w:ascii="Open Sans;Arial;Helvetica;sans-serif" w:hAnsi="Open Sans;Arial;Helvetica;sans-serif"/>
          <w:b/>
          <w:i w:val="false"/>
          <w:caps w:val="false"/>
          <w:smallCaps w:val="false"/>
          <w:color w:val="363636"/>
          <w:spacing w:val="0"/>
          <w:sz w:val="23"/>
        </w:rPr>
        <w:t>parents</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moi attendons</w:t>
      </w:r>
      <w:r>
        <w:rPr>
          <w:rStyle w:val="Emphasis"/>
          <w:rFonts w:ascii="Open Sans;Arial;Helvetica;sans-serif" w:hAnsi="Open Sans;Arial;Helvetica;sans-serif"/>
          <w:b w:val="false"/>
          <w:i w:val="false"/>
          <w:caps w:val="false"/>
          <w:smallCaps w:val="false"/>
          <w:color w:val="363636"/>
          <w:spacing w:val="0"/>
          <w:sz w:val="23"/>
        </w:rPr>
        <w:t> leur retour</w:t>
      </w:r>
      <w:r>
        <w:rPr>
          <w:rFonts w:ascii="Open Sans;Arial;Helvetica;sans-serif" w:hAnsi="Open Sans;Arial;Helvetica;sans-serif"/>
          <w:b w:val="false"/>
          <w:i w:val="false"/>
          <w:caps w:val="false"/>
          <w:smallCaps w:val="false"/>
          <w:color w:val="363636"/>
          <w:spacing w:val="0"/>
          <w:sz w:val="23"/>
        </w:rPr>
        <w:t>.</w:t>
        <w:br/>
      </w:r>
      <w:r>
        <w:rPr>
          <w:rStyle w:val="Strong"/>
          <w:rFonts w:ascii="Open Sans;Arial;Helvetica;sans-serif" w:hAnsi="Open Sans;Arial;Helvetica;sans-serif"/>
          <w:b/>
          <w:i w:val="false"/>
          <w:caps w:val="false"/>
          <w:smallCaps w:val="false"/>
          <w:color w:val="363636"/>
          <w:spacing w:val="0"/>
          <w:sz w:val="23"/>
        </w:rPr>
        <w:t>Toi</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les étudiants prendrez</w:t>
      </w:r>
      <w:r>
        <w:rPr>
          <w:rStyle w:val="Emphasis"/>
          <w:rFonts w:ascii="Open Sans;Arial;Helvetica;sans-serif" w:hAnsi="Open Sans;Arial;Helvetica;sans-serif"/>
          <w:b w:val="false"/>
          <w:i w:val="false"/>
          <w:caps w:val="false"/>
          <w:smallCaps w:val="false"/>
          <w:color w:val="363636"/>
          <w:spacing w:val="0"/>
          <w:sz w:val="23"/>
        </w:rPr>
        <w:t> votre repas vers 13 heures</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Prendrez: “p,r,e,n,d,r,e,z”.</w:t>
      </w:r>
    </w:p>
    <w:p>
      <w:pPr>
        <w:pStyle w:val="BlockQuotation"/>
        <w:widowControl/>
        <w:bidi w:val="0"/>
        <w:spacing w:before="0" w:after="0"/>
        <w:ind w:hanging="0" w:start="0" w:end="0"/>
        <w:jc w:val="start"/>
        <w:rPr/>
      </w:pPr>
      <w:r>
        <w:rPr>
          <w:rStyle w:val="Strong"/>
          <w:rFonts w:ascii="Open Sans;Arial;Helvetica;sans-serif" w:hAnsi="Open Sans;Arial;Helvetica;sans-serif"/>
          <w:b/>
          <w:i w:val="false"/>
          <w:caps w:val="false"/>
          <w:smallCaps w:val="false"/>
          <w:color w:val="363636"/>
          <w:spacing w:val="0"/>
          <w:sz w:val="23"/>
        </w:rPr>
        <w:t>Toi</w:t>
      </w:r>
      <w:r>
        <w:rPr>
          <w:rStyle w:val="Emphasis"/>
          <w:rFonts w:ascii="Open Sans;Arial;Helvetica;sans-serif" w:hAnsi="Open Sans;Arial;Helvetica;sans-serif"/>
          <w:b w:val="false"/>
          <w:i w:val="false"/>
          <w:caps w:val="false"/>
          <w:smallCaps w:val="false"/>
          <w:color w:val="363636"/>
          <w:spacing w:val="0"/>
          <w:sz w:val="23"/>
        </w:rPr>
        <w:t> et </w:t>
      </w:r>
      <w:r>
        <w:rPr>
          <w:rStyle w:val="Strong"/>
          <w:rFonts w:ascii="Open Sans;Arial;Helvetica;sans-serif" w:hAnsi="Open Sans;Arial;Helvetica;sans-serif"/>
          <w:b/>
          <w:i w:val="false"/>
          <w:caps w:val="false"/>
          <w:smallCaps w:val="false"/>
          <w:color w:val="363636"/>
          <w:spacing w:val="0"/>
          <w:sz w:val="23"/>
        </w:rPr>
        <w:t>les étudiants prendrez</w:t>
      </w:r>
      <w:r>
        <w:rPr>
          <w:rStyle w:val="Emphasis"/>
          <w:rFonts w:ascii="Open Sans;Arial;Helvetica;sans-serif" w:hAnsi="Open Sans;Arial;Helvetica;sans-serif"/>
          <w:b w:val="false"/>
          <w:i w:val="false"/>
          <w:caps w:val="false"/>
          <w:smallCaps w:val="false"/>
          <w:color w:val="363636"/>
          <w:spacing w:val="0"/>
          <w:sz w:val="23"/>
        </w:rPr>
        <w:t> votre repas vers 13 heures</w:t>
      </w:r>
      <w:r>
        <w:rPr>
          <w:rFonts w:ascii="Open Sans;Arial;Helvetica;sans-serif" w:hAnsi="Open Sans;Arial;Helvetica;sans-serif"/>
          <w:b w:val="false"/>
          <w:i w:val="false"/>
          <w:caps w:val="false"/>
          <w:smallCaps w:val="false"/>
          <w:color w:val="363636"/>
          <w:spacing w:val="0"/>
          <w:sz w:val="23"/>
        </w:rPr>
        <w:t>.</w:t>
      </w:r>
    </w:p>
    <w:p>
      <w:pPr>
        <w:pStyle w:val="Heading3"/>
        <w:widowControl/>
        <w:bidi w:val="0"/>
        <w:spacing w:lineRule="auto" w:line="480" w:before="525" w:after="270"/>
        <w:ind w:hanging="0" w:start="0" w:end="0"/>
        <w:jc w:val="start"/>
        <w:rPr>
          <w:rFonts w:ascii="Open Sans;Arial;Helvetica;sans-serif" w:hAnsi="Open Sans;Arial;Helvetica;sans-serif"/>
          <w:b w:val="false"/>
          <w:i w:val="false"/>
          <w:i w:val="false"/>
          <w:caps w:val="false"/>
          <w:smallCaps w:val="false"/>
          <w:color w:val="363636"/>
          <w:spacing w:val="0"/>
        </w:rPr>
      </w:pPr>
      <w:r>
        <w:rPr>
          <w:rFonts w:ascii="Open Sans;Arial;Helvetica;sans-serif" w:hAnsi="Open Sans;Arial;Helvetica;sans-serif"/>
          <w:b w:val="false"/>
          <w:i w:val="false"/>
          <w:caps w:val="false"/>
          <w:smallCaps w:val="false"/>
          <w:color w:val="363636"/>
          <w:spacing w:val="0"/>
        </w:rPr>
        <w:t>Les cas particuliers</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Plusieurs sujets unis par </w:t>
      </w:r>
      <w:r>
        <w:rPr>
          <w:rStyle w:val="Emphasis"/>
          <w:rFonts w:ascii="Open Sans;Arial;Helvetica;sans-serif" w:hAnsi="Open Sans;Arial;Helvetica;sans-serif"/>
          <w:b/>
          <w:i w:val="false"/>
          <w:caps w:val="false"/>
          <w:smallCaps w:val="false"/>
          <w:color w:val="363636"/>
          <w:spacing w:val="0"/>
          <w:sz w:val="23"/>
        </w:rPr>
        <w:t>ou</w:t>
      </w:r>
      <w:r>
        <w:rPr>
          <w:rFonts w:ascii="Open Sans;Arial;Helvetica;sans-serif" w:hAnsi="Open Sans;Arial;Helvetica;sans-serif"/>
          <w:b/>
          <w:i w:val="false"/>
          <w:caps w:val="false"/>
          <w:smallCaps w:val="false"/>
          <w:color w:val="363636"/>
          <w:spacing w:val="0"/>
          <w:sz w:val="23"/>
        </w:rPr>
        <w:t> ou par </w:t>
      </w:r>
      <w:r>
        <w:rPr>
          <w:rStyle w:val="Emphasis"/>
          <w:rFonts w:ascii="Open Sans;Arial;Helvetica;sans-serif" w:hAnsi="Open Sans;Arial;Helvetica;sans-serif"/>
          <w:b/>
          <w:i w:val="false"/>
          <w:caps w:val="false"/>
          <w:smallCaps w:val="false"/>
          <w:color w:val="363636"/>
          <w:spacing w:val="0"/>
          <w:sz w:val="23"/>
        </w:rPr>
        <w:t>ni</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Avec des sujets unis par </w:t>
      </w:r>
      <w:r>
        <w:rPr>
          <w:rStyle w:val="Emphasis"/>
          <w:rFonts w:ascii="Open Sans;Arial;Helvetica;sans-serif" w:hAnsi="Open Sans;Arial;Helvetica;sans-serif"/>
          <w:b w:val="false"/>
          <w:i w:val="false"/>
          <w:caps w:val="false"/>
          <w:smallCaps w:val="false"/>
          <w:color w:val="363636"/>
          <w:spacing w:val="0"/>
          <w:sz w:val="23"/>
        </w:rPr>
        <w:t>ou</w:t>
      </w:r>
      <w:r>
        <w:rPr>
          <w:rFonts w:ascii="Open Sans;Arial;Helvetica;sans-serif" w:hAnsi="Open Sans;Arial;Helvetica;sans-serif"/>
          <w:b w:val="false"/>
          <w:i w:val="false"/>
          <w:caps w:val="false"/>
          <w:smallCaps w:val="false"/>
          <w:color w:val="363636"/>
          <w:spacing w:val="0"/>
          <w:sz w:val="23"/>
        </w:rPr>
        <w:t> ou par </w:t>
      </w:r>
      <w:r>
        <w:rPr>
          <w:rStyle w:val="Emphasis"/>
          <w:rFonts w:ascii="Open Sans;Arial;Helvetica;sans-serif" w:hAnsi="Open Sans;Arial;Helvetica;sans-serif"/>
          <w:b w:val="false"/>
          <w:i w:val="false"/>
          <w:caps w:val="false"/>
          <w:smallCaps w:val="false"/>
          <w:color w:val="363636"/>
          <w:spacing w:val="0"/>
          <w:sz w:val="23"/>
        </w:rPr>
        <w:t>ni</w:t>
      </w:r>
      <w:r>
        <w:rPr>
          <w:rFonts w:ascii="Open Sans;Arial;Helvetica;sans-serif" w:hAnsi="Open Sans;Arial;Helvetica;sans-serif"/>
          <w:b w:val="false"/>
          <w:i w:val="false"/>
          <w:caps w:val="false"/>
          <w:smallCaps w:val="false"/>
          <w:color w:val="363636"/>
          <w:spacing w:val="0"/>
          <w:sz w:val="23"/>
        </w:rPr>
        <w:t>, c’est le sens qui détermine si l’on accorde au pluriel ou au singulier. Par exemple, si l’on veut mettre l’accent sur l’addition des choix, on accordera le verbe au pluriel. Par contre, si l’action ne peut être réalisée que par un sujet, on mettra le verbe au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Ni l’un ni l’autre n’est arrivé.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Arrivé: “a,r,r,i,v,é”.</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Ni l’un ni l’autre n’est arrivé.</w:t>
        <w:br/>
        <w:t>Ni l’un ni l’autre ne sont arrivés.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Arrivé: “a,r,r,i,v,é,s”.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Ni l’un ni l’autre ne sont arrivés.</w:t>
        <w:br/>
        <w:t>La pluie ou la gelée peuvent causer des dégâts.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Peuvent: “p,e,u,v,e,n,t”.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pluie ou la gelée peuvent causer des dégâts.</w:t>
        <w:br/>
        <w:t>La pluie ou la gelée peut causer des dégâts.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Peut: “p,e,u,t”.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pluie ou la gelée peut causer des dégâts.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Ni Jacques ni Simon ne devrait être élu président du conseil d’administration.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Devrait: “d,e,v,r,a,i,t”.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élu: “é,l,u”.</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Ni Jacques ni Simon ne devrait être élu président du conseil d’administration.</w:t>
        <w:br/>
        <w:t>Le lion ou le zèbre sera le vainqueur de cette course.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Sera: “s,e,r,a”.</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lion ou le zèbre sera le vainqueur de cette course.</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Plusieurs sujets synonymes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qui a plusieurs sujets s’accorde avec le plus rapproché lorsque ces sujets sont à peu près synonymes, qu’ils forment une gradation ou qu’ils expriment une seule idée.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 goût, son penchant pour la littérature m’étonnait.</w:t>
      </w:r>
    </w:p>
    <w:p>
      <w:pPr>
        <w:pStyle w:val="BlockQuotation"/>
        <w:widowControl/>
        <w:numPr>
          <w:ilvl w:val="0"/>
          <w:numId w:val="0"/>
        </w:numPr>
        <w:bidi w:val="0"/>
        <w:spacing w:before="0" w:after="0"/>
        <w:ind w:hanging="0" w:start="0" w:end="0"/>
        <w:jc w:val="start"/>
        <w:rPr/>
      </w:pPr>
      <w:r>
        <w:rPr/>
        <w:t>Étonnait: “é,t,o,n,n,a,i,t”.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 goût, son penchant pour la littérature m’étonnait.</w:t>
        <w:br/>
        <w:t>Une parole, un geste, un regard suffit.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Suffit: “s,u,f,f,i,t”.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Une parole, un geste, un regard suffit.</w:t>
        <w:br/>
        <w:t>Conduire jusqu’au chalet, plonger dans le lac et nager vigoureusement lui fit le plus grand bien.</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Fit: “f,i,t”.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Conduire jusqu’au chalet, plonger dans le lac et nager vigoureusement lui fit le plus grand bien.</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Le verbe impersonnel</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Les verbes impersonnels sont des verbes dont le sujet ne renvoie à rien, n’a pas de référent. Ils sont conjugués à la 3</w:t>
      </w:r>
      <w:r>
        <w:rPr>
          <w:rFonts w:ascii="Open Sans;Arial;Helvetica;sans-serif" w:hAnsi="Open Sans;Arial;Helvetica;sans-serif"/>
          <w:b w:val="false"/>
          <w:i w:val="false"/>
          <w:caps w:val="false"/>
          <w:smallCaps w:val="false"/>
          <w:color w:val="363636"/>
          <w:spacing w:val="0"/>
          <w:sz w:val="17"/>
        </w:rPr>
        <w:t>e</w:t>
      </w:r>
      <w:r>
        <w:rPr>
          <w:rFonts w:ascii="Open Sans;Arial;Helvetica;sans-serif" w:hAnsi="Open Sans;Arial;Helvetica;sans-serif"/>
          <w:b w:val="false"/>
          <w:i w:val="false"/>
          <w:caps w:val="false"/>
          <w:smallCaps w:val="false"/>
          <w:color w:val="363636"/>
          <w:spacing w:val="0"/>
          <w:sz w:val="23"/>
        </w:rPr>
        <w:t> personne du singulier, au masculin, et le </w:t>
      </w:r>
      <w:r>
        <w:rPr>
          <w:rStyle w:val="Emphasis"/>
          <w:rFonts w:ascii="Open Sans;Arial;Helvetica;sans-serif" w:hAnsi="Open Sans;Arial;Helvetica;sans-serif"/>
          <w:b w:val="false"/>
          <w:i w:val="false"/>
          <w:caps w:val="false"/>
          <w:smallCaps w:val="false"/>
          <w:color w:val="363636"/>
          <w:spacing w:val="0"/>
          <w:sz w:val="23"/>
        </w:rPr>
        <w:t>il</w:t>
      </w:r>
      <w:r>
        <w:rPr>
          <w:rFonts w:ascii="Open Sans;Arial;Helvetica;sans-serif" w:hAnsi="Open Sans;Arial;Helvetica;sans-serif"/>
          <w:b w:val="false"/>
          <w:i w:val="false"/>
          <w:caps w:val="false"/>
          <w:smallCaps w:val="false"/>
          <w:color w:val="363636"/>
          <w:spacing w:val="0"/>
          <w:sz w:val="23"/>
        </w:rPr>
        <w:t> ne peut être remplacé par un autre sujet. On trouve parmi les verbes impersonnels tout ce qui a trait aux phénomènes météorologiques, ou les constructions comme </w:t>
      </w:r>
      <w:r>
        <w:rPr>
          <w:rStyle w:val="Emphasis"/>
          <w:rFonts w:ascii="Open Sans;Arial;Helvetica;sans-serif" w:hAnsi="Open Sans;Arial;Helvetica;sans-serif"/>
          <w:b w:val="false"/>
          <w:i w:val="false"/>
          <w:caps w:val="false"/>
          <w:smallCaps w:val="false"/>
          <w:color w:val="363636"/>
          <w:spacing w:val="0"/>
          <w:sz w:val="23"/>
        </w:rPr>
        <w:t>il y a</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a neigé abondamment cet hiver.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Neigé: “n,e,i,g,é”.</w:t>
        <w:br/>
        <w:t>Il fait chaud aujourd’hui.</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Chaud: “c,h,a,u,d”.</w:t>
        <w:br/>
        <w:t>Dans cette station de métro, il passe de nombreux étudiants.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Passe: “p,a,s,s,e”.</w:t>
        <w:br/>
        <w:t>Il n’y a pas de raison de se fâcher.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 “a”.</w:t>
      </w:r>
    </w:p>
    <w:p>
      <w:pPr>
        <w:pStyle w:val="Heading4"/>
        <w:widowControl/>
        <w:numPr>
          <w:ilvl w:val="0"/>
          <w:numId w:val="0"/>
        </w:numPr>
        <w:bidi w:val="0"/>
        <w:spacing w:lineRule="auto" w:line="432" w:before="375" w:after="225"/>
        <w:ind w:hanging="0" w:start="0"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Plusieurs infinitifs pour sujets</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qui a plusieurs infinitifs pour sujets se met au pluriel.</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Boire et manger sont nécessaires pour survivre.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Sont: “s,o,n,t”.</w:t>
        <w:br/>
        <w:t>Nager et courir gardent en forme.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Gardent: “g,a,r,d,e,n,t”.</w:t>
      </w:r>
    </w:p>
    <w:p>
      <w:pPr>
        <w:pStyle w:val="Heading4"/>
        <w:widowControl/>
        <w:numPr>
          <w:ilvl w:val="0"/>
          <w:numId w:val="0"/>
        </w:numP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Plusieurs sujets reliés par </w:t>
      </w:r>
      <w:r>
        <w:rPr>
          <w:rStyle w:val="Emphasis"/>
          <w:rFonts w:ascii="Open Sans;Arial;Helvetica;sans-serif" w:hAnsi="Open Sans;Arial;Helvetica;sans-serif"/>
          <w:b/>
          <w:i w:val="false"/>
          <w:caps w:val="false"/>
          <w:smallCaps w:val="false"/>
          <w:color w:val="363636"/>
          <w:spacing w:val="0"/>
          <w:sz w:val="23"/>
        </w:rPr>
        <w:t>ainsi que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comme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de même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avec</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Avec </w:t>
      </w:r>
      <w:r>
        <w:rPr>
          <w:rStyle w:val="Emphasis"/>
          <w:rFonts w:ascii="Open Sans;Arial;Helvetica;sans-serif" w:hAnsi="Open Sans;Arial;Helvetica;sans-serif"/>
          <w:b w:val="false"/>
          <w:i w:val="false"/>
          <w:caps w:val="false"/>
          <w:smallCaps w:val="false"/>
          <w:color w:val="363636"/>
          <w:spacing w:val="0"/>
          <w:sz w:val="23"/>
        </w:rPr>
        <w:t>ainsi que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comme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de même</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avec</w:t>
      </w:r>
      <w:r>
        <w:rPr>
          <w:rFonts w:ascii="Open Sans;Arial;Helvetica;sans-serif" w:hAnsi="Open Sans;Arial;Helvetica;sans-serif"/>
          <w:b w:val="false"/>
          <w:i w:val="false"/>
          <w:caps w:val="false"/>
          <w:smallCaps w:val="false"/>
          <w:color w:val="363636"/>
          <w:spacing w:val="0"/>
          <w:sz w:val="23"/>
        </w:rPr>
        <w:t>, le verbe se met au pluriel si ce mot ou groupe de mots a le sens de </w:t>
      </w:r>
      <w:r>
        <w:rPr>
          <w:rStyle w:val="Emphasis"/>
          <w:rFonts w:ascii="Open Sans;Arial;Helvetica;sans-serif" w:hAnsi="Open Sans;Arial;Helvetica;sans-serif"/>
          <w:b w:val="false"/>
          <w:i w:val="false"/>
          <w:caps w:val="false"/>
          <w:smallCaps w:val="false"/>
          <w:color w:val="363636"/>
          <w:spacing w:val="0"/>
          <w:sz w:val="23"/>
        </w:rPr>
        <w:t>et</w:t>
      </w:r>
      <w:r>
        <w:rPr>
          <w:rFonts w:ascii="Open Sans;Arial;Helvetica;sans-serif" w:hAnsi="Open Sans;Arial;Helvetica;sans-serif"/>
          <w:b w:val="false"/>
          <w:i w:val="false"/>
          <w:caps w:val="false"/>
          <w:smallCaps w:val="false"/>
          <w:color w:val="363636"/>
          <w:spacing w:val="0"/>
          <w:sz w:val="23"/>
        </w:rPr>
        <w:t>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L’esprit d’analyse ainsi que l’esprit de synthèse ont une grande importance.</w:t>
      </w:r>
      <w:r>
        <w:rPr>
          <w:rFonts w:ascii="Open Sans;Arial;Helvetica;sans-serif" w:hAnsi="Open Sans;Arial;Helvetica;sans-serif"/>
          <w:b w:val="false"/>
          <w:i w:val="false"/>
          <w:caps w:val="false"/>
          <w:smallCaps w:val="false"/>
          <w:color w:val="363636"/>
          <w:spacing w:val="0"/>
          <w:sz w:val="23"/>
        </w:rPr>
        <w:br/>
        <w:t>« Ainsi que » a le sens de « et ».</w:t>
      </w:r>
    </w:p>
    <w:p>
      <w:pPr>
        <w:pStyle w:val="BodyText"/>
        <w:widowControl/>
        <w:numPr>
          <w:ilvl w:val="0"/>
          <w:numId w:val="0"/>
        </w:numPr>
        <w:bidi w:val="0"/>
        <w:spacing w:before="0" w:after="7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Le verbe se met au singulier si le mot qui relie a une valeur comparative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 fils, comme le père, est médecin</w:t>
      </w:r>
      <w:r>
        <w:rPr>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Est: “e,s,t”.</w:t>
      </w:r>
    </w:p>
    <w:p>
      <w:pPr>
        <w:pStyle w:val="BlockQuotation"/>
        <w:widowControl/>
        <w:numPr>
          <w:ilvl w:val="0"/>
          <w:numId w:val="0"/>
        </w:numPr>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
    </w:p>
    <w:p>
      <w:pPr>
        <w:pStyle w:val="Heading4"/>
        <w:widowControl/>
        <w:numPr>
          <w:ilvl w:val="0"/>
          <w:numId w:val="0"/>
        </w:numPr>
        <w:pBdr/>
        <w:bidi w:val="0"/>
        <w:spacing w:lineRule="auto" w:line="432" w:before="0" w:after="0"/>
        <w:ind w:hanging="0" w:start="0" w:end="0"/>
        <w:jc w:val="start"/>
        <w:rPr/>
      </w:pPr>
      <w:r>
        <w:rPr>
          <w:rFonts w:ascii="Open Sans;Arial;Helvetica;sans-serif" w:hAnsi="Open Sans;Arial;Helvetica;sans-serif"/>
          <w:b/>
          <w:i w:val="false"/>
          <w:caps w:val="false"/>
          <w:smallCaps w:val="false"/>
          <w:color w:val="363636"/>
          <w:spacing w:val="0"/>
          <w:sz w:val="23"/>
        </w:rPr>
        <w:t>P</w:t>
      </w:r>
      <w:r>
        <w:rPr>
          <w:rFonts w:ascii="Open Sans;Arial;Helvetica;sans-serif" w:hAnsi="Open Sans;Arial;Helvetica;sans-serif"/>
          <w:b/>
          <w:i w:val="false"/>
          <w:caps w:val="false"/>
          <w:smallCaps w:val="false"/>
          <w:color w:val="363636"/>
          <w:spacing w:val="0"/>
          <w:sz w:val="23"/>
        </w:rPr>
        <w:t>lusieurs sujets reliés par </w:t>
      </w:r>
      <w:r>
        <w:rPr>
          <w:rStyle w:val="Emphasis"/>
          <w:rFonts w:ascii="Open Sans;Arial;Helvetica;sans-serif" w:hAnsi="Open Sans;Arial;Helvetica;sans-serif"/>
          <w:b/>
          <w:i w:val="false"/>
          <w:caps w:val="false"/>
          <w:smallCaps w:val="false"/>
          <w:color w:val="363636"/>
          <w:spacing w:val="0"/>
          <w:sz w:val="23"/>
        </w:rPr>
        <w:t>ainsi que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comme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de même</w:t>
      </w:r>
      <w:r>
        <w:rPr>
          <w:rFonts w:ascii="Open Sans;Arial;Helvetica;sans-serif" w:hAnsi="Open Sans;Arial;Helvetica;sans-serif"/>
          <w:b/>
          <w:i w:val="false"/>
          <w:caps w:val="false"/>
          <w:smallCaps w:val="false"/>
          <w:color w:val="363636"/>
          <w:spacing w:val="0"/>
          <w:sz w:val="23"/>
        </w:rPr>
        <w:t>, </w:t>
      </w:r>
      <w:r>
        <w:rPr>
          <w:rStyle w:val="Emphasis"/>
          <w:rFonts w:ascii="Open Sans;Arial;Helvetica;sans-serif" w:hAnsi="Open Sans;Arial;Helvetica;sans-serif"/>
          <w:b/>
          <w:i w:val="false"/>
          <w:caps w:val="false"/>
          <w:smallCaps w:val="false"/>
          <w:color w:val="363636"/>
          <w:spacing w:val="0"/>
          <w:sz w:val="23"/>
        </w:rPr>
        <w:t>avec</w:t>
      </w:r>
    </w:p>
    <w:p>
      <w:pPr>
        <w:pStyle w:val="BodyText"/>
        <w:widowControl/>
        <w:numPr>
          <w:ilvl w:val="0"/>
          <w:numId w:val="0"/>
        </w:numPr>
        <w:pBdr/>
        <w:spacing w:before="0" w:after="0"/>
        <w:ind w:hanging="0" w:start="0" w:end="0"/>
        <w:rPr/>
      </w:pPr>
      <w:r>
        <w:rPr>
          <w:rFonts w:ascii="Open Sans;Arial;Helvetica;sans-serif" w:hAnsi="Open Sans;Arial;Helvetica;sans-serif"/>
          <w:b w:val="false"/>
          <w:i w:val="false"/>
          <w:caps w:val="false"/>
          <w:smallCaps w:val="false"/>
          <w:color w:val="363636"/>
          <w:spacing w:val="0"/>
          <w:sz w:val="23"/>
        </w:rPr>
        <w:t>Avec </w:t>
      </w:r>
      <w:r>
        <w:rPr>
          <w:rStyle w:val="Emphasis"/>
          <w:rFonts w:ascii="Open Sans;Arial;Helvetica;sans-serif" w:hAnsi="Open Sans;Arial;Helvetica;sans-serif"/>
          <w:b w:val="false"/>
          <w:i w:val="false"/>
          <w:caps w:val="false"/>
          <w:smallCaps w:val="false"/>
          <w:color w:val="363636"/>
          <w:spacing w:val="0"/>
          <w:sz w:val="23"/>
        </w:rPr>
        <w:t>ainsi que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comme</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de même</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avec</w:t>
      </w:r>
      <w:r>
        <w:rPr>
          <w:rFonts w:ascii="Open Sans;Arial;Helvetica;sans-serif" w:hAnsi="Open Sans;Arial;Helvetica;sans-serif"/>
          <w:b w:val="false"/>
          <w:i w:val="false"/>
          <w:caps w:val="false"/>
          <w:smallCaps w:val="false"/>
          <w:color w:val="363636"/>
          <w:spacing w:val="0"/>
          <w:sz w:val="23"/>
        </w:rPr>
        <w:t>, le verbe se met au pluriel si ce mot ou groupe de mots a le sens de </w:t>
      </w:r>
      <w:r>
        <w:rPr>
          <w:rStyle w:val="Emphasis"/>
          <w:rFonts w:ascii="Open Sans;Arial;Helvetica;sans-serif" w:hAnsi="Open Sans;Arial;Helvetica;sans-serif"/>
          <w:b w:val="false"/>
          <w:i w:val="false"/>
          <w:caps w:val="false"/>
          <w:smallCaps w:val="false"/>
          <w:color w:val="363636"/>
          <w:spacing w:val="0"/>
          <w:sz w:val="23"/>
        </w:rPr>
        <w:t>et</w:t>
      </w:r>
      <w:r>
        <w:rPr>
          <w:rFonts w:ascii="Open Sans;Arial;Helvetica;sans-serif" w:hAnsi="Open Sans;Arial;Helvetica;sans-serif"/>
          <w:b w:val="false"/>
          <w:i w:val="false"/>
          <w:caps w:val="false"/>
          <w:smallCaps w:val="false"/>
          <w:color w:val="363636"/>
          <w:spacing w:val="0"/>
          <w:sz w:val="23"/>
        </w:rPr>
        <w:t> :</w:t>
      </w:r>
    </w:p>
    <w:p>
      <w:pPr>
        <w:pStyle w:val="BlockQuotation"/>
        <w:widowControl/>
        <w:numPr>
          <w:ilvl w:val="0"/>
          <w:numId w:val="0"/>
        </w:numPr>
        <w:pBdr/>
        <w:spacing w:before="0" w:after="0"/>
        <w:ind w:hanging="0" w:start="0" w:end="0"/>
        <w:rPr/>
      </w:pPr>
      <w:r>
        <w:rPr>
          <w:rStyle w:val="Emphasis"/>
          <w:rFonts w:ascii="Open Sans;Arial;Helvetica;sans-serif" w:hAnsi="Open Sans;Arial;Helvetica;sans-serif"/>
          <w:b w:val="false"/>
          <w:i w:val="false"/>
          <w:caps w:val="false"/>
          <w:smallCaps w:val="false"/>
          <w:color w:val="363636"/>
          <w:spacing w:val="0"/>
          <w:sz w:val="23"/>
        </w:rPr>
        <w:t>L’esprit d’analyse ainsi que l’esprit de synthèse ont une grande importance.</w:t>
      </w:r>
      <w:r>
        <w:rPr>
          <w:rFonts w:ascii="Open Sans;Arial;Helvetica;sans-serif" w:hAnsi="Open Sans;Arial;Helvetica;sans-serif"/>
          <w:b w:val="false"/>
          <w:i w:val="false"/>
          <w:caps w:val="false"/>
          <w:smallCaps w:val="false"/>
          <w:color w:val="363636"/>
          <w:spacing w:val="0"/>
          <w:sz w:val="23"/>
        </w:rPr>
        <w:br/>
        <w:t>« Ainsi que » a le sens de « et ».</w:t>
      </w:r>
    </w:p>
    <w:p>
      <w:pPr>
        <w:pStyle w:val="BodyText"/>
        <w:widowControl/>
        <w:numPr>
          <w:ilvl w:val="0"/>
          <w:numId w:val="0"/>
        </w:numPr>
        <w:pBdr/>
        <w:spacing w:before="0" w:after="75"/>
        <w:ind w:hanging="0" w:start="0" w:end="0"/>
        <w:rPr>
          <w:rFonts w:ascii="Open Sans;Arial;Helvetica;sans-serif" w:hAnsi="Open Sans;Arial;Helvetica;sans-serif"/>
          <w:b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 xml:space="preserve">Le verbe se met au </w:t>
      </w:r>
      <w:r>
        <w:rPr>
          <w:rFonts w:ascii="Open Sans;Arial;Helvetica;sans-serif" w:hAnsi="Open Sans;Arial;Helvetica;sans-serif"/>
          <w:b/>
          <w:bCs/>
          <w:i w:val="false"/>
          <w:caps w:val="false"/>
          <w:smallCaps w:val="false"/>
          <w:color w:val="363636"/>
          <w:spacing w:val="0"/>
          <w:sz w:val="23"/>
          <w:u w:val="single"/>
        </w:rPr>
        <w:t>singulier</w:t>
      </w:r>
      <w:r>
        <w:rPr>
          <w:rFonts w:ascii="Open Sans;Arial;Helvetica;sans-serif" w:hAnsi="Open Sans;Arial;Helvetica;sans-serif"/>
          <w:b w:val="false"/>
          <w:i w:val="false"/>
          <w:caps w:val="false"/>
          <w:smallCaps w:val="false"/>
          <w:color w:val="363636"/>
          <w:spacing w:val="0"/>
          <w:sz w:val="23"/>
        </w:rPr>
        <w:t xml:space="preserve"> si le mot qui relie a une valeur comparative :</w:t>
      </w:r>
    </w:p>
    <w:p>
      <w:pPr>
        <w:pStyle w:val="BlockQuotation"/>
        <w:widowControl/>
        <w:numPr>
          <w:ilvl w:val="0"/>
          <w:numId w:val="0"/>
        </w:numPr>
        <w:pBdr/>
        <w:spacing w:before="0" w:after="0"/>
        <w:ind w:hanging="0" w:start="0" w:end="0"/>
        <w:rPr/>
      </w:pPr>
      <w:r>
        <w:rPr>
          <w:rStyle w:val="Emphasis"/>
          <w:rFonts w:ascii="Open Sans;Arial;Helvetica;sans-serif" w:hAnsi="Open Sans;Arial;Helvetica;sans-serif"/>
          <w:b w:val="false"/>
          <w:i w:val="false"/>
          <w:caps w:val="false"/>
          <w:smallCaps w:val="false"/>
          <w:color w:val="363636"/>
          <w:spacing w:val="0"/>
          <w:sz w:val="23"/>
        </w:rPr>
        <w:t>Le fils, comme le père, est médecin</w:t>
      </w:r>
      <w:r>
        <w:rPr>
          <w:rFonts w:ascii="Open Sans;Arial;Helvetica;sans-serif" w:hAnsi="Open Sans;Arial;Helvetica;sans-serif"/>
          <w:b w:val="false"/>
          <w:i w:val="false"/>
          <w:caps w:val="false"/>
          <w:smallCaps w:val="false"/>
          <w:color w:val="363636"/>
          <w:spacing w:val="0"/>
          <w:sz w:val="23"/>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strike w:val="false"/>
          <w:dstrike w:val="false"/>
          <w:color w:val="000000"/>
          <w:spacing w:val="0"/>
          <w:sz w:val="23"/>
          <w:u w:val="none"/>
          <w:effect w:val="none"/>
          <w:shd w:fill="auto" w:val="clear"/>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strike w:val="false"/>
          <w:dstrike w:val="false"/>
          <w:color w:val="000000"/>
          <w:spacing w:val="0"/>
          <w:sz w:val="23"/>
          <w:u w:val="none"/>
          <w:effect w:val="none"/>
          <w:shd w:fill="auto" w:val="clear"/>
        </w:rPr>
        <w:t>4.</w:t>
        <w:tab/>
      </w:r>
      <w:hyperlink r:id="rId2">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Orthographe grammaticale : l’accord de </w:t>
        </w:r>
        <w:r>
          <w:rPr>
            <w:rStyle w:val="Hyperlink"/>
            <w:rFonts w:ascii="Open Sans;Arial;Helvetica;sans-serif" w:hAnsi="Open Sans;Arial;Helvetica;sans-serif"/>
            <w:b/>
            <w:i w:val="false"/>
            <w:iCs/>
            <w:caps w:val="false"/>
            <w:smallCaps w:val="false"/>
            <w:strike w:val="false"/>
            <w:dstrike w:val="false"/>
            <w:color w:val="000000"/>
            <w:spacing w:val="0"/>
            <w:sz w:val="23"/>
            <w:u w:val="none"/>
            <w:effect w:val="none"/>
            <w:shd w:fill="auto" w:val="clear"/>
          </w:rPr>
          <w:t>même</w:t>
        </w:r>
      </w:hyperlink>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règle d’accord de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varie selon la catégorie grammaticale du mot.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peut être adjectif, adverbe ou pronom.</w:t>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Même</w:t>
      </w:r>
      <w:r>
        <w:rPr>
          <w:rFonts w:ascii="Open Sans;Arial;Helvetica;sans-serif" w:hAnsi="Open Sans;Arial;Helvetica;sans-serif"/>
          <w:b/>
          <w:i w:val="false"/>
          <w:caps w:val="false"/>
          <w:smallCaps w:val="false"/>
          <w:color w:val="363636"/>
          <w:spacing w:val="0"/>
          <w:sz w:val="23"/>
        </w:rPr>
        <w:t> adjectif</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est adjectif quand il qualifie un nom. Il suit alors les mêmes règles d’accord que n’importe quel adjectif : il s’accorde en genre et en nombre avec le nom ou le pronom auquel il se rapporte. Placé devant le nom,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indique une ressemblance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sont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documents.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Mêmes: “m,ê,m,e,s”.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sont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documents.</w:t>
        <w:br/>
        <w:t>Il relit toujours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romans.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Mêmes: “m,ê,m,e,s”.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relit toujours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romans.</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se joint aux pronoms personnels par un trait d’union, et s’accorde en nombre avec eux. S’il est utilisé avec </w:t>
      </w:r>
      <w:r>
        <w:rPr>
          <w:rStyle w:val="Emphasis"/>
          <w:rFonts w:ascii="Open Sans;Arial;Helvetica;sans-serif" w:hAnsi="Open Sans;Arial;Helvetica;sans-serif"/>
          <w:b w:val="false"/>
          <w:i w:val="false"/>
          <w:caps w:val="false"/>
          <w:smallCaps w:val="false"/>
          <w:color w:val="363636"/>
          <w:spacing w:val="0"/>
          <w:sz w:val="23"/>
        </w:rPr>
        <w:t>nous</w:t>
      </w:r>
      <w:r>
        <w:rPr>
          <w:rFonts w:ascii="Open Sans;Arial;Helvetica;sans-serif" w:hAnsi="Open Sans;Arial;Helvetica;sans-serif"/>
          <w:b w:val="false"/>
          <w:i w:val="false"/>
          <w:caps w:val="false"/>
          <w:smallCaps w:val="false"/>
          <w:color w:val="363636"/>
          <w:spacing w:val="0"/>
          <w:sz w:val="23"/>
        </w:rPr>
        <w:t> ou </w:t>
      </w:r>
      <w:r>
        <w:rPr>
          <w:rStyle w:val="Emphasis"/>
          <w:rFonts w:ascii="Open Sans;Arial;Helvetica;sans-serif" w:hAnsi="Open Sans;Arial;Helvetica;sans-serif"/>
          <w:b w:val="false"/>
          <w:i w:val="false"/>
          <w:caps w:val="false"/>
          <w:smallCaps w:val="false"/>
          <w:color w:val="363636"/>
          <w:spacing w:val="0"/>
          <w:sz w:val="23"/>
        </w:rPr>
        <w:t>vous</w:t>
      </w:r>
      <w:r>
        <w:rPr>
          <w:rFonts w:ascii="Open Sans;Arial;Helvetica;sans-serif" w:hAnsi="Open Sans;Arial;Helvetica;sans-serif"/>
          <w:b w:val="false"/>
          <w:i w:val="false"/>
          <w:caps w:val="false"/>
          <w:smallCaps w:val="false"/>
          <w:color w:val="363636"/>
          <w:spacing w:val="0"/>
          <w:sz w:val="23"/>
        </w:rPr>
        <w:t> ne renvoyant qu’à une seule personne (</w:t>
      </w:r>
      <w:r>
        <w:rPr>
          <w:rStyle w:val="Emphasis"/>
          <w:rFonts w:ascii="Open Sans;Arial;Helvetica;sans-serif" w:hAnsi="Open Sans;Arial;Helvetica;sans-serif"/>
          <w:b w:val="false"/>
          <w:i w:val="false"/>
          <w:caps w:val="false"/>
          <w:smallCaps w:val="false"/>
          <w:color w:val="363636"/>
          <w:spacing w:val="0"/>
          <w:sz w:val="23"/>
        </w:rPr>
        <w:t>vous</w:t>
      </w:r>
      <w:r>
        <w:rPr>
          <w:rFonts w:ascii="Open Sans;Arial;Helvetica;sans-serif" w:hAnsi="Open Sans;Arial;Helvetica;sans-serif"/>
          <w:b w:val="false"/>
          <w:i w:val="false"/>
          <w:caps w:val="false"/>
          <w:smallCaps w:val="false"/>
          <w:color w:val="363636"/>
          <w:spacing w:val="0"/>
          <w:sz w:val="23"/>
        </w:rPr>
        <w:t> de politesse, </w:t>
      </w:r>
      <w:r>
        <w:rPr>
          <w:rStyle w:val="Emphasis"/>
          <w:rFonts w:ascii="Open Sans;Arial;Helvetica;sans-serif" w:hAnsi="Open Sans;Arial;Helvetica;sans-serif"/>
          <w:b w:val="false"/>
          <w:i w:val="false"/>
          <w:caps w:val="false"/>
          <w:smallCaps w:val="false"/>
          <w:color w:val="363636"/>
          <w:spacing w:val="0"/>
          <w:sz w:val="23"/>
        </w:rPr>
        <w:t>nous</w:t>
      </w:r>
      <w:r>
        <w:rPr>
          <w:rFonts w:ascii="Open Sans;Arial;Helvetica;sans-serif" w:hAnsi="Open Sans;Arial;Helvetica;sans-serif"/>
          <w:b w:val="false"/>
          <w:i w:val="false"/>
          <w:caps w:val="false"/>
          <w:smallCaps w:val="false"/>
          <w:color w:val="363636"/>
          <w:spacing w:val="0"/>
          <w:sz w:val="23"/>
        </w:rPr>
        <w:t> de majesté ou d’autorité, dans le cas de textes scientifiques, par exemple), </w:t>
      </w:r>
      <w:r>
        <w:rPr>
          <w:rStyle w:val="Strong"/>
          <w:rFonts w:ascii="Open Sans;Arial;Helvetica;sans-serif" w:hAnsi="Open Sans;Arial;Helvetica;sans-serif"/>
          <w:b/>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reste au singulier.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y penseront </w:t>
      </w:r>
      <w:r>
        <w:rPr>
          <w:rStyle w:val="Strong"/>
          <w:rFonts w:ascii="Open Sans;Arial;Helvetica;sans-serif" w:hAnsi="Open Sans;Arial;Helvetica;sans-serif"/>
          <w:b/>
          <w:i w:val="false"/>
          <w:caps w:val="false"/>
          <w:smallCaps w:val="false"/>
          <w:color w:val="363636"/>
          <w:spacing w:val="0"/>
          <w:sz w:val="23"/>
        </w:rPr>
        <w:t>d’eux-mêmes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Eux-mêmes: “e,u,x, trait d’unions, m,ê, m, 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y penseront </w:t>
      </w:r>
      <w:r>
        <w:rPr>
          <w:rStyle w:val="Strong"/>
          <w:rFonts w:ascii="Open Sans;Arial;Helvetica;sans-serif" w:hAnsi="Open Sans;Arial;Helvetica;sans-serif"/>
          <w:b/>
          <w:i w:val="false"/>
          <w:caps w:val="false"/>
          <w:smallCaps w:val="false"/>
          <w:color w:val="363636"/>
          <w:spacing w:val="0"/>
          <w:sz w:val="23"/>
        </w:rPr>
        <w:t>d’eux-mêmes</w:t>
      </w:r>
      <w:r>
        <w:rPr>
          <w:rStyle w:val="Emphasis"/>
          <w:rFonts w:ascii="Open Sans;Arial;Helvetica;sans-serif" w:hAnsi="Open Sans;Arial;Helvetica;sans-serif"/>
          <w:b w:val="false"/>
          <w:i w:val="false"/>
          <w:caps w:val="false"/>
          <w:smallCaps w:val="false"/>
          <w:color w:val="363636"/>
          <w:spacing w:val="0"/>
          <w:sz w:val="23"/>
        </w:rPr>
        <w:t>.</w:t>
        <w:br/>
        <w:t>Elles sont venues par </w:t>
      </w:r>
      <w:r>
        <w:rPr>
          <w:rStyle w:val="Strong"/>
          <w:rFonts w:ascii="Open Sans;Arial;Helvetica;sans-serif" w:hAnsi="Open Sans;Arial;Helvetica;sans-serif"/>
          <w:b/>
          <w:i w:val="false"/>
          <w:caps w:val="false"/>
          <w:smallCaps w:val="false"/>
          <w:color w:val="363636"/>
          <w:spacing w:val="0"/>
          <w:sz w:val="23"/>
        </w:rPr>
        <w:t>elles-mêmes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Elles-mêmes: “e,l,l,e,s, rait d’unions, m,ê, m, 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Elles sont venues par </w:t>
      </w:r>
      <w:r>
        <w:rPr>
          <w:rStyle w:val="Strong"/>
          <w:rFonts w:ascii="Open Sans;Arial;Helvetica;sans-serif" w:hAnsi="Open Sans;Arial;Helvetica;sans-serif"/>
          <w:b/>
          <w:i w:val="false"/>
          <w:caps w:val="false"/>
          <w:smallCaps w:val="false"/>
          <w:color w:val="363636"/>
          <w:spacing w:val="0"/>
          <w:sz w:val="23"/>
        </w:rPr>
        <w:t>elles-mêmes</w:t>
      </w:r>
      <w:r>
        <w:rPr>
          <w:rStyle w:val="Emphasis"/>
          <w:rFonts w:ascii="Open Sans;Arial;Helvetica;sans-serif" w:hAnsi="Open Sans;Arial;Helvetica;sans-serif"/>
          <w:b w:val="false"/>
          <w:i w:val="false"/>
          <w:caps w:val="false"/>
          <w:smallCaps w:val="false"/>
          <w:color w:val="363636"/>
          <w:spacing w:val="0"/>
          <w:sz w:val="23"/>
        </w:rPr>
        <w:t>.</w:t>
        <w:br/>
        <w:t>Allons-y </w:t>
      </w:r>
      <w:r>
        <w:rPr>
          <w:rStyle w:val="Strong"/>
          <w:rFonts w:ascii="Open Sans;Arial;Helvetica;sans-serif" w:hAnsi="Open Sans;Arial;Helvetica;sans-serif"/>
          <w:b/>
          <w:i w:val="false"/>
          <w:caps w:val="false"/>
          <w:smallCaps w:val="false"/>
          <w:color w:val="363636"/>
          <w:spacing w:val="0"/>
          <w:sz w:val="23"/>
        </w:rPr>
        <w:t>nous-mêmes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Nous-mêmes: “n,o,u,s, trait d’union, m,ê,m,e,s”.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Allons-y </w:t>
      </w:r>
      <w:r>
        <w:rPr>
          <w:rStyle w:val="Strong"/>
          <w:rFonts w:ascii="Open Sans;Arial;Helvetica;sans-serif" w:hAnsi="Open Sans;Arial;Helvetica;sans-serif"/>
          <w:b/>
          <w:i w:val="false"/>
          <w:caps w:val="false"/>
          <w:smallCaps w:val="false"/>
          <w:color w:val="363636"/>
          <w:spacing w:val="0"/>
          <w:sz w:val="23"/>
        </w:rPr>
        <w:t>nous-mêmes</w:t>
      </w:r>
      <w:r>
        <w:rPr>
          <w:rStyle w:val="Emphasis"/>
          <w:rFonts w:ascii="Open Sans;Arial;Helvetica;sans-serif" w:hAnsi="Open Sans;Arial;Helvetica;sans-serif"/>
          <w:b w:val="false"/>
          <w:i w:val="false"/>
          <w:caps w:val="false"/>
          <w:smallCaps w:val="false"/>
          <w:color w:val="363636"/>
          <w:spacing w:val="0"/>
          <w:sz w:val="23"/>
        </w:rPr>
        <w:t>.</w:t>
        <w:br/>
        <w:t>Cher collègue, je n’en ai discuté qu’avec </w:t>
      </w:r>
      <w:r>
        <w:rPr>
          <w:rStyle w:val="Strong"/>
          <w:rFonts w:ascii="Open Sans;Arial;Helvetica;sans-serif" w:hAnsi="Open Sans;Arial;Helvetica;sans-serif"/>
          <w:b/>
          <w:i w:val="false"/>
          <w:caps w:val="false"/>
          <w:smallCaps w:val="false"/>
          <w:color w:val="363636"/>
          <w:spacing w:val="0"/>
          <w:sz w:val="23"/>
        </w:rPr>
        <w:t>vous-même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Vous-même: “v,o,u,s, trait d’union, m,ê,m,e”.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Cher collègue, je n’en ai discuté qu’avec </w:t>
      </w:r>
      <w:r>
        <w:rPr>
          <w:rStyle w:val="Strong"/>
          <w:rFonts w:ascii="Open Sans;Arial;Helvetica;sans-serif" w:hAnsi="Open Sans;Arial;Helvetica;sans-serif"/>
          <w:b/>
          <w:i w:val="false"/>
          <w:caps w:val="false"/>
          <w:smallCaps w:val="false"/>
          <w:color w:val="363636"/>
          <w:spacing w:val="0"/>
          <w:sz w:val="23"/>
        </w:rPr>
        <w:t>vous-même</w:t>
      </w:r>
      <w:r>
        <w:rPr>
          <w:rStyle w:val="Emphasis"/>
          <w:rFonts w:ascii="Open Sans;Arial;Helvetica;sans-serif" w:hAnsi="Open Sans;Arial;Helvetica;sans-serif"/>
          <w:b w:val="false"/>
          <w:i w:val="false"/>
          <w:caps w:val="false"/>
          <w:smallCaps w:val="false"/>
          <w:color w:val="363636"/>
          <w:spacing w:val="0"/>
          <w:sz w:val="23"/>
        </w:rPr>
        <w:t>.</w:t>
        <w:br/>
        <w:t>Notre recherche a donné des résultats qui nous ont surpris </w:t>
      </w:r>
      <w:r>
        <w:rPr>
          <w:rStyle w:val="Strong"/>
          <w:rFonts w:ascii="Open Sans;Arial;Helvetica;sans-serif" w:hAnsi="Open Sans;Arial;Helvetica;sans-serif"/>
          <w:b/>
          <w:i w:val="false"/>
          <w:caps w:val="false"/>
          <w:smallCaps w:val="false"/>
          <w:color w:val="363636"/>
          <w:spacing w:val="0"/>
          <w:sz w:val="23"/>
        </w:rPr>
        <w:t>nous-même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(Si la recherche a été menée par une seule personne.)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Nous-même: “n,o,u,s, trait d’union, m,ê,m,e”.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Notre recherche a donné des résultats qui nous ont surpris </w:t>
      </w:r>
      <w:r>
        <w:rPr>
          <w:rStyle w:val="Strong"/>
          <w:rFonts w:ascii="Open Sans;Arial;Helvetica;sans-serif" w:hAnsi="Open Sans;Arial;Helvetica;sans-serif"/>
          <w:b/>
          <w:i w:val="false"/>
          <w:caps w:val="false"/>
          <w:smallCaps w:val="false"/>
          <w:color w:val="363636"/>
          <w:spacing w:val="0"/>
          <w:sz w:val="23"/>
        </w:rPr>
        <w:t>nous-même</w:t>
      </w:r>
      <w:r>
        <w:rPr>
          <w:rStyle w:val="Emphasis"/>
          <w:rFonts w:ascii="Open Sans;Arial;Helvetica;sans-serif" w:hAnsi="Open Sans;Arial;Helvetica;sans-serif"/>
          <w:b w:val="false"/>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br/>
        <w:t>(Si la recherche a été menée par une seule personne.)</w:t>
        <w:br/>
      </w:r>
      <w:r>
        <w:rPr>
          <w:rStyle w:val="Emphasis"/>
          <w:rFonts w:ascii="Open Sans;Arial;Helvetica;sans-serif" w:hAnsi="Open Sans;Arial;Helvetica;sans-serif"/>
          <w:b w:val="false"/>
          <w:i w:val="false"/>
          <w:caps w:val="false"/>
          <w:smallCaps w:val="false"/>
          <w:color w:val="363636"/>
          <w:spacing w:val="0"/>
          <w:sz w:val="23"/>
        </w:rPr>
        <w:t>Notre recherche a donné des résultats qui nous ont surpris </w:t>
      </w:r>
      <w:r>
        <w:rPr>
          <w:rStyle w:val="Strong"/>
          <w:rFonts w:ascii="Open Sans;Arial;Helvetica;sans-serif" w:hAnsi="Open Sans;Arial;Helvetica;sans-serif"/>
          <w:b/>
          <w:i w:val="false"/>
          <w:caps w:val="false"/>
          <w:smallCaps w:val="false"/>
          <w:color w:val="363636"/>
          <w:spacing w:val="0"/>
          <w:sz w:val="23"/>
        </w:rPr>
        <w:t>nous-mêmes</w:t>
      </w:r>
      <w:r>
        <w:rPr>
          <w:rStyle w:val="Emphasis"/>
          <w:rFonts w:ascii="Open Sans;Arial;Helvetica;sans-serif" w:hAnsi="Open Sans;Arial;Helvetica;sans-serif"/>
          <w:b w:val="false"/>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br/>
        <w:t>(Si la recherche a été menée par plus d’une personne.)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Nous-mêmes: “n,o,u,s, trait d’union, m,ê,m,e,s”.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Notre recherche a donné des résultats qui nous ont surpris </w:t>
      </w:r>
      <w:r>
        <w:rPr>
          <w:rStyle w:val="Strong"/>
          <w:rFonts w:ascii="Open Sans;Arial;Helvetica;sans-serif" w:hAnsi="Open Sans;Arial;Helvetica;sans-serif"/>
          <w:b/>
          <w:i w:val="false"/>
          <w:caps w:val="false"/>
          <w:smallCaps w:val="false"/>
          <w:color w:val="363636"/>
          <w:spacing w:val="0"/>
          <w:sz w:val="23"/>
        </w:rPr>
        <w:t>nous-mêmes</w:t>
      </w:r>
      <w:r>
        <w:rPr>
          <w:rStyle w:val="Emphasis"/>
          <w:rFonts w:ascii="Open Sans;Arial;Helvetica;sans-serif" w:hAnsi="Open Sans;Arial;Helvetica;sans-serif"/>
          <w:b w:val="false"/>
          <w:i w:val="false"/>
          <w:caps w:val="false"/>
          <w:smallCaps w:val="false"/>
          <w:color w:val="363636"/>
          <w:spacing w:val="0"/>
          <w:sz w:val="23"/>
        </w:rPr>
        <w:t>.</w:t>
      </w:r>
      <w:r>
        <w:rPr>
          <w:rFonts w:ascii="Open Sans;Arial;Helvetica;sans-serif" w:hAnsi="Open Sans;Arial;Helvetica;sans-serif"/>
          <w:b w:val="false"/>
          <w:i w:val="false"/>
          <w:caps w:val="false"/>
          <w:smallCaps w:val="false"/>
          <w:color w:val="363636"/>
          <w:spacing w:val="0"/>
          <w:sz w:val="23"/>
        </w:rPr>
        <w:br/>
        <w:t>(Si la recherche a été menée par plus d’une personne.)</w:t>
      </w:r>
    </w:p>
    <w:p>
      <w:pPr>
        <w:pStyle w:val="Heading4"/>
        <w:widowControl/>
        <w:numPr>
          <w:ilvl w:val="0"/>
          <w:numId w:val="0"/>
        </w:numPr>
        <w:bidi w:val="0"/>
        <w:spacing w:lineRule="auto" w:line="432" w:before="0" w:after="0"/>
        <w:ind w:hanging="0" w:start="0" w:end="0"/>
        <w:jc w:val="start"/>
        <w:rPr>
          <w:rStyle w:val="Emphasis"/>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Même</w:t>
      </w:r>
      <w:r>
        <w:rPr>
          <w:rFonts w:ascii="Open Sans;Arial;Helvetica;sans-serif" w:hAnsi="Open Sans;Arial;Helvetica;sans-serif"/>
          <w:b/>
          <w:i w:val="false"/>
          <w:caps w:val="false"/>
          <w:smallCaps w:val="false"/>
          <w:color w:val="363636"/>
          <w:spacing w:val="0"/>
          <w:sz w:val="23"/>
        </w:rPr>
        <w:t> adverbe</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est un adverbe quand il modifie un adjectif ou un verbe, et quand il est placé après une énumération ou devant un nom précédé d’un article. Il signifie alors « de plus, aussi, également ». Il reste invariable.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Ils m’ont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laissé entrer durant la conférence.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br/>
        <w:t>Les dossiers, les revues, les livres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ont disparu!</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br/>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lui n’en voulait pas</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r>
    </w:p>
    <w:p>
      <w:pPr>
        <w:pStyle w:val="Normal"/>
        <w:bidi w:val="0"/>
        <w:jc w:val="start"/>
        <w:rPr/>
      </w:pPr>
      <w:r>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Attention!</w:t>
      </w:r>
    </w:p>
    <w:p>
      <w:pPr>
        <w:pStyle w:val="BodyText"/>
        <w:widowControl/>
        <w:bidi w:val="0"/>
        <w:spacing w:before="0" w:after="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 formulation « voire même » est pléonastique, puisque les deux mots véhiculent le même sens, la même idée. Plutôt que d’écrire : « L’eau de la piscine est froide, voire même glaciale », on écrirait : « L’eau de la piscine est froide, voire glaciale. »</w:t>
      </w:r>
    </w:p>
    <w:p>
      <w:pPr>
        <w:pStyle w:val="Normal"/>
        <w:bidi w:val="0"/>
        <w:jc w:val="start"/>
        <w:rPr/>
      </w:pPr>
      <w:r>
        <w:rPr/>
      </w:r>
    </w:p>
    <w:p>
      <w:pPr>
        <w:pStyle w:val="BodyText"/>
        <w:widowControl/>
        <w:numPr>
          <w:ilvl w:val="0"/>
          <w:numId w:val="2"/>
        </w:numPr>
        <w:tabs>
          <w:tab w:val="clear" w:pos="709"/>
          <w:tab w:val="left" w:pos="225" w:leader="none"/>
        </w:tabs>
        <w:bidi w:val="0"/>
        <w:spacing w:before="0" w:after="0"/>
        <w:ind w:hanging="0" w:start="225" w:end="0"/>
        <w:jc w:val="start"/>
        <w:rPr/>
      </w:pPr>
      <w:r>
        <w:rPr>
          <w:rFonts w:ascii="Open Sans;Arial;Helvetica;sans-serif" w:hAnsi="Open Sans;Arial;Helvetica;sans-serif"/>
          <w:b w:val="false"/>
          <w:i w:val="false"/>
          <w:caps w:val="false"/>
          <w:smallCaps w:val="false"/>
          <w:color w:val="363636"/>
          <w:spacing w:val="0"/>
          <w:sz w:val="23"/>
        </w:rPr>
        <w:t>Lorsqu’il est placé immédiatement après un nom,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sert à le souligner, à le rendre plus visible.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peut alors être adjectif ou adverbe, selon le sens qu’on lui donne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écureuils </w:t>
      </w:r>
      <w:r>
        <w:rPr>
          <w:rStyle w:val="Strong"/>
          <w:rFonts w:ascii="Open Sans;Arial;Helvetica;sans-serif" w:hAnsi="Open Sans;Arial;Helvetica;sans-serif"/>
          <w:b/>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(aussi) </w:t>
      </w:r>
      <w:r>
        <w:rPr>
          <w:rStyle w:val="Emphasis"/>
          <w:rFonts w:ascii="Open Sans;Arial;Helvetica;sans-serif" w:hAnsi="Open Sans;Arial;Helvetica;sans-serif"/>
          <w:b w:val="false"/>
          <w:i w:val="false"/>
          <w:caps w:val="false"/>
          <w:smallCaps w:val="false"/>
          <w:color w:val="363636"/>
          <w:spacing w:val="0"/>
          <w:sz w:val="23"/>
        </w:rPr>
        <w:t>dansaient.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écureuils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(aussi) dansaient.</w:t>
        <w:br/>
        <w:t>Les chats </w:t>
      </w:r>
      <w:r>
        <w:rPr>
          <w:rStyle w:val="Strong"/>
          <w:rFonts w:ascii="Open Sans;Arial;Helvetica;sans-serif" w:hAnsi="Open Sans;Arial;Helvetica;sans-serif"/>
          <w:b/>
          <w:i w:val="false"/>
          <w:caps w:val="false"/>
          <w:smallCaps w:val="false"/>
          <w:color w:val="363636"/>
          <w:spacing w:val="0"/>
          <w:sz w:val="23"/>
        </w:rPr>
        <w:t>mêmes</w:t>
      </w:r>
      <w:r>
        <w:rPr>
          <w:rFonts w:ascii="Open Sans;Arial;Helvetica;sans-serif" w:hAnsi="Open Sans;Arial;Helvetica;sans-serif"/>
          <w:b w:val="false"/>
          <w:i w:val="false"/>
          <w:caps w:val="false"/>
          <w:smallCaps w:val="false"/>
          <w:color w:val="363636"/>
          <w:spacing w:val="0"/>
          <w:sz w:val="23"/>
        </w:rPr>
        <w:t> (eux-mêmes) </w:t>
      </w:r>
      <w:r>
        <w:rPr>
          <w:rStyle w:val="Emphasis"/>
          <w:rFonts w:ascii="Open Sans;Arial;Helvetica;sans-serif" w:hAnsi="Open Sans;Arial;Helvetica;sans-serif"/>
          <w:b w:val="false"/>
          <w:i w:val="false"/>
          <w:caps w:val="false"/>
          <w:smallCaps w:val="false"/>
          <w:color w:val="363636"/>
          <w:spacing w:val="0"/>
          <w:sz w:val="23"/>
        </w:rPr>
        <w:t>miaulaient</w:t>
      </w:r>
      <w:r>
        <w:rPr>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Mêmes: “m,ê,m,e,s”.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Les chats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(eux-mêmes) miaulaient.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Lorsqu’il est employé dans le sens de « en personne », « personnifié » ou pour véhiculer l’idée d’une très grande adhérence à une qualité (ou un défaut), </w:t>
      </w: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s’accorde avec la valeur qu’il qualifie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Cette femme est l’intelligence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Cette femme est l’intelligence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w:t>
        <w:br/>
        <w:t>Cet enfant est la vitalité et la joie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Mêmes: “m,ê,m,e,s”.</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Cet enfant est la vitalité et la joie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w:t>
      </w:r>
    </w:p>
    <w:p>
      <w:pPr>
        <w:pStyle w:val="Heading4"/>
        <w:widowControl/>
        <w:numPr>
          <w:ilvl w:val="0"/>
          <w:numId w:val="0"/>
        </w:numPr>
        <w:bidi w:val="0"/>
        <w:spacing w:lineRule="auto" w:line="432" w:before="0" w:after="0"/>
        <w:ind w:hanging="0" w:start="0" w:end="0"/>
        <w:jc w:val="start"/>
        <w:rPr>
          <w:rStyle w:val="Emphasis"/>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r>
    </w:p>
    <w:p>
      <w:pPr>
        <w:pStyle w:val="Heading4"/>
        <w:widowControl/>
        <w:numPr>
          <w:ilvl w:val="0"/>
          <w:numId w:val="0"/>
        </w:numPr>
        <w:bidi w:val="0"/>
        <w:spacing w:lineRule="auto" w:line="432"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Même</w:t>
      </w:r>
      <w:r>
        <w:rPr>
          <w:rFonts w:ascii="Open Sans;Arial;Helvetica;sans-serif" w:hAnsi="Open Sans;Arial;Helvetica;sans-serif"/>
          <w:b/>
          <w:i w:val="false"/>
          <w:caps w:val="false"/>
          <w:smallCaps w:val="false"/>
          <w:color w:val="363636"/>
          <w:spacing w:val="0"/>
          <w:sz w:val="23"/>
        </w:rPr>
        <w:t> pronom</w:t>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w:t>
      </w:r>
      <w:r>
        <w:rPr>
          <w:rFonts w:ascii="Open Sans;Arial;Helvetica;sans-serif" w:hAnsi="Open Sans;Arial;Helvetica;sans-serif"/>
          <w:b w:val="false"/>
          <w:i w:val="false"/>
          <w:caps w:val="false"/>
          <w:smallCaps w:val="false"/>
          <w:color w:val="363636"/>
          <w:spacing w:val="0"/>
          <w:sz w:val="23"/>
        </w:rPr>
        <w:t> est un pronom quand il remplace un nom et qu’il est précédé d’un article. Dans ce cas, il prend le nombre de cet article.</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sont toujours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qui parlent.</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Mêmes: “m,ê,m,e,s”.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 sont toujours les </w:t>
      </w:r>
      <w:r>
        <w:rPr>
          <w:rStyle w:val="Strong"/>
          <w:rFonts w:ascii="Open Sans;Arial;Helvetica;sans-serif" w:hAnsi="Open Sans;Arial;Helvetica;sans-serif"/>
          <w:b/>
          <w:i w:val="false"/>
          <w:caps w:val="false"/>
          <w:smallCaps w:val="false"/>
          <w:color w:val="363636"/>
          <w:spacing w:val="0"/>
          <w:sz w:val="23"/>
        </w:rPr>
        <w:t>mêmes</w:t>
      </w:r>
      <w:r>
        <w:rPr>
          <w:rStyle w:val="Emphasis"/>
          <w:rFonts w:ascii="Open Sans;Arial;Helvetica;sans-serif" w:hAnsi="Open Sans;Arial;Helvetica;sans-serif"/>
          <w:b w:val="false"/>
          <w:i w:val="false"/>
          <w:caps w:val="false"/>
          <w:smallCaps w:val="false"/>
          <w:color w:val="363636"/>
          <w:spacing w:val="0"/>
          <w:sz w:val="23"/>
        </w:rPr>
        <w:t> qui parlent.</w:t>
        <w:br/>
        <w:t>C’est toujours le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qui gagne.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Même: “m,ê,m,e”.</w:t>
      </w:r>
    </w:p>
    <w:p>
      <w:pPr>
        <w:pStyle w:val="BlockQuotation"/>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C’est toujours le </w:t>
      </w:r>
      <w:r>
        <w:rPr>
          <w:rStyle w:val="Strong"/>
          <w:rFonts w:ascii="Open Sans;Arial;Helvetica;sans-serif" w:hAnsi="Open Sans;Arial;Helvetica;sans-serif"/>
          <w:b/>
          <w:i w:val="false"/>
          <w:caps w:val="false"/>
          <w:smallCaps w:val="false"/>
          <w:color w:val="363636"/>
          <w:spacing w:val="0"/>
          <w:sz w:val="23"/>
        </w:rPr>
        <w:t>même</w:t>
      </w:r>
      <w:r>
        <w:rPr>
          <w:rStyle w:val="Emphasis"/>
          <w:rFonts w:ascii="Open Sans;Arial;Helvetica;sans-serif" w:hAnsi="Open Sans;Arial;Helvetica;sans-serif"/>
          <w:b w:val="false"/>
          <w:i w:val="false"/>
          <w:caps w:val="false"/>
          <w:smallCaps w:val="false"/>
          <w:color w:val="363636"/>
          <w:spacing w:val="0"/>
          <w:sz w:val="23"/>
        </w:rPr>
        <w:t> qui gagne.</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5.</w:t>
        <w:tab/>
      </w:r>
      <w:hyperlink r:id="rId3">
        <w:r>
          <w:rPr>
            <w:rStyle w:val="Hyperlink"/>
            <w:rFonts w:ascii="Open Sans;Arial;Helvetica;sans-serif" w:hAnsi="Open Sans;Arial;Helvetica;sans-serif"/>
            <w:b/>
            <w:i w:val="false"/>
            <w:caps w:val="false"/>
            <w:smallCaps w:val="false"/>
            <w:strike w:val="false"/>
            <w:dstrike w:val="false"/>
            <w:color w:val="000000"/>
            <w:spacing w:val="0"/>
            <w:sz w:val="23"/>
            <w:u w:val="none"/>
            <w:effect w:val="none"/>
            <w:shd w:fill="auto" w:val="clear"/>
          </w:rPr>
          <w:t>Ponctuation : l’apostrophe et la cédille</w:t>
        </w:r>
      </w:hyperlink>
    </w:p>
    <w:p>
      <w:pPr>
        <w:pStyle w:val="Heading4"/>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Heading4"/>
        <w:bidi w:val="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L’apostrophe</w:t>
      </w:r>
    </w:p>
    <w:p>
      <w:pPr>
        <w:pStyle w:val="BodyText"/>
        <w:widowControl/>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L’apostrophe marque l’élision d’une voyelle, c’est-à-dire le fait d’enlever une voyelle (</w:t>
      </w:r>
      <w:r>
        <w:rPr>
          <w:rStyle w:val="Emphasis"/>
          <w:rFonts w:ascii="Open Sans;Arial;Helvetica;sans-serif" w:hAnsi="Open Sans;Arial;Helvetica;sans-serif"/>
          <w:b w:val="false"/>
          <w:i w:val="false"/>
          <w:caps w:val="false"/>
          <w:smallCaps w:val="false"/>
          <w:color w:val="363636"/>
          <w:spacing w:val="0"/>
          <w:sz w:val="23"/>
        </w:rPr>
        <w:t>a, e, i</w:t>
      </w:r>
      <w:r>
        <w:rPr>
          <w:rFonts w:ascii="Open Sans;Arial;Helvetica;sans-serif" w:hAnsi="Open Sans;Arial;Helvetica;sans-serif"/>
          <w:b w:val="false"/>
          <w:i w:val="false"/>
          <w:caps w:val="false"/>
          <w:smallCaps w:val="false"/>
          <w:color w:val="363636"/>
          <w:spacing w:val="0"/>
          <w:sz w:val="23"/>
        </w:rPr>
        <w:t>) devant une autre voyelle ou un </w:t>
      </w:r>
      <w:r>
        <w:rPr>
          <w:rStyle w:val="Emphasis"/>
          <w:rFonts w:ascii="Open Sans;Arial;Helvetica;sans-serif" w:hAnsi="Open Sans;Arial;Helvetica;sans-serif"/>
          <w:b w:val="false"/>
          <w:i w:val="false"/>
          <w:caps w:val="false"/>
          <w:smallCaps w:val="false"/>
          <w:color w:val="363636"/>
          <w:spacing w:val="0"/>
          <w:sz w:val="23"/>
        </w:rPr>
        <w:t>h</w:t>
      </w:r>
      <w:r>
        <w:rPr>
          <w:rFonts w:ascii="Open Sans;Arial;Helvetica;sans-serif" w:hAnsi="Open Sans;Arial;Helvetica;sans-serif"/>
          <w:b w:val="false"/>
          <w:i w:val="false"/>
          <w:caps w:val="false"/>
          <w:smallCaps w:val="false"/>
          <w:color w:val="363636"/>
          <w:spacing w:val="0"/>
          <w:sz w:val="23"/>
        </w:rPr>
        <w:t> muet. C’est pour éviter un hiatus, c’est-à-dire la succession de deux voyelles, qu’on fait l’élision. Le hiatus, même s’il n’est pas interdit en français, reste parfois difficile à prononcer. C’est pourquoi on cherche à l’éliminer, surtout dans des contextes fréquents, comme avec les articles (</w:t>
      </w:r>
      <w:r>
        <w:rPr>
          <w:rStyle w:val="Emphasis"/>
          <w:rFonts w:ascii="Open Sans;Arial;Helvetica;sans-serif" w:hAnsi="Open Sans;Arial;Helvetica;sans-serif"/>
          <w:b w:val="false"/>
          <w:i w:val="false"/>
          <w:caps w:val="false"/>
          <w:smallCaps w:val="false"/>
          <w:color w:val="363636"/>
          <w:spacing w:val="0"/>
          <w:sz w:val="23"/>
        </w:rPr>
        <w:t>la, le</w:t>
      </w:r>
      <w:r>
        <w:rPr>
          <w:rFonts w:ascii="Open Sans;Arial;Helvetica;sans-serif" w:hAnsi="Open Sans;Arial;Helvetica;sans-serif"/>
          <w:b w:val="false"/>
          <w:i w:val="false"/>
          <w:caps w:val="false"/>
          <w:smallCaps w:val="false"/>
          <w:color w:val="363636"/>
          <w:spacing w:val="0"/>
          <w:sz w:val="23"/>
        </w:rPr>
        <w:t>…), des mots grammaticaux très courts (</w:t>
      </w:r>
      <w:r>
        <w:rPr>
          <w:rStyle w:val="Emphasis"/>
          <w:rFonts w:ascii="Open Sans;Arial;Helvetica;sans-serif" w:hAnsi="Open Sans;Arial;Helvetica;sans-serif"/>
          <w:b w:val="false"/>
          <w:i w:val="false"/>
          <w:caps w:val="false"/>
          <w:smallCaps w:val="false"/>
          <w:color w:val="363636"/>
          <w:spacing w:val="0"/>
          <w:sz w:val="23"/>
        </w:rPr>
        <w:t>me, ne</w:t>
      </w:r>
      <w:r>
        <w:rPr>
          <w:rFonts w:ascii="Open Sans;Arial;Helvetica;sans-serif" w:hAnsi="Open Sans;Arial;Helvetica;sans-serif"/>
          <w:b w:val="false"/>
          <w:i w:val="false"/>
          <w:caps w:val="false"/>
          <w:smallCaps w:val="false"/>
          <w:color w:val="363636"/>
          <w:spacing w:val="0"/>
          <w:sz w:val="23"/>
        </w:rPr>
        <w:t>…), le pronom personnel </w:t>
      </w:r>
      <w:r>
        <w:rPr>
          <w:rStyle w:val="Emphasis"/>
          <w:rFonts w:ascii="Open Sans;Arial;Helvetica;sans-serif" w:hAnsi="Open Sans;Arial;Helvetica;sans-serif"/>
          <w:b w:val="false"/>
          <w:i w:val="false"/>
          <w:caps w:val="false"/>
          <w:smallCaps w:val="false"/>
          <w:color w:val="363636"/>
          <w:spacing w:val="0"/>
          <w:sz w:val="23"/>
        </w:rPr>
        <w:t>je</w:t>
      </w:r>
      <w:r>
        <w:rPr>
          <w:rFonts w:ascii="Open Sans;Arial;Helvetica;sans-serif" w:hAnsi="Open Sans;Arial;Helvetica;sans-serif"/>
          <w:b w:val="false"/>
          <w:i w:val="false"/>
          <w:caps w:val="false"/>
          <w:smallCaps w:val="false"/>
          <w:color w:val="363636"/>
          <w:spacing w:val="0"/>
          <w:sz w:val="23"/>
        </w:rPr>
        <w:t>, le pronom relatif </w:t>
      </w:r>
      <w:r>
        <w:rPr>
          <w:rStyle w:val="Emphasis"/>
          <w:rFonts w:ascii="Open Sans;Arial;Helvetica;sans-serif" w:hAnsi="Open Sans;Arial;Helvetica;sans-serif"/>
          <w:b w:val="false"/>
          <w:i w:val="false"/>
          <w:caps w:val="false"/>
          <w:smallCaps w:val="false"/>
          <w:color w:val="363636"/>
          <w:spacing w:val="0"/>
          <w:sz w:val="23"/>
        </w:rPr>
        <w:t>que</w:t>
      </w:r>
      <w:r>
        <w:rPr>
          <w:rFonts w:ascii="Open Sans;Arial;Helvetica;sans-serif" w:hAnsi="Open Sans;Arial;Helvetica;sans-serif"/>
          <w:b w:val="false"/>
          <w:i w:val="false"/>
          <w:caps w:val="false"/>
          <w:smallCaps w:val="false"/>
          <w:color w:val="363636"/>
          <w:spacing w:val="0"/>
          <w:sz w:val="23"/>
        </w:rPr>
        <w:t> et les mots composés avec ce pronom. Ainsi, on dit :</w:t>
      </w:r>
    </w:p>
    <w:p>
      <w:pPr>
        <w:pStyle w:val="BlockQuotation"/>
        <w:widowControl/>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l’année</w:t>
      </w:r>
      <w:r>
        <w:rPr>
          <w:rStyle w:val="Emphasis"/>
          <w:rFonts w:ascii="Open Sans;Arial;Helvetica;sans-serif" w:hAnsi="Open Sans;Arial;Helvetica;sans-serif"/>
          <w:b w:val="false"/>
          <w:i w:val="false"/>
          <w:caps w:val="false"/>
          <w:smallCaps w:val="false"/>
          <w:color w:val="363636"/>
          <w:spacing w:val="0"/>
          <w:sz w:val="23"/>
        </w:rPr>
        <w:t> plutôt que </w:t>
      </w:r>
      <w:r>
        <w:rPr>
          <w:rStyle w:val="Strong"/>
          <w:rFonts w:ascii="Open Sans;Arial;Helvetica;sans-serif" w:hAnsi="Open Sans;Arial;Helvetica;sans-serif"/>
          <w:b/>
          <w:i w:val="false"/>
          <w:caps w:val="false"/>
          <w:smallCaps w:val="false"/>
          <w:color w:val="363636"/>
          <w:spacing w:val="0"/>
          <w:sz w:val="23"/>
        </w:rPr>
        <w:t>la année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j’aime</w:t>
      </w:r>
      <w:r>
        <w:rPr>
          <w:rStyle w:val="Emphasis"/>
          <w:rFonts w:ascii="Open Sans;Arial;Helvetica;sans-serif" w:hAnsi="Open Sans;Arial;Helvetica;sans-serif"/>
          <w:b w:val="false"/>
          <w:i w:val="false"/>
          <w:caps w:val="false"/>
          <w:smallCaps w:val="false"/>
          <w:color w:val="363636"/>
          <w:spacing w:val="0"/>
          <w:sz w:val="23"/>
        </w:rPr>
        <w:t> plutôt que </w:t>
      </w:r>
      <w:r>
        <w:rPr>
          <w:rStyle w:val="Strong"/>
          <w:rFonts w:ascii="Open Sans;Arial;Helvetica;sans-serif" w:hAnsi="Open Sans;Arial;Helvetica;sans-serif"/>
          <w:b/>
          <w:i w:val="false"/>
          <w:caps w:val="false"/>
          <w:smallCaps w:val="false"/>
          <w:color w:val="363636"/>
          <w:spacing w:val="0"/>
          <w:sz w:val="23"/>
        </w:rPr>
        <w:t>je aime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tu t’approches</w:t>
      </w:r>
      <w:r>
        <w:rPr>
          <w:rStyle w:val="Emphasis"/>
          <w:rFonts w:ascii="Open Sans;Arial;Helvetica;sans-serif" w:hAnsi="Open Sans;Arial;Helvetica;sans-serif"/>
          <w:b w:val="false"/>
          <w:i w:val="false"/>
          <w:caps w:val="false"/>
          <w:smallCaps w:val="false"/>
          <w:color w:val="363636"/>
          <w:spacing w:val="0"/>
          <w:sz w:val="23"/>
        </w:rPr>
        <w:t> plutôt que </w:t>
      </w:r>
      <w:r>
        <w:rPr>
          <w:rStyle w:val="Strong"/>
          <w:rFonts w:ascii="Open Sans;Arial;Helvetica;sans-serif" w:hAnsi="Open Sans;Arial;Helvetica;sans-serif"/>
          <w:b/>
          <w:i w:val="false"/>
          <w:caps w:val="false"/>
          <w:smallCaps w:val="false"/>
          <w:color w:val="363636"/>
          <w:spacing w:val="0"/>
          <w:sz w:val="23"/>
        </w:rPr>
        <w:t>tu te approches</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qu’il</w:t>
      </w:r>
      <w:r>
        <w:rPr>
          <w:rStyle w:val="Emphasis"/>
          <w:rFonts w:ascii="Open Sans;Arial;Helvetica;sans-serif" w:hAnsi="Open Sans;Arial;Helvetica;sans-serif"/>
          <w:b w:val="false"/>
          <w:i w:val="false"/>
          <w:caps w:val="false"/>
          <w:smallCaps w:val="false"/>
          <w:color w:val="363636"/>
          <w:spacing w:val="0"/>
          <w:sz w:val="23"/>
        </w:rPr>
        <w:t> plutôt que </w:t>
      </w:r>
      <w:r>
        <w:rPr>
          <w:rStyle w:val="Strong"/>
          <w:rFonts w:ascii="Open Sans;Arial;Helvetica;sans-serif" w:hAnsi="Open Sans;Arial;Helvetica;sans-serif"/>
          <w:b/>
          <w:i w:val="false"/>
          <w:caps w:val="false"/>
          <w:smallCaps w:val="false"/>
          <w:color w:val="363636"/>
          <w:spacing w:val="0"/>
          <w:sz w:val="23"/>
        </w:rPr>
        <w:t>que il</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puisqu’elle</w:t>
      </w:r>
      <w:r>
        <w:rPr>
          <w:rStyle w:val="Emphasis"/>
          <w:rFonts w:ascii="Open Sans;Arial;Helvetica;sans-serif" w:hAnsi="Open Sans;Arial;Helvetica;sans-serif"/>
          <w:b w:val="false"/>
          <w:i w:val="false"/>
          <w:caps w:val="false"/>
          <w:smallCaps w:val="false"/>
          <w:color w:val="363636"/>
          <w:spacing w:val="0"/>
          <w:sz w:val="23"/>
        </w:rPr>
        <w:t> vient plutôt que </w:t>
      </w:r>
      <w:r>
        <w:rPr>
          <w:rStyle w:val="Strong"/>
          <w:rFonts w:ascii="Open Sans;Arial;Helvetica;sans-serif" w:hAnsi="Open Sans;Arial;Helvetica;sans-serif"/>
          <w:b/>
          <w:i w:val="false"/>
          <w:caps w:val="false"/>
          <w:smallCaps w:val="false"/>
          <w:color w:val="363636"/>
          <w:spacing w:val="0"/>
          <w:sz w:val="23"/>
        </w:rPr>
        <w:t>puisque elle</w:t>
      </w:r>
      <w:r>
        <w:rPr>
          <w:rStyle w:val="Emphasis"/>
          <w:rFonts w:ascii="Open Sans;Arial;Helvetica;sans-serif" w:hAnsi="Open Sans;Arial;Helvetica;sans-serif"/>
          <w:b w:val="false"/>
          <w:i w:val="false"/>
          <w:caps w:val="false"/>
          <w:smallCaps w:val="false"/>
          <w:color w:val="363636"/>
          <w:spacing w:val="0"/>
          <w:sz w:val="23"/>
        </w:rPr>
        <w:t> vient</w:t>
      </w:r>
    </w:p>
    <w:p>
      <w:pPr>
        <w:pStyle w:val="Normal"/>
        <w:bidi w:val="0"/>
        <w:jc w:val="start"/>
        <w:rPr/>
      </w:pPr>
      <w:r>
        <w:rPr/>
      </w:r>
    </w:p>
    <w:p>
      <w:pPr>
        <w:pStyle w:val="Normal"/>
        <w:bidi w:val="0"/>
        <w:jc w:val="start"/>
        <w:rPr/>
      </w:pPr>
      <w:r>
        <w:rPr/>
      </w:r>
    </w:p>
    <w:p>
      <w:pPr>
        <w:pStyle w:val="Normal"/>
        <w:widowControl/>
        <w:bidi w:val="0"/>
        <w:spacing w:lineRule="auto" w:line="576" w:before="0" w:after="150"/>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Attention!</w:t>
      </w:r>
    </w:p>
    <w:p>
      <w:pPr>
        <w:pStyle w:val="BodyText"/>
        <w:widowControl/>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Quelque</w:t>
      </w:r>
      <w:r>
        <w:rPr>
          <w:rFonts w:ascii="Open Sans;Arial;Helvetica;sans-serif" w:hAnsi="Open Sans;Arial;Helvetica;sans-serif"/>
          <w:b w:val="false"/>
          <w:i w:val="false"/>
          <w:caps w:val="false"/>
          <w:smallCaps w:val="false"/>
          <w:color w:val="363636"/>
          <w:spacing w:val="0"/>
          <w:sz w:val="23"/>
        </w:rPr>
        <w:t> ne s’élide que pour former </w:t>
      </w:r>
      <w:r>
        <w:rPr>
          <w:rStyle w:val="Emphasis"/>
          <w:rFonts w:ascii="Open Sans;Arial;Helvetica;sans-serif" w:hAnsi="Open Sans;Arial;Helvetica;sans-serif"/>
          <w:b w:val="false"/>
          <w:i w:val="false"/>
          <w:caps w:val="false"/>
          <w:smallCaps w:val="false"/>
          <w:color w:val="363636"/>
          <w:spacing w:val="0"/>
          <w:sz w:val="23"/>
        </w:rPr>
        <w:t>quelqu’un</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presque </w:t>
      </w:r>
      <w:r>
        <w:rPr>
          <w:rFonts w:ascii="Open Sans;Arial;Helvetica;sans-serif" w:hAnsi="Open Sans;Arial;Helvetica;sans-serif"/>
          <w:b w:val="false"/>
          <w:i w:val="false"/>
          <w:caps w:val="false"/>
          <w:smallCaps w:val="false"/>
          <w:color w:val="363636"/>
          <w:spacing w:val="0"/>
          <w:sz w:val="23"/>
        </w:rPr>
        <w:t>ne s’élide que pour former </w:t>
      </w:r>
      <w:r>
        <w:rPr>
          <w:rStyle w:val="Emphasis"/>
          <w:rFonts w:ascii="Open Sans;Arial;Helvetica;sans-serif" w:hAnsi="Open Sans;Arial;Helvetica;sans-serif"/>
          <w:b w:val="false"/>
          <w:i w:val="false"/>
          <w:caps w:val="false"/>
          <w:smallCaps w:val="false"/>
          <w:color w:val="363636"/>
          <w:spacing w:val="0"/>
          <w:sz w:val="23"/>
        </w:rPr>
        <w:t>presqu’île.</w:t>
      </w:r>
    </w:p>
    <w:p>
      <w:pPr>
        <w:pStyle w:val="Normal"/>
        <w:bidi w:val="0"/>
        <w:jc w:val="start"/>
        <w:rPr/>
      </w:pPr>
      <w:r>
        <w:rPr/>
      </w:r>
    </w:p>
    <w:p>
      <w:pPr>
        <w:pStyle w:val="BodyText"/>
        <w:widowControl/>
        <w:numPr>
          <w:ilvl w:val="0"/>
          <w:numId w:val="3"/>
        </w:numPr>
        <w:tabs>
          <w:tab w:val="clear" w:pos="709"/>
          <w:tab w:val="left" w:pos="225" w:leader="none"/>
        </w:tabs>
        <w:bidi w:val="0"/>
        <w:spacing w:before="0" w:after="0"/>
        <w:ind w:hanging="0" w:start="225" w:end="0"/>
        <w:jc w:val="start"/>
        <w:rPr/>
      </w:pPr>
      <w:r>
        <w:rPr>
          <w:rFonts w:ascii="Open Sans;Arial;Helvetica;sans-serif" w:hAnsi="Open Sans;Arial;Helvetica;sans-serif"/>
          <w:b w:val="false"/>
          <w:i w:val="false"/>
          <w:caps w:val="false"/>
          <w:smallCaps w:val="false"/>
          <w:color w:val="363636"/>
          <w:spacing w:val="0"/>
          <w:sz w:val="23"/>
        </w:rPr>
        <w:t>Pour ce qui est du </w:t>
      </w:r>
      <w:r>
        <w:rPr>
          <w:rStyle w:val="Emphasis"/>
          <w:rFonts w:ascii="Open Sans;Arial;Helvetica;sans-serif" w:hAnsi="Open Sans;Arial;Helvetica;sans-serif"/>
          <w:b w:val="false"/>
          <w:i w:val="false"/>
          <w:caps w:val="false"/>
          <w:smallCaps w:val="false"/>
          <w:color w:val="363636"/>
          <w:spacing w:val="0"/>
          <w:sz w:val="23"/>
        </w:rPr>
        <w:t>h</w:t>
      </w:r>
      <w:r>
        <w:rPr>
          <w:rFonts w:ascii="Open Sans;Arial;Helvetica;sans-serif" w:hAnsi="Open Sans;Arial;Helvetica;sans-serif"/>
          <w:b w:val="false"/>
          <w:i w:val="false"/>
          <w:caps w:val="false"/>
          <w:smallCaps w:val="false"/>
          <w:color w:val="363636"/>
          <w:spacing w:val="0"/>
          <w:sz w:val="23"/>
        </w:rPr>
        <w:t> muet, il s’oppose à ce qu’on appelle le </w:t>
      </w:r>
      <w:r>
        <w:rPr>
          <w:rStyle w:val="Emphasis"/>
          <w:rFonts w:ascii="Open Sans;Arial;Helvetica;sans-serif" w:hAnsi="Open Sans;Arial;Helvetica;sans-serif"/>
          <w:b w:val="false"/>
          <w:i w:val="false"/>
          <w:caps w:val="false"/>
          <w:smallCaps w:val="false"/>
          <w:color w:val="363636"/>
          <w:spacing w:val="0"/>
          <w:sz w:val="23"/>
        </w:rPr>
        <w:t>h </w:t>
      </w:r>
      <w:r>
        <w:rPr>
          <w:rFonts w:ascii="Open Sans;Arial;Helvetica;sans-serif" w:hAnsi="Open Sans;Arial;Helvetica;sans-serif"/>
          <w:b w:val="false"/>
          <w:i w:val="false"/>
          <w:caps w:val="false"/>
          <w:smallCaps w:val="false"/>
          <w:color w:val="363636"/>
          <w:spacing w:val="0"/>
          <w:sz w:val="23"/>
        </w:rPr>
        <w:t>aspiré. En cas de doute, consultez un dictionnaire. On ne fait pas la liaison ni l’élision devant le </w:t>
      </w:r>
      <w:r>
        <w:rPr>
          <w:rStyle w:val="Emphasis"/>
          <w:rFonts w:ascii="Open Sans;Arial;Helvetica;sans-serif" w:hAnsi="Open Sans;Arial;Helvetica;sans-serif"/>
          <w:b w:val="false"/>
          <w:i w:val="false"/>
          <w:caps w:val="false"/>
          <w:smallCaps w:val="false"/>
          <w:color w:val="363636"/>
          <w:spacing w:val="0"/>
          <w:sz w:val="23"/>
        </w:rPr>
        <w:t>h</w:t>
      </w:r>
      <w:r>
        <w:rPr>
          <w:rFonts w:ascii="Open Sans;Arial;Helvetica;sans-serif" w:hAnsi="Open Sans;Arial;Helvetica;sans-serif"/>
          <w:b w:val="false"/>
          <w:i w:val="false"/>
          <w:caps w:val="false"/>
          <w:smallCaps w:val="false"/>
          <w:color w:val="363636"/>
          <w:spacing w:val="0"/>
          <w:sz w:val="23"/>
        </w:rPr>
        <w:t> aspiré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le héros</w:t>
      </w:r>
      <w:r>
        <w:rPr>
          <w:rFonts w:ascii="Open Sans;Arial;Helvetica;sans-serif" w:hAnsi="Open Sans;Arial;Helvetica;sans-serif"/>
          <w:b w:val="false"/>
          <w:i w:val="false"/>
          <w:caps w:val="false"/>
          <w:smallCaps w:val="false"/>
          <w:color w:val="363636"/>
          <w:spacing w:val="0"/>
          <w:sz w:val="23"/>
        </w:rPr>
        <w:t> et non</w:t>
      </w:r>
      <w:r>
        <w:rPr>
          <w:rStyle w:val="Emphasis"/>
          <w:rFonts w:ascii="Open Sans;Arial;Helvetica;sans-serif" w:hAnsi="Open Sans;Arial;Helvetica;sans-serif"/>
          <w:b w:val="false"/>
          <w:i w:val="false"/>
          <w:caps w:val="false"/>
          <w:smallCaps w:val="false"/>
          <w:color w:val="363636"/>
          <w:spacing w:val="0"/>
          <w:sz w:val="23"/>
        </w:rPr>
        <w:t> l’héros</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le hasard</w:t>
      </w:r>
      <w:r>
        <w:rPr>
          <w:rFonts w:ascii="Open Sans;Arial;Helvetica;sans-serif" w:hAnsi="Open Sans;Arial;Helvetica;sans-serif"/>
          <w:b w:val="false"/>
          <w:i w:val="false"/>
          <w:caps w:val="false"/>
          <w:smallCaps w:val="false"/>
          <w:color w:val="363636"/>
          <w:spacing w:val="0"/>
          <w:sz w:val="23"/>
        </w:rPr>
        <w:t> et non</w:t>
      </w:r>
      <w:r>
        <w:rPr>
          <w:rStyle w:val="Emphasis"/>
          <w:rFonts w:ascii="Open Sans;Arial;Helvetica;sans-serif" w:hAnsi="Open Sans;Arial;Helvetica;sans-serif"/>
          <w:b w:val="false"/>
          <w:i w:val="false"/>
          <w:caps w:val="false"/>
          <w:smallCaps w:val="false"/>
          <w:color w:val="363636"/>
          <w:spacing w:val="0"/>
          <w:sz w:val="23"/>
        </w:rPr>
        <w:t> l’hasard</w:t>
      </w:r>
      <w:r>
        <w:rPr>
          <w:rFonts w:ascii="Open Sans;Arial;Helvetica;sans-serif" w:hAnsi="Open Sans;Arial;Helvetica;sans-serif"/>
          <w:b w:val="false"/>
          <w:i w:val="false"/>
          <w:caps w:val="false"/>
          <w:smallCaps w:val="false"/>
          <w:color w:val="363636"/>
          <w:spacing w:val="0"/>
          <w:sz w:val="23"/>
        </w:rPr>
        <w:br/>
        <w:t>On ne prononce pas le son [z] entre l’article et le nom lorsqu’il est au pluriel</w:t>
      </w:r>
      <w:r>
        <w:rPr>
          <w:rStyle w:val="Emphasis"/>
          <w:rFonts w:ascii="Open Sans;Arial;Helvetica;sans-serif" w:hAnsi="Open Sans;Arial;Helvetica;sans-serif"/>
          <w:b w:val="false"/>
          <w:i w:val="false"/>
          <w:caps w:val="false"/>
          <w:smallCaps w:val="false"/>
          <w:color w:val="363636"/>
          <w:spacing w:val="0"/>
          <w:sz w:val="23"/>
        </w:rPr>
        <w:t> : </w:t>
      </w:r>
      <w:r>
        <w:rPr>
          <w:rStyle w:val="Strong"/>
          <w:rFonts w:ascii="Open Sans;Arial;Helvetica;sans-serif" w:hAnsi="Open Sans;Arial;Helvetica;sans-serif"/>
          <w:b/>
          <w:i w:val="false"/>
          <w:caps w:val="false"/>
          <w:smallCaps w:val="false"/>
          <w:color w:val="363636"/>
          <w:spacing w:val="0"/>
          <w:sz w:val="23"/>
        </w:rPr>
        <w:t>les héros</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les hasards</w:t>
      </w:r>
      <w:r>
        <w:rPr>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alors qu’on fait la liaison et l’élision devant le </w:t>
      </w:r>
      <w:r>
        <w:rPr>
          <w:rStyle w:val="Emphasis"/>
          <w:rFonts w:ascii="Open Sans;Arial;Helvetica;sans-serif" w:hAnsi="Open Sans;Arial;Helvetica;sans-serif"/>
          <w:b w:val="false"/>
          <w:i w:val="false"/>
          <w:caps w:val="false"/>
          <w:smallCaps w:val="false"/>
          <w:color w:val="363636"/>
          <w:spacing w:val="0"/>
          <w:sz w:val="23"/>
        </w:rPr>
        <w:t>h</w:t>
      </w:r>
      <w:r>
        <w:rPr>
          <w:rFonts w:ascii="Open Sans;Arial;Helvetica;sans-serif" w:hAnsi="Open Sans;Arial;Helvetica;sans-serif"/>
          <w:b w:val="false"/>
          <w:i w:val="false"/>
          <w:caps w:val="false"/>
          <w:smallCaps w:val="false"/>
          <w:color w:val="363636"/>
          <w:spacing w:val="0"/>
          <w:sz w:val="23"/>
        </w:rPr>
        <w:t> dit muet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i w:val="false"/>
          <w:caps w:val="false"/>
          <w:smallCaps w:val="false"/>
          <w:color w:val="363636"/>
          <w:spacing w:val="0"/>
          <w:sz w:val="23"/>
        </w:rPr>
        <w:t>l’habit</w:t>
      </w:r>
      <w:r>
        <w:rPr>
          <w:rFonts w:ascii="Open Sans;Arial;Helvetica;sans-serif" w:hAnsi="Open Sans;Arial;Helvetica;sans-serif"/>
          <w:b w:val="false"/>
          <w:i w:val="false"/>
          <w:caps w:val="false"/>
          <w:smallCaps w:val="false"/>
          <w:color w:val="363636"/>
          <w:spacing w:val="0"/>
          <w:sz w:val="23"/>
        </w:rPr>
        <w:t> et non </w:t>
      </w:r>
      <w:r>
        <w:rPr>
          <w:rStyle w:val="Emphasis"/>
          <w:rFonts w:ascii="Open Sans;Arial;Helvetica;sans-serif" w:hAnsi="Open Sans;Arial;Helvetica;sans-serif"/>
          <w:b w:val="false"/>
          <w:i w:val="false"/>
          <w:caps w:val="false"/>
          <w:smallCaps w:val="false"/>
          <w:color w:val="363636"/>
          <w:spacing w:val="0"/>
          <w:sz w:val="23"/>
        </w:rPr>
        <w:t>le habit</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i w:val="false"/>
          <w:caps w:val="false"/>
          <w:smallCaps w:val="false"/>
          <w:color w:val="363636"/>
          <w:spacing w:val="0"/>
          <w:sz w:val="23"/>
        </w:rPr>
        <w:t>l’hiver</w:t>
      </w:r>
      <w:r>
        <w:rPr>
          <w:rFonts w:ascii="Open Sans;Arial;Helvetica;sans-serif" w:hAnsi="Open Sans;Arial;Helvetica;sans-serif"/>
          <w:b w:val="false"/>
          <w:i w:val="false"/>
          <w:caps w:val="false"/>
          <w:smallCaps w:val="false"/>
          <w:color w:val="363636"/>
          <w:spacing w:val="0"/>
          <w:sz w:val="23"/>
        </w:rPr>
        <w:t> et non </w:t>
      </w:r>
      <w:r>
        <w:rPr>
          <w:rStyle w:val="Emphasis"/>
          <w:rFonts w:ascii="Open Sans;Arial;Helvetica;sans-serif" w:hAnsi="Open Sans;Arial;Helvetica;sans-serif"/>
          <w:b w:val="false"/>
          <w:i w:val="false"/>
          <w:caps w:val="false"/>
          <w:smallCaps w:val="false"/>
          <w:color w:val="363636"/>
          <w:spacing w:val="0"/>
          <w:sz w:val="23"/>
        </w:rPr>
        <w:t>le hiver</w:t>
      </w:r>
      <w:r>
        <w:rPr>
          <w:rFonts w:ascii="Open Sans;Arial;Helvetica;sans-serif" w:hAnsi="Open Sans;Arial;Helvetica;sans-serif"/>
          <w:b w:val="false"/>
          <w:i w:val="false"/>
          <w:caps w:val="false"/>
          <w:smallCaps w:val="false"/>
          <w:color w:val="363636"/>
          <w:spacing w:val="0"/>
          <w:sz w:val="23"/>
        </w:rPr>
        <w:br/>
        <w:t>On prononce le son [z] entre l’article et le nom lorsqu’il est au pluriel</w:t>
      </w:r>
      <w:r>
        <w:rPr>
          <w:rStyle w:val="Emphasis"/>
          <w:rFonts w:ascii="Open Sans;Arial;Helvetica;sans-serif" w:hAnsi="Open Sans;Arial;Helvetica;sans-serif"/>
          <w:b w:val="false"/>
          <w:i w:val="false"/>
          <w:caps w:val="false"/>
          <w:smallCaps w:val="false"/>
          <w:color w:val="363636"/>
          <w:spacing w:val="0"/>
          <w:sz w:val="23"/>
        </w:rPr>
        <w:t> : </w:t>
      </w:r>
      <w:r>
        <w:rPr>
          <w:rStyle w:val="Strong"/>
          <w:rFonts w:ascii="Open Sans;Arial;Helvetica;sans-serif" w:hAnsi="Open Sans;Arial;Helvetica;sans-serif"/>
          <w:b/>
          <w:i w:val="false"/>
          <w:caps w:val="false"/>
          <w:smallCaps w:val="false"/>
          <w:color w:val="363636"/>
          <w:spacing w:val="0"/>
          <w:sz w:val="23"/>
        </w:rPr>
        <w:t>les habits</w:t>
      </w:r>
      <w:r>
        <w:rPr>
          <w:rStyle w:val="Emphasis"/>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les hivers</w:t>
      </w:r>
      <w:r>
        <w:rPr>
          <w:rFonts w:ascii="Open Sans;Arial;Helvetica;sans-serif" w:hAnsi="Open Sans;Arial;Helvetica;sans-serif"/>
          <w:b w:val="false"/>
          <w:i w:val="false"/>
          <w:caps w:val="false"/>
          <w:smallCaps w:val="false"/>
          <w:color w:val="363636"/>
          <w:spacing w:val="0"/>
          <w:sz w:val="23"/>
        </w:rPr>
        <w:t>.</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Devant les nombres, on fait l’élision lorsque </w:t>
      </w:r>
      <w:r>
        <w:rPr>
          <w:rStyle w:val="Emphasis"/>
          <w:rFonts w:ascii="Open Sans;Arial;Helvetica;sans-serif" w:hAnsi="Open Sans;Arial;Helvetica;sans-serif"/>
          <w:b w:val="false"/>
          <w:i w:val="false"/>
          <w:caps w:val="false"/>
          <w:smallCaps w:val="false"/>
          <w:color w:val="363636"/>
          <w:spacing w:val="0"/>
          <w:sz w:val="23"/>
        </w:rPr>
        <w:t>un </w:t>
      </w:r>
      <w:r>
        <w:rPr>
          <w:rFonts w:ascii="Open Sans;Arial;Helvetica;sans-serif" w:hAnsi="Open Sans;Arial;Helvetica;sans-serif"/>
          <w:b w:val="false"/>
          <w:i w:val="false"/>
          <w:caps w:val="false"/>
          <w:smallCaps w:val="false"/>
          <w:color w:val="363636"/>
          <w:spacing w:val="0"/>
          <w:sz w:val="23"/>
        </w:rPr>
        <w:t>est employé comme déterminant ou adjectif numéral. Si l’on veut mettre l’accent sur un nombre, on n’élide pas.</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Je suis disponible à partir </w:t>
      </w:r>
      <w:r>
        <w:rPr>
          <w:rStyle w:val="Strong"/>
          <w:rFonts w:ascii="Open Sans;Arial;Helvetica;sans-serif" w:hAnsi="Open Sans;Arial;Helvetica;sans-serif"/>
          <w:b/>
          <w:i w:val="false"/>
          <w:caps w:val="false"/>
          <w:smallCaps w:val="false"/>
          <w:color w:val="363636"/>
          <w:spacing w:val="0"/>
          <w:sz w:val="23"/>
        </w:rPr>
        <w:t>d’une</w:t>
      </w:r>
      <w:r>
        <w:rPr>
          <w:rStyle w:val="Emphasis"/>
          <w:rFonts w:ascii="Open Sans;Arial;Helvetica;sans-serif" w:hAnsi="Open Sans;Arial;Helvetica;sans-serif"/>
          <w:b w:val="false"/>
          <w:i w:val="false"/>
          <w:caps w:val="false"/>
          <w:smallCaps w:val="false"/>
          <w:color w:val="363636"/>
          <w:spacing w:val="0"/>
          <w:sz w:val="23"/>
        </w:rPr>
        <w:t> heure.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Le stationnement ne coûte </w:t>
      </w:r>
      <w:r>
        <w:rPr>
          <w:rStyle w:val="Strong"/>
          <w:rFonts w:ascii="Open Sans;Arial;Helvetica;sans-serif" w:hAnsi="Open Sans;Arial;Helvetica;sans-serif"/>
          <w:b/>
          <w:i w:val="false"/>
          <w:caps w:val="false"/>
          <w:smallCaps w:val="false"/>
          <w:color w:val="363636"/>
          <w:spacing w:val="0"/>
          <w:sz w:val="23"/>
        </w:rPr>
        <w:t>que un</w:t>
      </w:r>
      <w:r>
        <w:rPr>
          <w:rStyle w:val="Emphasis"/>
          <w:rFonts w:ascii="Open Sans;Arial;Helvetica;sans-serif" w:hAnsi="Open Sans;Arial;Helvetica;sans-serif"/>
          <w:b w:val="false"/>
          <w:i w:val="false"/>
          <w:caps w:val="false"/>
          <w:smallCaps w:val="false"/>
          <w:color w:val="363636"/>
          <w:spacing w:val="0"/>
          <w:sz w:val="23"/>
        </w:rPr>
        <w:t> dollar.</w:t>
      </w:r>
    </w:p>
    <w:p>
      <w:pPr>
        <w:pStyle w:val="Heading4"/>
        <w:widowControl/>
        <w:numPr>
          <w:ilvl w:val="3"/>
          <w:numId w:val="3"/>
        </w:numPr>
        <w:tabs>
          <w:tab w:val="clear" w:pos="709"/>
          <w:tab w:val="left" w:pos="2836" w:leader="none"/>
        </w:tabs>
        <w:bidi w:val="0"/>
        <w:spacing w:lineRule="auto" w:line="432" w:before="375" w:after="225"/>
        <w:ind w:hanging="283" w:start="2836" w:end="0"/>
        <w:jc w:val="start"/>
        <w:rPr>
          <w:rFonts w:ascii="Open Sans;Arial;Helvetica;sans-serif" w:hAnsi="Open Sans;Arial;Helvetica;sans-serif"/>
          <w:b/>
          <w:i w:val="false"/>
          <w:i w:val="false"/>
          <w:caps w:val="false"/>
          <w:smallCaps w:val="false"/>
          <w:color w:val="363636"/>
          <w:spacing w:val="0"/>
          <w:sz w:val="23"/>
        </w:rPr>
      </w:pPr>
      <w:r>
        <w:rPr>
          <w:rFonts w:ascii="Open Sans;Arial;Helvetica;sans-serif" w:hAnsi="Open Sans;Arial;Helvetica;sans-serif"/>
          <w:b/>
          <w:i w:val="false"/>
          <w:caps w:val="false"/>
          <w:smallCaps w:val="false"/>
          <w:color w:val="363636"/>
          <w:spacing w:val="0"/>
          <w:sz w:val="23"/>
        </w:rPr>
        <w:t>La cédille</w:t>
      </w:r>
    </w:p>
    <w:p>
      <w:pPr>
        <w:pStyle w:val="BodyText"/>
        <w:widowControl/>
        <w:numPr>
          <w:ilvl w:val="0"/>
          <w:numId w:val="0"/>
        </w:numPr>
        <w:bidi w:val="0"/>
        <w:spacing w:before="0" w:after="0"/>
        <w:ind w:hanging="0" w:start="0" w:end="0"/>
        <w:jc w:val="start"/>
        <w:rPr/>
      </w:pPr>
      <w:r>
        <w:rPr>
          <w:rFonts w:ascii="Open Sans;Arial;Helvetica;sans-serif" w:hAnsi="Open Sans;Arial;Helvetica;sans-serif"/>
          <w:b w:val="false"/>
          <w:i w:val="false"/>
          <w:caps w:val="false"/>
          <w:smallCaps w:val="false"/>
          <w:color w:val="363636"/>
          <w:spacing w:val="0"/>
          <w:sz w:val="23"/>
        </w:rPr>
        <w:t>La cédille se place sous le « c » pour indiquer qu’il se prononce comme un [s] devant les voyelles </w:t>
      </w:r>
      <w:r>
        <w:rPr>
          <w:rStyle w:val="Emphasis"/>
          <w:rFonts w:ascii="Open Sans;Arial;Helvetica;sans-serif" w:hAnsi="Open Sans;Arial;Helvetica;sans-serif"/>
          <w:b w:val="false"/>
          <w:i w:val="false"/>
          <w:caps w:val="false"/>
          <w:smallCaps w:val="false"/>
          <w:color w:val="363636"/>
          <w:spacing w:val="0"/>
          <w:sz w:val="23"/>
        </w:rPr>
        <w:t>a</w:t>
      </w:r>
      <w:r>
        <w:rPr>
          <w:rFonts w:ascii="Open Sans;Arial;Helvetica;sans-serif" w:hAnsi="Open Sans;Arial;Helvetica;sans-serif"/>
          <w:b w:val="false"/>
          <w:i w:val="false"/>
          <w:caps w:val="false"/>
          <w:smallCaps w:val="false"/>
          <w:color w:val="363636"/>
          <w:spacing w:val="0"/>
          <w:sz w:val="23"/>
        </w:rPr>
        <w:t>, </w:t>
      </w:r>
      <w:r>
        <w:rPr>
          <w:rStyle w:val="Emphasis"/>
          <w:rFonts w:ascii="Open Sans;Arial;Helvetica;sans-serif" w:hAnsi="Open Sans;Arial;Helvetica;sans-serif"/>
          <w:b w:val="false"/>
          <w:i w:val="false"/>
          <w:caps w:val="false"/>
          <w:smallCaps w:val="false"/>
          <w:color w:val="363636"/>
          <w:spacing w:val="0"/>
          <w:sz w:val="23"/>
        </w:rPr>
        <w:t>o</w:t>
      </w:r>
      <w:r>
        <w:rPr>
          <w:rFonts w:ascii="Open Sans;Arial;Helvetica;sans-serif" w:hAnsi="Open Sans;Arial;Helvetica;sans-serif"/>
          <w:b w:val="false"/>
          <w:i w:val="false"/>
          <w:caps w:val="false"/>
          <w:smallCaps w:val="false"/>
          <w:color w:val="363636"/>
          <w:spacing w:val="0"/>
          <w:sz w:val="23"/>
        </w:rPr>
        <w:t> et </w:t>
      </w:r>
      <w:r>
        <w:rPr>
          <w:rStyle w:val="Emphasis"/>
          <w:rFonts w:ascii="Open Sans;Arial;Helvetica;sans-serif" w:hAnsi="Open Sans;Arial;Helvetica;sans-serif"/>
          <w:b w:val="false"/>
          <w:i w:val="false"/>
          <w:caps w:val="false"/>
          <w:smallCaps w:val="false"/>
          <w:color w:val="363636"/>
          <w:spacing w:val="0"/>
          <w:sz w:val="23"/>
        </w:rPr>
        <w:t>u</w:t>
      </w:r>
      <w:r>
        <w:rPr>
          <w:rFonts w:ascii="Open Sans;Arial;Helvetica;sans-serif" w:hAnsi="Open Sans;Arial;Helvetica;sans-serif"/>
          <w:b w:val="false"/>
          <w:i w:val="false"/>
          <w:caps w:val="false"/>
          <w:smallCaps w:val="false"/>
          <w:color w:val="363636"/>
          <w:spacing w:val="0"/>
          <w:sz w:val="23"/>
        </w:rPr>
        <w:t> (</w:t>
      </w:r>
      <w:r>
        <w:rPr>
          <w:rStyle w:val="Strong"/>
          <w:rFonts w:ascii="Open Sans;Arial;Helvetica;sans-serif" w:hAnsi="Open Sans;Arial;Helvetica;sans-serif"/>
          <w:b/>
          <w:i w:val="false"/>
          <w:caps w:val="false"/>
          <w:smallCaps w:val="false"/>
          <w:color w:val="363636"/>
          <w:spacing w:val="0"/>
          <w:sz w:val="23"/>
        </w:rPr>
        <w:t>c</w:t>
      </w:r>
      <w:r>
        <w:rPr>
          <w:rFonts w:ascii="Open Sans;Arial;Helvetica;sans-serif" w:hAnsi="Open Sans;Arial;Helvetica;sans-serif"/>
          <w:b w:val="false"/>
          <w:i w:val="false"/>
          <w:caps w:val="false"/>
          <w:smallCaps w:val="false"/>
          <w:color w:val="363636"/>
          <w:spacing w:val="0"/>
          <w:sz w:val="23"/>
        </w:rPr>
        <w:t> doux), et non comme un [k] (</w:t>
      </w:r>
      <w:r>
        <w:rPr>
          <w:rStyle w:val="Strong"/>
          <w:rFonts w:ascii="Open Sans;Arial;Helvetica;sans-serif" w:hAnsi="Open Sans;Arial;Helvetica;sans-serif"/>
          <w:b/>
          <w:i w:val="false"/>
          <w:caps w:val="false"/>
          <w:smallCaps w:val="false"/>
          <w:color w:val="363636"/>
          <w:spacing w:val="0"/>
          <w:sz w:val="23"/>
        </w:rPr>
        <w:t>c</w:t>
      </w:r>
      <w:r>
        <w:rPr>
          <w:rFonts w:ascii="Open Sans;Arial;Helvetica;sans-serif" w:hAnsi="Open Sans;Arial;Helvetica;sans-serif"/>
          <w:b w:val="false"/>
          <w:i w:val="false"/>
          <w:caps w:val="false"/>
          <w:smallCaps w:val="false"/>
          <w:color w:val="363636"/>
          <w:spacing w:val="0"/>
          <w:sz w:val="23"/>
        </w:rPr>
        <w:t> dur).</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Fran</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ais: “c, cédille”.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soup</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on: “c, cédille”.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ger</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ure: “c, cédille”.</w:t>
      </w:r>
    </w:p>
    <w:p>
      <w:pPr>
        <w:pStyle w:val="BodyText"/>
        <w:widowControl/>
        <w:numPr>
          <w:ilvl w:val="0"/>
          <w:numId w:val="0"/>
        </w:numPr>
        <w:bidi w:val="0"/>
        <w:spacing w:before="0" w:after="225"/>
        <w:ind w:hanging="0" w:start="0" w:end="0"/>
        <w:jc w:val="start"/>
        <w:rPr>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t>On a recours à la cédille dans certaines conjugaisons des verbes en « -cer » et en « -cevoir ».</w:t>
      </w:r>
    </w:p>
    <w:p>
      <w:pPr>
        <w:pStyle w:val="BlockQuotation"/>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Il lan</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ait: “c, cédille”.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Il aper</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oit: “c, cédille”.</w:t>
      </w:r>
      <w:r>
        <w:rPr>
          <w:rFonts w:ascii="Open Sans;Arial;Helvetica;sans-serif" w:hAnsi="Open Sans;Arial;Helvetica;sans-serif"/>
          <w:b w:val="false"/>
          <w:i w:val="false"/>
          <w:caps w:val="false"/>
          <w:smallCaps w:val="false"/>
          <w:color w:val="363636"/>
          <w:spacing w:val="0"/>
          <w:sz w:val="23"/>
        </w:rPr>
        <w:br/>
      </w:r>
      <w:r>
        <w:rPr>
          <w:rStyle w:val="Emphasis"/>
          <w:rFonts w:ascii="Open Sans;Arial;Helvetica;sans-serif" w:hAnsi="Open Sans;Arial;Helvetica;sans-serif"/>
          <w:b w:val="false"/>
          <w:i w:val="false"/>
          <w:caps w:val="false"/>
          <w:smallCaps w:val="false"/>
          <w:color w:val="363636"/>
          <w:spacing w:val="0"/>
          <w:sz w:val="23"/>
        </w:rPr>
        <w:t>Elle a re</w:t>
      </w:r>
      <w:r>
        <w:rPr>
          <w:rStyle w:val="Strong"/>
          <w:rFonts w:ascii="Open Sans;Arial;Helvetica;sans-serif" w:hAnsi="Open Sans;Arial;Helvetica;sans-serif"/>
          <w:b/>
          <w:i w:val="false"/>
          <w:caps w:val="false"/>
          <w:smallCaps w:val="false"/>
          <w:color w:val="363636"/>
          <w:spacing w:val="0"/>
          <w:sz w:val="23"/>
        </w:rPr>
        <w:t>ç</w:t>
      </w:r>
      <w:r>
        <w:rPr>
          <w:rStyle w:val="Emphasis"/>
          <w:rFonts w:ascii="Open Sans;Arial;Helvetica;sans-serif" w:hAnsi="Open Sans;Arial;Helvetica;sans-serif"/>
          <w:b w:val="false"/>
          <w:i w:val="false"/>
          <w:caps w:val="false"/>
          <w:smallCaps w:val="false"/>
          <w:color w:val="363636"/>
          <w:spacing w:val="0"/>
          <w:sz w:val="23"/>
        </w:rPr>
        <w:t>u: “c, cédille”.</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numPr>
          <w:ilvl w:val="0"/>
          <w:numId w:val="0"/>
        </w:numPr>
        <w:bidi w:val="0"/>
        <w:spacing w:before="0" w:after="0"/>
        <w:ind w:hanging="0" w:start="0" w:end="0"/>
        <w:jc w:val="start"/>
        <w:rPr/>
      </w:pPr>
      <w:r>
        <w:rPr>
          <w:rStyle w:val="Emphasis"/>
          <w:rFonts w:ascii="Open Sans;Arial;Helvetica;sans-serif" w:hAnsi="Open Sans;Arial;Helvetica;sans-serif"/>
          <w:b w:val="false"/>
          <w:i w:val="false"/>
          <w:caps w:val="false"/>
          <w:smallCaps w:val="false"/>
          <w:color w:val="363636"/>
          <w:spacing w:val="0"/>
          <w:sz w:val="23"/>
        </w:rPr>
        <w:t>La conjugaison des verbes en français est complexe, car il faut tenir compte de plusieurs facteurs. On doit, bien sûr, tenir compte de la personne à laquelle le verbe est conjugué, du mode et du temps. À ces éléments présents pour tous les verbes s’ajoute une difficulté supplémentaire : la base elle-même du verbe, ce qu’on appelle également la racine ou le radical, peut varier dans certains cas. Par exemple, le verbe aller devient je vais, tu vas, il va, nous allons, vous allez, ils vont. On ne retrouve plus la base « all- » dans plusieurs conjugaisons.</w:t>
      </w:r>
    </w:p>
    <w:p>
      <w:pPr>
        <w:pStyle w:val="BodyText"/>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BodyText"/>
        <w:widowControl/>
        <w:spacing w:before="0" w:after="0"/>
        <w:ind w:hanging="0" w:start="0" w:end="0"/>
        <w:rPr/>
      </w:pPr>
      <w:r>
        <w:rPr>
          <w:rFonts w:ascii="Open Sans;Arial;Helvetica;sans-serif" w:hAnsi="Open Sans;Arial;Helvetica;sans-serif"/>
          <w:b w:val="false"/>
          <w:i w:val="false"/>
          <w:caps w:val="false"/>
          <w:smallCaps w:val="false"/>
          <w:color w:val="363636"/>
          <w:spacing w:val="0"/>
          <w:sz w:val="23"/>
        </w:rPr>
        <w:t>Durant les prochaines semaines du cours vous seront proposés des exercices pour réviser la conjugaison des verbes. Les exercices sont classés par ordre de difficulté croissante. Ceux de cette semaine sont relativement faciles à réaliser parce qu’ils respectent une certaine prévisibilité. Pour vous aider, si vous avez besoin d’une révision plus approfondie, le </w:t>
      </w:r>
      <w:r>
        <w:rPr>
          <w:rStyle w:val="Emphasis"/>
          <w:rFonts w:ascii="Open Sans;Arial;Helvetica;sans-serif" w:hAnsi="Open Sans;Arial;Helvetica;sans-serif"/>
          <w:b w:val="false"/>
          <w:i w:val="false"/>
          <w:caps w:val="false"/>
          <w:smallCaps w:val="false"/>
          <w:color w:val="363636"/>
          <w:spacing w:val="0"/>
          <w:sz w:val="23"/>
        </w:rPr>
        <w:t>Bescherelle</w:t>
      </w:r>
      <w:r>
        <w:rPr>
          <w:rFonts w:ascii="Open Sans;Arial;Helvetica;sans-serif" w:hAnsi="Open Sans;Arial;Helvetica;sans-serif"/>
          <w:b w:val="false"/>
          <w:i w:val="false"/>
          <w:caps w:val="false"/>
          <w:smallCaps w:val="false"/>
          <w:color w:val="363636"/>
          <w:spacing w:val="0"/>
          <w:sz w:val="23"/>
        </w:rPr>
        <w:t> reste un incontournable. Il est à noter que le dictionnaire du français québécois </w:t>
      </w:r>
      <w:r>
        <w:rPr>
          <w:rStyle w:val="Emphasis"/>
          <w:rFonts w:ascii="Open Sans;Arial;Helvetica;sans-serif" w:hAnsi="Open Sans;Arial;Helvetica;sans-serif"/>
          <w:b w:val="false"/>
          <w:i w:val="false"/>
          <w:caps w:val="false"/>
          <w:smallCaps w:val="false"/>
          <w:color w:val="363636"/>
          <w:spacing w:val="0"/>
          <w:sz w:val="23"/>
        </w:rPr>
        <w:t>Usito</w:t>
      </w:r>
      <w:r>
        <w:rPr>
          <w:rFonts w:ascii="Open Sans;Arial;Helvetica;sans-serif" w:hAnsi="Open Sans;Arial;Helvetica;sans-serif"/>
          <w:b w:val="false"/>
          <w:i w:val="false"/>
          <w:caps w:val="false"/>
          <w:smallCaps w:val="false"/>
          <w:color w:val="363636"/>
          <w:spacing w:val="0"/>
          <w:sz w:val="23"/>
        </w:rPr>
        <w:t> présente un tableau de toutes les formes pour chaque verbe.</w:t>
      </w:r>
    </w:p>
    <w:p>
      <w:pPr>
        <w:pStyle w:val="BlockQuotation"/>
        <w:widowControl/>
        <w:numPr>
          <w:ilvl w:val="0"/>
          <w:numId w:val="0"/>
        </w:numPr>
        <w:bidi w:val="0"/>
        <w:spacing w:before="0" w:after="0"/>
        <w:ind w:hanging="0" w:start="0" w:end="0"/>
        <w:jc w:val="start"/>
        <w:rPr>
          <w:rStyle w:val="Emphasis"/>
          <w:rFonts w:ascii="Open Sans;Arial;Helvetica;sans-serif" w:hAnsi="Open Sans;Arial;Helvetica;sans-serif"/>
          <w:b w:val="false"/>
          <w:i w:val="false"/>
          <w:i w:val="false"/>
          <w:caps w:val="false"/>
          <w:smallCaps w:val="false"/>
          <w:color w:val="363636"/>
          <w:spacing w:val="0"/>
          <w:sz w:val="23"/>
        </w:rPr>
      </w:pPr>
      <w:r>
        <w:rPr>
          <w:rFonts w:ascii="Open Sans;Arial;Helvetica;sans-serif" w:hAnsi="Open Sans;Arial;Helvetica;sans-serif"/>
          <w:b w:val="false"/>
          <w:i w:val="false"/>
          <w:caps w:val="false"/>
          <w:smallCaps w:val="false"/>
          <w:color w:val="363636"/>
          <w:spacing w:val="0"/>
          <w:sz w:val="23"/>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Arial"/>
    <w:charset w:val="01" w:characterSet="utf-8"/>
    <w:family w:val="roman"/>
    <w:pitch w:val="variable"/>
  </w:font>
  <w:font w:name="Open Sans">
    <w:altName w:val="Arial"/>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suff w:val="nothing"/>
      <w:lvlText w:val="%1."/>
      <w:lvlJc w:val="start"/>
      <w:pPr>
        <w:tabs>
          <w:tab w:val="num" w:pos="0"/>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suff w:val="nothing"/>
      <w:lvlText w:val="%1."/>
      <w:lvlJc w:val="start"/>
      <w:pPr>
        <w:tabs>
          <w:tab w:val="num" w:pos="0"/>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225"/>
        </w:tabs>
        <w:ind w:start="225"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Songti SC" w:cs="Arial Unicode M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ongti SC" w:cs="Arial Unicode M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Songti SC" w:cs="Arial Unicode MS"/>
      <w:b/>
      <w:bCs/>
      <w:sz w:val="24"/>
      <w:szCs w:val="24"/>
    </w:rPr>
  </w:style>
  <w:style w:type="character" w:styleId="NumberingSymbols">
    <w:name w:val="Numbering Symbols"/>
    <w:qFormat/>
    <w:rPr/>
  </w:style>
  <w:style w:type="character" w:styleId="Hyperlink">
    <w:name w:val="Hyperlink"/>
    <w:rPr>
      <w:color w:val="000080"/>
      <w:u w:val="single"/>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lockQuotation">
    <w:name w:val="Block Quotation"/>
    <w:basedOn w:val="Normal"/>
    <w:qFormat/>
    <w:pPr>
      <w:spacing w:before="0" w:after="283"/>
      <w:ind w:hanging="0" w:start="567" w:end="567"/>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a1002.teluq.ca/apprentissage/semaine-1/orthographe-grammaticale-laccord-de-meme/" TargetMode="External"/><Relationship Id="rId3" Type="http://schemas.openxmlformats.org/officeDocument/2006/relationships/hyperlink" Target="https://fra1002.teluq.ca/apprentissage/semaine-1/ponctuation-lapostrophe-et-la-cedil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LibreOffice/24.8.3.2$MacOSX_AARCH64 LibreOffice_project/48a6bac9e7e268aeb4c3483fcf825c94556d9f92</Application>
  <AppVersion>15.0000</AppVersion>
  <Pages>9</Pages>
  <Words>2041</Words>
  <Characters>10076</Characters>
  <CharactersWithSpaces>11972</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2025-01-13T12:46:46Z</dcterms:created>
  <dc:creator/>
  <dc:description/>
  <dc:language>en-US</dc:language>
  <cp:lastModifiedBy/>
  <cp:lastPrinted>2025-01-13T13:08:41Z</cp:lastPrinted>
  <dcterms:modified xsi:type="dcterms:W3CDTF">2025-01-18T13:37:40Z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