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rFonts w:ascii="Open Sans;Arial;Helvetica;sans-serif" w:hAnsi="Open Sans;Arial;Helvetica;sans-serif"/>
          <w:b/>
          <w:i w:val="false"/>
          <w:i w:val="false"/>
          <w:caps w:val="false"/>
          <w:smallCaps w:val="false"/>
          <w:strike w:val="false"/>
          <w:dstrike w:val="false"/>
          <w:spacing w:val="0"/>
          <w:sz w:val="23"/>
          <w:u w:val="none"/>
          <w:effect w:val="none"/>
          <w:shd w:fill="auto" w:val="clear"/>
        </w:rPr>
      </w:pPr>
      <w:hyperlink r:id="rId2">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2.</w:t>
          <w:tab/>
        </w:r>
      </w:hyperlink>
      <w:hyperlink r:id="rId3">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Grammaire : l’accord de l’adjectif qualificatif et du participe passé</w:t>
        </w:r>
      </w:hyperlink>
    </w:p>
    <w:p>
      <w:pPr>
        <w:pStyle w:val="Heading3"/>
        <w:bidi w:val="0"/>
        <w:jc w:val="start"/>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L’accord de l’adjectif</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L’adjectif s’accorde en genre et en nombre avec le nom ou le pronom auquel il se rapporte, et ce, quelle que soit sa place dans la phrase, et même si les deux éléments sont loin l’un de l’autre.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Des </w:t>
      </w:r>
      <w:r>
        <w:rPr>
          <w:rStyle w:val="Strong"/>
          <w:rFonts w:ascii="Open Sans;Arial;Helvetica;sans-serif" w:hAnsi="Open Sans;Arial;Helvetica;sans-serif"/>
          <w:b/>
          <w:i w:val="false"/>
          <w:caps w:val="false"/>
          <w:smallCaps w:val="false"/>
          <w:color w:val="363636"/>
          <w:spacing w:val="0"/>
          <w:sz w:val="23"/>
        </w:rPr>
        <w:t>dossiers incomplets</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Dossiers i</w:t>
      </w:r>
      <w:r>
        <w:rPr>
          <w:rStyle w:val="Strong"/>
          <w:rFonts w:ascii="Open Sans;Arial;Helvetica;sans-serif" w:hAnsi="Open Sans;Arial;Helvetica;sans-serif"/>
          <w:i w:val="false"/>
          <w:caps w:val="false"/>
          <w:smallCaps w:val="false"/>
          <w:color w:val="363636"/>
          <w:spacing w:val="0"/>
          <w:sz w:val="23"/>
        </w:rPr>
        <w:t>n</w:t>
      </w:r>
      <w:r>
        <w:rPr>
          <w:rStyle w:val="Strong"/>
          <w:rFonts w:ascii="Open Sans;Arial;Helvetica;sans-serif" w:hAnsi="Open Sans;Arial;Helvetica;sans-serif"/>
          <w:b/>
          <w:i w:val="false"/>
          <w:caps w:val="false"/>
          <w:smallCaps w:val="false"/>
          <w:color w:val="363636"/>
          <w:spacing w:val="0"/>
          <w:sz w:val="23"/>
        </w:rPr>
        <w:t>complets: “d,o,s,s,i,e,r,s, espace, i,n,c,o,m,p,l,e,t,s”.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br/>
        <w:t>De </w:t>
      </w:r>
      <w:r>
        <w:rPr>
          <w:rStyle w:val="Strong"/>
          <w:rFonts w:ascii="Open Sans;Arial;Helvetica;sans-serif" w:hAnsi="Open Sans;Arial;Helvetica;sans-serif"/>
          <w:b/>
          <w:i w:val="false"/>
          <w:caps w:val="false"/>
          <w:smallCaps w:val="false"/>
          <w:color w:val="363636"/>
          <w:spacing w:val="0"/>
          <w:sz w:val="23"/>
        </w:rPr>
        <w:t>grandes difficultés</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Grandes difficultés: “g,r,a,n,d,e,s, espace, d,i,f,f,i,c,u,l,t,é,s”.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br/>
        <w:t>J’ai rencontré tous les </w:t>
      </w:r>
      <w:r>
        <w:rPr>
          <w:rStyle w:val="Strong"/>
          <w:rFonts w:ascii="Open Sans;Arial;Helvetica;sans-serif" w:hAnsi="Open Sans;Arial;Helvetica;sans-serif"/>
          <w:b/>
          <w:i w:val="false"/>
          <w:caps w:val="false"/>
          <w:smallCaps w:val="false"/>
          <w:color w:val="363636"/>
          <w:spacing w:val="0"/>
          <w:sz w:val="23"/>
        </w:rPr>
        <w:t>professeurs</w:t>
      </w:r>
      <w:r>
        <w:rPr>
          <w:rStyle w:val="Emphasis"/>
          <w:rFonts w:ascii="Open Sans;Arial;Helvetica;sans-serif" w:hAnsi="Open Sans;Arial;Helvetica;sans-serif"/>
          <w:b w:val="false"/>
          <w:i w:val="false"/>
          <w:caps w:val="false"/>
          <w:smallCaps w:val="false"/>
          <w:color w:val="363636"/>
          <w:spacing w:val="0"/>
          <w:sz w:val="23"/>
        </w:rPr>
        <w:t> que vous affirmiez </w:t>
      </w:r>
      <w:r>
        <w:rPr>
          <w:rStyle w:val="Strong"/>
          <w:rFonts w:ascii="Open Sans;Arial;Helvetica;sans-serif" w:hAnsi="Open Sans;Arial;Helvetica;sans-serif"/>
          <w:b/>
          <w:i w:val="false"/>
          <w:caps w:val="false"/>
          <w:smallCaps w:val="false"/>
          <w:color w:val="363636"/>
          <w:spacing w:val="0"/>
          <w:sz w:val="23"/>
        </w:rPr>
        <w:t>compétents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Professeurs: “p,r,o,f,e,s,s,e,u,r,s”.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J’ai rencontré tous les </w:t>
      </w:r>
      <w:r>
        <w:rPr>
          <w:rStyle w:val="Strong"/>
          <w:rFonts w:ascii="Open Sans;Arial;Helvetica;sans-serif" w:hAnsi="Open Sans;Arial;Helvetica;sans-serif"/>
          <w:b/>
          <w:i w:val="false"/>
          <w:caps w:val="false"/>
          <w:smallCaps w:val="false"/>
          <w:color w:val="363636"/>
          <w:spacing w:val="0"/>
          <w:sz w:val="23"/>
        </w:rPr>
        <w:t>professeurs</w:t>
      </w:r>
      <w:r>
        <w:rPr>
          <w:rStyle w:val="Emphasis"/>
          <w:rFonts w:ascii="Open Sans;Arial;Helvetica;sans-serif" w:hAnsi="Open Sans;Arial;Helvetica;sans-serif"/>
          <w:b w:val="false"/>
          <w:i w:val="false"/>
          <w:caps w:val="false"/>
          <w:smallCaps w:val="false"/>
          <w:color w:val="363636"/>
          <w:spacing w:val="0"/>
          <w:sz w:val="23"/>
        </w:rPr>
        <w:t> que vous affirmiez </w:t>
      </w:r>
      <w:r>
        <w:rPr>
          <w:rStyle w:val="Strong"/>
          <w:rFonts w:ascii="Open Sans;Arial;Helvetica;sans-serif" w:hAnsi="Open Sans;Arial;Helvetica;sans-serif"/>
          <w:b/>
          <w:i w:val="false"/>
          <w:caps w:val="false"/>
          <w:smallCaps w:val="false"/>
          <w:color w:val="363636"/>
          <w:spacing w:val="0"/>
          <w:sz w:val="23"/>
        </w:rPr>
        <w:t>compétents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Compétents: “c,o,m,p,é,t,e,n,t,s”.</w:t>
      </w:r>
    </w:p>
    <w:p>
      <w:pPr>
        <w:pStyle w:val="Heading4"/>
        <w:widowControl/>
        <w:bidi w:val="0"/>
        <w:spacing w:lineRule="auto" w:line="432" w:before="375" w:after="3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Quelques particularités</w:t>
      </w:r>
    </w:p>
    <w:p>
      <w:pPr>
        <w:pStyle w:val="BodyText"/>
        <w:widowControl/>
        <w:numPr>
          <w:ilvl w:val="0"/>
          <w:numId w:val="0"/>
        </w:numPr>
        <w:tabs>
          <w:tab w:val="clear" w:pos="709"/>
          <w:tab w:val="left" w:pos="225" w:leader="none"/>
        </w:tabs>
        <w:bidi w:val="0"/>
        <w:spacing w:before="0" w:after="7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Lorsque l’adjectif se rapporte à plusieurs noms ou pronoms de genres différents, on accorde au masculin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Une table ronde et un colloque intéressants</w:t>
      </w:r>
    </w:p>
    <w:p>
      <w:pPr>
        <w:pStyle w:val="BodyText"/>
        <w:widowControl/>
        <w:numPr>
          <w:ilvl w:val="0"/>
          <w:numId w:val="0"/>
        </w:numPr>
        <w:tabs>
          <w:tab w:val="clear" w:pos="709"/>
          <w:tab w:val="left" w:pos="225" w:leader="none"/>
        </w:tabs>
        <w:bidi w:val="0"/>
        <w:spacing w:before="0" w:after="7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Lorsqu’il s’agit de personnes plutôt que de choses, la règle traditionnelle est de mettre l’adjectif au masculin si un des noms auquel il se rapporte est masculin, même si l’adjectif se rapporte également à un ou plusieurs noms au féminin. Or, aujourd’hui, dans un souci d’une écriture plus inclusive, certaines personnes vont employer la « règle de proximité », selon laquelle on accorde l’adjectif avec le nom qui s’en rapproche le plus dans la phrase :</w:t>
      </w:r>
    </w:p>
    <w:p>
      <w:pPr>
        <w:pStyle w:val="BlockQuotation"/>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Plutôt que : </w:t>
      </w:r>
      <w:r>
        <w:rPr>
          <w:rStyle w:val="Emphasis"/>
          <w:rFonts w:ascii="Open Sans;Arial;Helvetica;sans-serif" w:hAnsi="Open Sans;Arial;Helvetica;sans-serif"/>
          <w:b w:val="false"/>
          <w:i w:val="false"/>
          <w:caps w:val="false"/>
          <w:smallCaps w:val="false"/>
          <w:color w:val="363636"/>
          <w:spacing w:val="0"/>
          <w:sz w:val="23"/>
        </w:rPr>
        <w:t>un homme et une femme cultivés</w:t>
      </w:r>
    </w:p>
    <w:p>
      <w:pPr>
        <w:pStyle w:val="BlockQuotation"/>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Cultivés masculin et pluriel.</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 homme et une femme cultivés</w:t>
      </w:r>
      <w:r>
        <w:rPr>
          <w:rFonts w:ascii="Open Sans;Arial;Helvetica;sans-serif" w:hAnsi="Open Sans;Arial;Helvetica;sans-serif"/>
          <w:b w:val="false"/>
          <w:i w:val="false"/>
          <w:caps w:val="false"/>
          <w:smallCaps w:val="false"/>
          <w:color w:val="363636"/>
          <w:spacing w:val="0"/>
          <w:sz w:val="23"/>
        </w:rPr>
        <w:br/>
        <w:t>On écrira : </w:t>
      </w:r>
      <w:r>
        <w:rPr>
          <w:rStyle w:val="Emphasis"/>
          <w:rFonts w:ascii="Open Sans;Arial;Helvetica;sans-serif" w:hAnsi="Open Sans;Arial;Helvetica;sans-serif"/>
          <w:b w:val="false"/>
          <w:i w:val="false"/>
          <w:caps w:val="false"/>
          <w:smallCaps w:val="false"/>
          <w:color w:val="363636"/>
          <w:spacing w:val="0"/>
          <w:sz w:val="23"/>
        </w:rPr>
        <w:t>une femme et un homme cultivés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Cultivés masculin et pluriel.</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une femme et un homme cultivés</w:t>
      </w:r>
    </w:p>
    <w:p>
      <w:pPr>
        <w:pStyle w:val="BodyText"/>
        <w:widowControl/>
        <w:numPr>
          <w:ilvl w:val="0"/>
          <w:numId w:val="0"/>
        </w:numPr>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pourra également opter pour une formulation neutre, c’est-à-dire employer des mots qui présentent la même forme pour les deux genres :</w:t>
      </w:r>
    </w:p>
    <w:p>
      <w:pPr>
        <w:pStyle w:val="BlockQuotation"/>
        <w:widowControl/>
        <w:numPr>
          <w:ilvl w:val="0"/>
          <w:numId w:val="0"/>
        </w:numPr>
        <w:bidi w:val="0"/>
        <w:spacing w:before="0" w:after="0"/>
        <w:ind w:hanging="0" w:start="567" w:end="567"/>
        <w:jc w:val="start"/>
        <w:rPr/>
      </w:pPr>
      <w:r>
        <w:rPr>
          <w:rStyle w:val="Emphasis"/>
          <w:rFonts w:ascii="Open Sans;Arial;Helvetica;sans-serif" w:hAnsi="Open Sans;Arial;Helvetica;sans-serif"/>
          <w:b w:val="false"/>
          <w:i w:val="false"/>
          <w:caps w:val="false"/>
          <w:smallCaps w:val="false"/>
          <w:color w:val="363636"/>
          <w:spacing w:val="0"/>
          <w:sz w:val="23"/>
        </w:rPr>
        <w:t>Des personnes cultivées</w:t>
      </w:r>
    </w:p>
    <w:p>
      <w:pPr>
        <w:pStyle w:val="BlockQuotation"/>
        <w:widowControl/>
        <w:numPr>
          <w:ilvl w:val="0"/>
          <w:numId w:val="0"/>
        </w:numPr>
        <w:bidi w:val="0"/>
        <w:spacing w:before="0" w:after="0"/>
        <w:ind w:hanging="0" w:start="567" w:end="567"/>
        <w:jc w:val="start"/>
        <w:rPr/>
      </w:pPr>
      <w:bookmarkStart w:id="0" w:name="r1"/>
      <w:bookmarkEnd w:id="0"/>
      <w:r>
        <w:rPr>
          <w:rStyle w:val="Emphasis"/>
          <w:rFonts w:ascii="Open Sans;Arial;Helvetica;sans-serif" w:hAnsi="Open Sans;Arial;Helvetica;sans-serif"/>
          <w:b w:val="false"/>
          <w:i w:val="false"/>
          <w:caps w:val="false"/>
          <w:smallCaps w:val="false"/>
          <w:color w:val="363636"/>
          <w:spacing w:val="0"/>
          <w:sz w:val="23"/>
        </w:rPr>
        <w:t>Cultivées féminin et pluriel.</w:t>
      </w:r>
    </w:p>
    <w:p>
      <w:pPr>
        <w:pStyle w:val="Heading4"/>
        <w:widowControl/>
        <w:numPr>
          <w:ilvl w:val="0"/>
          <w:numId w:val="0"/>
        </w:numPr>
        <w:bidi w:val="0"/>
        <w:spacing w:lineRule="auto" w:line="432" w:before="0" w:after="0"/>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L’accord de l’adjectif avec plusieurs noms reliés par </w:t>
      </w:r>
      <w:r>
        <w:rPr>
          <w:rStyle w:val="Emphasis"/>
          <w:rFonts w:ascii="Open Sans;Arial;Helvetica;sans-serif" w:hAnsi="Open Sans;Arial;Helvetica;sans-serif"/>
          <w:b/>
          <w:i w:val="false"/>
          <w:caps w:val="false"/>
          <w:smallCaps w:val="false"/>
          <w:color w:val="363636"/>
          <w:spacing w:val="0"/>
          <w:sz w:val="23"/>
        </w:rPr>
        <w:t>et</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Lorsque l’adjectif se rapporte à plusieurs noms reliés par </w:t>
      </w:r>
      <w:r>
        <w:rPr>
          <w:rStyle w:val="Emphasis"/>
          <w:rFonts w:ascii="Open Sans;Arial;Helvetica;sans-serif" w:hAnsi="Open Sans;Arial;Helvetica;sans-serif"/>
          <w:b w:val="false"/>
          <w:i w:val="false"/>
          <w:caps w:val="false"/>
          <w:smallCaps w:val="false"/>
          <w:color w:val="363636"/>
          <w:spacing w:val="0"/>
          <w:sz w:val="23"/>
        </w:rPr>
        <w:t>et</w:t>
      </w:r>
      <w:r>
        <w:rPr>
          <w:rFonts w:ascii="Open Sans;Arial;Helvetica;sans-serif" w:hAnsi="Open Sans;Arial;Helvetica;sans-serif"/>
          <w:b w:val="false"/>
          <w:i w:val="false"/>
          <w:caps w:val="false"/>
          <w:smallCaps w:val="false"/>
          <w:color w:val="363636"/>
          <w:spacing w:val="0"/>
          <w:sz w:val="23"/>
        </w:rPr>
        <w:t>, il doit être au pluriel et prendre le genre des noms (voir points a. et b.), sauf si l’adjectif ne se rapporte qu’à un nom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avons vu sa mère et sa sœur adorées.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Adorées féminin pluriel.</w:t>
        <w:br/>
        <w:t>Nous avons vu sa mère et sa sœur aînée.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Aînée féminin singulier.</w:t>
      </w:r>
    </w:p>
    <w:p>
      <w:pPr>
        <w:pStyle w:val="Heading4"/>
        <w:widowControl/>
        <w:numPr>
          <w:ilvl w:val="0"/>
          <w:numId w:val="0"/>
        </w:numPr>
        <w:bidi w:val="0"/>
        <w:spacing w:lineRule="auto" w:line="432" w:before="0" w:after="0"/>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L’accord de l’adjectif avec plusieurs noms reliés par </w:t>
      </w:r>
      <w:r>
        <w:rPr>
          <w:rStyle w:val="Emphasis"/>
          <w:rFonts w:ascii="Open Sans;Arial;Helvetica;sans-serif" w:hAnsi="Open Sans;Arial;Helvetica;sans-serif"/>
          <w:b/>
          <w:i w:val="false"/>
          <w:caps w:val="false"/>
          <w:smallCaps w:val="false"/>
          <w:color w:val="363636"/>
          <w:spacing w:val="0"/>
          <w:sz w:val="23"/>
        </w:rPr>
        <w:t>ou</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Lorsque l’adjectif se rapporte à plusieurs noms reliés par </w:t>
      </w:r>
      <w:r>
        <w:rPr>
          <w:rStyle w:val="Emphasis"/>
          <w:rFonts w:ascii="Open Sans;Arial;Helvetica;sans-serif" w:hAnsi="Open Sans;Arial;Helvetica;sans-serif"/>
          <w:b w:val="false"/>
          <w:i w:val="false"/>
          <w:caps w:val="false"/>
          <w:smallCaps w:val="false"/>
          <w:color w:val="363636"/>
          <w:spacing w:val="0"/>
          <w:sz w:val="23"/>
        </w:rPr>
        <w:t>ou</w:t>
      </w:r>
      <w:r>
        <w:rPr>
          <w:rFonts w:ascii="Open Sans;Arial;Helvetica;sans-serif" w:hAnsi="Open Sans;Arial;Helvetica;sans-serif"/>
          <w:b w:val="false"/>
          <w:i w:val="false"/>
          <w:caps w:val="false"/>
          <w:smallCaps w:val="false"/>
          <w:color w:val="363636"/>
          <w:spacing w:val="0"/>
          <w:sz w:val="23"/>
        </w:rPr>
        <w:t>, l’accord se fait selon le sens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désire acheter des </w:t>
      </w:r>
      <w:r>
        <w:rPr>
          <w:rStyle w:val="Strong"/>
          <w:rFonts w:ascii="Open Sans;Arial;Helvetica;sans-serif" w:hAnsi="Open Sans;Arial;Helvetica;sans-serif"/>
          <w:b/>
          <w:i w:val="false"/>
          <w:caps w:val="false"/>
          <w:smallCaps w:val="false"/>
          <w:color w:val="363636"/>
          <w:spacing w:val="0"/>
          <w:sz w:val="23"/>
        </w:rPr>
        <w:t>pantalons</w:t>
      </w:r>
      <w:r>
        <w:rPr>
          <w:rStyle w:val="Emphasis"/>
          <w:rFonts w:ascii="Open Sans;Arial;Helvetica;sans-serif" w:hAnsi="Open Sans;Arial;Helvetica;sans-serif"/>
          <w:b w:val="false"/>
          <w:i w:val="false"/>
          <w:caps w:val="false"/>
          <w:smallCaps w:val="false"/>
          <w:color w:val="363636"/>
          <w:spacing w:val="0"/>
          <w:sz w:val="23"/>
        </w:rPr>
        <w:t> ou des </w:t>
      </w:r>
      <w:r>
        <w:rPr>
          <w:rStyle w:val="Strong"/>
          <w:rFonts w:ascii="Open Sans;Arial;Helvetica;sans-serif" w:hAnsi="Open Sans;Arial;Helvetica;sans-serif"/>
          <w:b/>
          <w:i w:val="false"/>
          <w:caps w:val="false"/>
          <w:smallCaps w:val="false"/>
          <w:color w:val="363636"/>
          <w:spacing w:val="0"/>
          <w:sz w:val="23"/>
        </w:rPr>
        <w:t>jupes bleus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Pantalons, jupes sont pluriel, bleus est masculin pluriel.</w:t>
      </w:r>
      <w:r>
        <w:rPr>
          <w:rFonts w:ascii="Open Sans;Arial;Helvetica;sans-serif" w:hAnsi="Open Sans;Arial;Helvetica;sans-serif"/>
          <w:b w:val="false"/>
          <w:i w:val="false"/>
          <w:caps w:val="false"/>
          <w:smallCaps w:val="false"/>
          <w:color w:val="363636"/>
          <w:spacing w:val="0"/>
          <w:sz w:val="23"/>
        </w:rPr>
        <w:br/>
        <w:t>(On considère que les pantalons et les jupes sont bleus.)</w:t>
        <w:br/>
      </w:r>
      <w:r>
        <w:rPr>
          <w:rStyle w:val="Emphasis"/>
          <w:rFonts w:ascii="Open Sans;Arial;Helvetica;sans-serif" w:hAnsi="Open Sans;Arial;Helvetica;sans-serif"/>
          <w:b w:val="false"/>
          <w:i w:val="false"/>
          <w:caps w:val="false"/>
          <w:smallCaps w:val="false"/>
          <w:color w:val="363636"/>
          <w:spacing w:val="0"/>
          <w:sz w:val="23"/>
        </w:rPr>
        <w:t>Elle désire acheter des pantalons ou des </w:t>
      </w:r>
      <w:r>
        <w:rPr>
          <w:rStyle w:val="Strong"/>
          <w:rFonts w:ascii="Open Sans;Arial;Helvetica;sans-serif" w:hAnsi="Open Sans;Arial;Helvetica;sans-serif"/>
          <w:b/>
          <w:i w:val="false"/>
          <w:caps w:val="false"/>
          <w:smallCaps w:val="false"/>
          <w:color w:val="363636"/>
          <w:spacing w:val="0"/>
          <w:sz w:val="23"/>
        </w:rPr>
        <w:t>jupes bleues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Pantalons, jupes sont pluriel, bleus est féminin pluriel</w:t>
      </w:r>
      <w:r>
        <w:rPr>
          <w:rFonts w:ascii="Open Sans;Arial;Helvetica;sans-serif" w:hAnsi="Open Sans;Arial;Helvetica;sans-serif"/>
          <w:b w:val="false"/>
          <w:i w:val="false"/>
          <w:caps w:val="false"/>
          <w:smallCaps w:val="false"/>
          <w:color w:val="363636"/>
          <w:spacing w:val="0"/>
          <w:sz w:val="23"/>
        </w:rPr>
        <w:br/>
        <w:t>(On considère que seules les jupes sont bleues.)</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L’accord de l’adjectif avec des noms synonymes ou placés par progression</w:t>
      </w:r>
    </w:p>
    <w:p>
      <w:pPr>
        <w:pStyle w:val="BodyText"/>
        <w:widowControl/>
        <w:numPr>
          <w:ilvl w:val="0"/>
          <w:numId w:val="0"/>
        </w:numPr>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Lorsque l’adjectif se rapporte à des noms synonymes ou placés par progression, il s’accorde avec le dernier nom s’il suit les noms auxquels il se rapporte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a manifesté une joie, un </w:t>
      </w:r>
      <w:r>
        <w:rPr>
          <w:rStyle w:val="Strong"/>
          <w:rFonts w:ascii="Open Sans;Arial;Helvetica;sans-serif" w:hAnsi="Open Sans;Arial;Helvetica;sans-serif"/>
          <w:b/>
          <w:i w:val="false"/>
          <w:caps w:val="false"/>
          <w:smallCaps w:val="false"/>
          <w:color w:val="363636"/>
          <w:spacing w:val="0"/>
          <w:sz w:val="23"/>
        </w:rPr>
        <w:t>enthousiasme délirant</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Enthousiasme délirant: “e,n,t,h,o,u,s,i,a,s,m,e, espace, d,é,l,i,r,a,n,t”.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a manifesté une joie, un </w:t>
      </w:r>
      <w:r>
        <w:rPr>
          <w:rStyle w:val="Strong"/>
          <w:rFonts w:ascii="Open Sans;Arial;Helvetica;sans-serif" w:hAnsi="Open Sans;Arial;Helvetica;sans-serif"/>
          <w:b/>
          <w:i w:val="false"/>
          <w:caps w:val="false"/>
          <w:smallCaps w:val="false"/>
          <w:color w:val="363636"/>
          <w:spacing w:val="0"/>
          <w:sz w:val="23"/>
        </w:rPr>
        <w:t>enthousiasme délirant</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Cependant, il s’accorde avec le premier nom quand il précède les noms auxquels il se rapporte.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Ils conservent </w:t>
      </w:r>
      <w:r>
        <w:rPr>
          <w:rStyle w:val="Strong"/>
          <w:rFonts w:ascii="Open Sans;Arial;Helvetica;sans-serif" w:hAnsi="Open Sans;Arial;Helvetica;sans-serif"/>
          <w:b/>
          <w:i w:val="false"/>
          <w:caps w:val="false"/>
          <w:smallCaps w:val="false"/>
          <w:color w:val="363636"/>
          <w:spacing w:val="0"/>
          <w:sz w:val="23"/>
        </w:rPr>
        <w:t>intacte</w:t>
      </w:r>
      <w:r>
        <w:rPr>
          <w:rStyle w:val="Emphasis"/>
          <w:rFonts w:ascii="Open Sans;Arial;Helvetica;sans-serif" w:hAnsi="Open Sans;Arial;Helvetica;sans-serif"/>
          <w:b w:val="false"/>
          <w:i w:val="false"/>
          <w:caps w:val="false"/>
          <w:smallCaps w:val="false"/>
          <w:color w:val="363636"/>
          <w:spacing w:val="0"/>
          <w:sz w:val="23"/>
        </w:rPr>
        <w:t> la </w:t>
      </w:r>
      <w:r>
        <w:rPr>
          <w:rStyle w:val="Strong"/>
          <w:rFonts w:ascii="Open Sans;Arial;Helvetica;sans-serif" w:hAnsi="Open Sans;Arial;Helvetica;sans-serif"/>
          <w:b/>
          <w:i w:val="false"/>
          <w:caps w:val="false"/>
          <w:smallCaps w:val="false"/>
          <w:color w:val="363636"/>
          <w:spacing w:val="0"/>
          <w:sz w:val="23"/>
        </w:rPr>
        <w:t>confiance</w:t>
      </w:r>
      <w:r>
        <w:rPr>
          <w:rStyle w:val="Emphasis"/>
          <w:rFonts w:ascii="Open Sans;Arial;Helvetica;sans-serif" w:hAnsi="Open Sans;Arial;Helvetica;sans-serif"/>
          <w:b w:val="false"/>
          <w:i w:val="false"/>
          <w:caps w:val="false"/>
          <w:smallCaps w:val="false"/>
          <w:color w:val="363636"/>
          <w:spacing w:val="0"/>
          <w:sz w:val="23"/>
        </w:rPr>
        <w:t>, l’amour qu’ils nous témoignent.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Intacte la confiance: “I,n,t,a,c,t,e, espace, l, a, espace, c,o,n,f,i,a,n,c,e”.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Ils conservent </w:t>
      </w:r>
      <w:r>
        <w:rPr>
          <w:rStyle w:val="Strong"/>
          <w:rFonts w:ascii="Open Sans;Arial;Helvetica;sans-serif" w:hAnsi="Open Sans;Arial;Helvetica;sans-serif"/>
          <w:b/>
          <w:i w:val="false"/>
          <w:caps w:val="false"/>
          <w:smallCaps w:val="false"/>
          <w:color w:val="363636"/>
          <w:spacing w:val="0"/>
          <w:sz w:val="23"/>
        </w:rPr>
        <w:t>intacte</w:t>
      </w:r>
      <w:r>
        <w:rPr>
          <w:rStyle w:val="Emphasis"/>
          <w:rFonts w:ascii="Open Sans;Arial;Helvetica;sans-serif" w:hAnsi="Open Sans;Arial;Helvetica;sans-serif"/>
          <w:b w:val="false"/>
          <w:i w:val="false"/>
          <w:caps w:val="false"/>
          <w:smallCaps w:val="false"/>
          <w:color w:val="363636"/>
          <w:spacing w:val="0"/>
          <w:sz w:val="23"/>
        </w:rPr>
        <w:t> la </w:t>
      </w:r>
      <w:r>
        <w:rPr>
          <w:rStyle w:val="Strong"/>
          <w:rFonts w:ascii="Open Sans;Arial;Helvetica;sans-serif" w:hAnsi="Open Sans;Arial;Helvetica;sans-serif"/>
          <w:b/>
          <w:i w:val="false"/>
          <w:caps w:val="false"/>
          <w:smallCaps w:val="false"/>
          <w:color w:val="363636"/>
          <w:spacing w:val="0"/>
          <w:sz w:val="23"/>
        </w:rPr>
        <w:t>confiance</w:t>
      </w:r>
      <w:r>
        <w:rPr>
          <w:rStyle w:val="Emphasis"/>
          <w:rFonts w:ascii="Open Sans;Arial;Helvetica;sans-serif" w:hAnsi="Open Sans;Arial;Helvetica;sans-serif"/>
          <w:b w:val="false"/>
          <w:i w:val="false"/>
          <w:caps w:val="false"/>
          <w:smallCaps w:val="false"/>
          <w:color w:val="363636"/>
          <w:spacing w:val="0"/>
          <w:sz w:val="23"/>
        </w:rPr>
        <w:t>, l’amour qu’ils nous témoignent.</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Lorsque l’adjectif est accompagné d’un complément</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Lorsqu’un adjectif accompagne un complément du nom, il s’accorde, selon le sens, avec le nom déterminant (le complément) ou le nom déterminé (le nom).</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Des bureaux </w:t>
      </w:r>
      <w:r>
        <w:rPr>
          <w:rFonts w:ascii="Open Sans;Arial;Helvetica;sans-serif" w:hAnsi="Open Sans;Arial;Helvetica;sans-serif"/>
          <w:b w:val="false"/>
          <w:i w:val="false"/>
          <w:caps w:val="false"/>
          <w:smallCaps w:val="false"/>
          <w:color w:val="363636"/>
          <w:spacing w:val="0"/>
          <w:sz w:val="23"/>
        </w:rPr>
        <w:t>(nom déterminé)</w:t>
      </w:r>
      <w:r>
        <w:rPr>
          <w:rStyle w:val="Emphasis"/>
          <w:rFonts w:ascii="Open Sans;Arial;Helvetica;sans-serif" w:hAnsi="Open Sans;Arial;Helvetica;sans-serif"/>
          <w:b w:val="false"/>
          <w:i w:val="false"/>
          <w:caps w:val="false"/>
          <w:smallCaps w:val="false"/>
          <w:color w:val="363636"/>
          <w:spacing w:val="0"/>
          <w:sz w:val="23"/>
        </w:rPr>
        <w:t> de </w:t>
      </w:r>
      <w:r>
        <w:rPr>
          <w:rStyle w:val="Strong"/>
          <w:rFonts w:ascii="Open Sans;Arial;Helvetica;sans-serif" w:hAnsi="Open Sans;Arial;Helvetica;sans-serif"/>
          <w:b/>
          <w:i w:val="false"/>
          <w:caps w:val="false"/>
          <w:smallCaps w:val="false"/>
          <w:color w:val="363636"/>
          <w:spacing w:val="0"/>
          <w:sz w:val="23"/>
        </w:rPr>
        <w:t>métal</w:t>
      </w:r>
      <w:r>
        <w:rPr>
          <w:rFonts w:ascii="Open Sans;Arial;Helvetica;sans-serif" w:hAnsi="Open Sans;Arial;Helvetica;sans-serif"/>
          <w:b w:val="false"/>
          <w:i w:val="false"/>
          <w:caps w:val="false"/>
          <w:smallCaps w:val="false"/>
          <w:color w:val="363636"/>
          <w:spacing w:val="0"/>
          <w:sz w:val="23"/>
        </w:rPr>
        <w:t> (nom déterminant) </w:t>
      </w:r>
      <w:r>
        <w:rPr>
          <w:rStyle w:val="Strong"/>
          <w:rFonts w:ascii="Open Sans;Arial;Helvetica;sans-serif" w:hAnsi="Open Sans;Arial;Helvetica;sans-serif"/>
          <w:b/>
          <w:i w:val="false"/>
          <w:caps w:val="false"/>
          <w:smallCaps w:val="false"/>
          <w:color w:val="363636"/>
          <w:spacing w:val="0"/>
          <w:sz w:val="23"/>
        </w:rPr>
        <w:t>noir</w:t>
      </w:r>
      <w:r>
        <w:rPr>
          <w:rStyle w:val="Emphasis"/>
          <w:rFonts w:ascii="Open Sans;Arial;Helvetica;sans-serif" w:hAnsi="Open Sans;Arial;Helvetica;sans-serif"/>
          <w:b w:val="false"/>
          <w:i w:val="false"/>
          <w:caps w:val="false"/>
          <w:smallCaps w:val="false"/>
          <w:color w:val="363636"/>
          <w:spacing w:val="0"/>
          <w:sz w:val="23"/>
        </w:rPr>
        <w:t>. </w:t>
      </w:r>
      <w:r>
        <w:rPr>
          <w:rFonts w:ascii="Open Sans;Arial;Helvetica;sans-serif" w:hAnsi="Open Sans;Arial;Helvetica;sans-serif"/>
          <w:b w:val="false"/>
          <w:i w:val="false"/>
          <w:caps w:val="false"/>
          <w:smallCaps w:val="false"/>
          <w:color w:val="363636"/>
          <w:spacing w:val="0"/>
          <w:sz w:val="23"/>
        </w:rPr>
        <w:t>(Ici, l’adjectif </w:t>
      </w:r>
      <w:r>
        <w:rPr>
          <w:rStyle w:val="Emphasis"/>
          <w:rFonts w:ascii="Open Sans;Arial;Helvetica;sans-serif" w:hAnsi="Open Sans;Arial;Helvetica;sans-serif"/>
          <w:b w:val="false"/>
          <w:i w:val="false"/>
          <w:caps w:val="false"/>
          <w:smallCaps w:val="false"/>
          <w:color w:val="363636"/>
          <w:spacing w:val="0"/>
          <w:sz w:val="23"/>
        </w:rPr>
        <w:t>noir</w:t>
      </w:r>
      <w:r>
        <w:rPr>
          <w:rFonts w:ascii="Open Sans;Arial;Helvetica;sans-serif" w:hAnsi="Open Sans;Arial;Helvetica;sans-serif"/>
          <w:b w:val="false"/>
          <w:i w:val="false"/>
          <w:caps w:val="false"/>
          <w:smallCaps w:val="false"/>
          <w:color w:val="363636"/>
          <w:spacing w:val="0"/>
          <w:sz w:val="23"/>
        </w:rPr>
        <w:t> s’accorde avec le nom </w:t>
      </w:r>
      <w:r>
        <w:rPr>
          <w:rStyle w:val="Emphasis"/>
          <w:rFonts w:ascii="Open Sans;Arial;Helvetica;sans-serif" w:hAnsi="Open Sans;Arial;Helvetica;sans-serif"/>
          <w:b w:val="false"/>
          <w:i w:val="false"/>
          <w:caps w:val="false"/>
          <w:smallCaps w:val="false"/>
          <w:color w:val="363636"/>
          <w:spacing w:val="0"/>
          <w:sz w:val="23"/>
        </w:rPr>
        <w:t>métal</w:t>
      </w:r>
      <w:r>
        <w:rPr>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Métal: “m,é,t,a,l”.</w:t>
      </w:r>
    </w:p>
    <w:p>
      <w:pPr>
        <w:pStyle w:val="BlockQuotation"/>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Noir: “n,o,i,r”.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refuse des </w:t>
      </w:r>
      <w:r>
        <w:rPr>
          <w:rStyle w:val="Strong"/>
          <w:rFonts w:ascii="Open Sans;Arial;Helvetica;sans-serif" w:hAnsi="Open Sans;Arial;Helvetica;sans-serif"/>
          <w:b/>
          <w:i w:val="false"/>
          <w:caps w:val="false"/>
          <w:smallCaps w:val="false"/>
          <w:color w:val="363636"/>
          <w:spacing w:val="0"/>
          <w:sz w:val="23"/>
        </w:rPr>
        <w:t>prestations</w:t>
      </w:r>
      <w:r>
        <w:rPr>
          <w:rFonts w:ascii="Open Sans;Arial;Helvetica;sans-serif" w:hAnsi="Open Sans;Arial;Helvetica;sans-serif"/>
          <w:b w:val="false"/>
          <w:i w:val="false"/>
          <w:caps w:val="false"/>
          <w:smallCaps w:val="false"/>
          <w:color w:val="363636"/>
          <w:spacing w:val="0"/>
          <w:sz w:val="23"/>
        </w:rPr>
        <w:t> (nom déterminé) </w:t>
      </w:r>
      <w:r>
        <w:rPr>
          <w:rStyle w:val="Emphasis"/>
          <w:rFonts w:ascii="Open Sans;Arial;Helvetica;sans-serif" w:hAnsi="Open Sans;Arial;Helvetica;sans-serif"/>
          <w:b w:val="false"/>
          <w:i w:val="false"/>
          <w:caps w:val="false"/>
          <w:smallCaps w:val="false"/>
          <w:color w:val="363636"/>
          <w:spacing w:val="0"/>
          <w:sz w:val="23"/>
        </w:rPr>
        <w:t>de service</w:t>
      </w:r>
      <w:r>
        <w:rPr>
          <w:rFonts w:ascii="Open Sans;Arial;Helvetica;sans-serif" w:hAnsi="Open Sans;Arial;Helvetica;sans-serif"/>
          <w:b w:val="false"/>
          <w:i w:val="false"/>
          <w:caps w:val="false"/>
          <w:smallCaps w:val="false"/>
          <w:color w:val="363636"/>
          <w:spacing w:val="0"/>
          <w:sz w:val="23"/>
        </w:rPr>
        <w:t> (nom déterminant) </w:t>
      </w:r>
      <w:r>
        <w:rPr>
          <w:rStyle w:val="Emphasis"/>
          <w:rFonts w:ascii="Open Sans;Arial;Helvetica;sans-serif" w:hAnsi="Open Sans;Arial;Helvetica;sans-serif"/>
          <w:b/>
          <w:i w:val="false"/>
          <w:caps w:val="false"/>
          <w:smallCaps w:val="false"/>
          <w:color w:val="363636"/>
          <w:spacing w:val="0"/>
          <w:sz w:val="23"/>
        </w:rPr>
        <w:t>intéressantes</w:t>
      </w:r>
      <w:r>
        <w:rPr>
          <w:rFonts w:ascii="Open Sans;Arial;Helvetica;sans-serif" w:hAnsi="Open Sans;Arial;Helvetica;sans-serif"/>
          <w:b w:val="false"/>
          <w:i w:val="false"/>
          <w:caps w:val="false"/>
          <w:smallCaps w:val="false"/>
          <w:color w:val="363636"/>
          <w:spacing w:val="0"/>
          <w:sz w:val="23"/>
        </w:rPr>
        <w:t>. (Ici, l’adjectif </w:t>
      </w:r>
      <w:r>
        <w:rPr>
          <w:rStyle w:val="Emphasis"/>
          <w:rFonts w:ascii="Open Sans;Arial;Helvetica;sans-serif" w:hAnsi="Open Sans;Arial;Helvetica;sans-serif"/>
          <w:b w:val="false"/>
          <w:i w:val="false"/>
          <w:caps w:val="false"/>
          <w:smallCaps w:val="false"/>
          <w:color w:val="363636"/>
          <w:spacing w:val="0"/>
          <w:sz w:val="23"/>
        </w:rPr>
        <w:t>intéressantes</w:t>
      </w:r>
      <w:r>
        <w:rPr>
          <w:rFonts w:ascii="Open Sans;Arial;Helvetica;sans-serif" w:hAnsi="Open Sans;Arial;Helvetica;sans-serif"/>
          <w:b w:val="false"/>
          <w:i w:val="false"/>
          <w:caps w:val="false"/>
          <w:smallCaps w:val="false"/>
          <w:color w:val="363636"/>
          <w:spacing w:val="0"/>
          <w:sz w:val="23"/>
        </w:rPr>
        <w:t> s’accorde avec le nom </w:t>
      </w:r>
      <w:r>
        <w:rPr>
          <w:rStyle w:val="Emphasis"/>
          <w:rFonts w:ascii="Open Sans;Arial;Helvetica;sans-serif" w:hAnsi="Open Sans;Arial;Helvetica;sans-serif"/>
          <w:b w:val="false"/>
          <w:i w:val="false"/>
          <w:caps w:val="false"/>
          <w:smallCaps w:val="false"/>
          <w:color w:val="363636"/>
          <w:spacing w:val="0"/>
          <w:sz w:val="23"/>
        </w:rPr>
        <w:t>prestations</w:t>
      </w:r>
      <w:r>
        <w:rPr>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Prestations: “p,r,e,s,t,a,t,i,o,n,s”.</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Les adjectifs employés adverbialement après certains verbes</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Lorsqu’un adjectif est employé adverbialement, il reste invariable. (Pour savoir si un adjectif est employé ainsi, on peut le remplacer par un adverbe en </w:t>
      </w:r>
      <w:r>
        <w:rPr>
          <w:rStyle w:val="Emphasis"/>
          <w:rFonts w:ascii="Open Sans;Arial;Helvetica;sans-serif" w:hAnsi="Open Sans;Arial;Helvetica;sans-serif"/>
          <w:b w:val="false"/>
          <w:i w:val="false"/>
          <w:caps w:val="false"/>
          <w:smallCaps w:val="false"/>
          <w:color w:val="363636"/>
          <w:spacing w:val="0"/>
          <w:sz w:val="23"/>
        </w:rPr>
        <w:t>-ment</w:t>
      </w:r>
      <w:r>
        <w:rPr>
          <w:rFonts w:ascii="Open Sans;Arial;Helvetica;sans-serif" w:hAnsi="Open Sans;Arial;Helvetica;sans-serif"/>
          <w:b w:val="false"/>
          <w:i w:val="false"/>
          <w:caps w:val="false"/>
          <w:smallCaps w:val="false"/>
          <w:color w:val="363636"/>
          <w:spacing w:val="0"/>
          <w:sz w:val="23"/>
        </w:rPr>
        <w:t>, comme </w:t>
      </w:r>
      <w:r>
        <w:rPr>
          <w:rStyle w:val="Emphasis"/>
          <w:rFonts w:ascii="Open Sans;Arial;Helvetica;sans-serif" w:hAnsi="Open Sans;Arial;Helvetica;sans-serif"/>
          <w:b w:val="false"/>
          <w:i w:val="false"/>
          <w:caps w:val="false"/>
          <w:smallCaps w:val="false"/>
          <w:color w:val="363636"/>
          <w:spacing w:val="0"/>
          <w:sz w:val="23"/>
        </w:rPr>
        <w:t>gentiment, doucement, malheureusement</w:t>
      </w:r>
      <w:r>
        <w:rPr>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Ces livres coûtent </w:t>
      </w:r>
      <w:r>
        <w:rPr>
          <w:rStyle w:val="Strong"/>
          <w:rFonts w:ascii="Open Sans;Arial;Helvetica;sans-serif" w:hAnsi="Open Sans;Arial;Helvetica;sans-serif"/>
          <w:b/>
          <w:i w:val="false"/>
          <w:caps w:val="false"/>
          <w:smallCaps w:val="false"/>
          <w:color w:val="363636"/>
          <w:spacing w:val="0"/>
          <w:sz w:val="23"/>
        </w:rPr>
        <w:t>cher</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Cher: “c,h,e,r”.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Ces livres coûtent </w:t>
      </w:r>
      <w:r>
        <w:rPr>
          <w:rStyle w:val="Strong"/>
          <w:rFonts w:ascii="Open Sans;Arial;Helvetica;sans-serif" w:hAnsi="Open Sans;Arial;Helvetica;sans-serif"/>
          <w:b/>
          <w:i w:val="false"/>
          <w:caps w:val="false"/>
          <w:smallCaps w:val="false"/>
          <w:color w:val="363636"/>
          <w:spacing w:val="0"/>
          <w:sz w:val="23"/>
        </w:rPr>
        <w:t>cher</w:t>
      </w:r>
      <w:r>
        <w:rPr>
          <w:rStyle w:val="Emphasis"/>
          <w:rFonts w:ascii="Open Sans;Arial;Helvetica;sans-serif" w:hAnsi="Open Sans;Arial;Helvetica;sans-serif"/>
          <w:b w:val="false"/>
          <w:i w:val="false"/>
          <w:caps w:val="false"/>
          <w:smallCaps w:val="false"/>
          <w:color w:val="363636"/>
          <w:spacing w:val="0"/>
          <w:sz w:val="23"/>
        </w:rPr>
        <w:t>.</w:t>
        <w:br/>
        <w:t>Ils marchent </w:t>
      </w:r>
      <w:r>
        <w:rPr>
          <w:rStyle w:val="Strong"/>
          <w:rFonts w:ascii="Open Sans;Arial;Helvetica;sans-serif" w:hAnsi="Open Sans;Arial;Helvetica;sans-serif"/>
          <w:b/>
          <w:i w:val="false"/>
          <w:caps w:val="false"/>
          <w:smallCaps w:val="false"/>
          <w:color w:val="363636"/>
          <w:spacing w:val="0"/>
          <w:sz w:val="23"/>
        </w:rPr>
        <w:t>droit</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Doit: “d,r,o,i,t”.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Ils marchent </w:t>
      </w:r>
      <w:r>
        <w:rPr>
          <w:rStyle w:val="Strong"/>
          <w:rFonts w:ascii="Open Sans;Arial;Helvetica;sans-serif" w:hAnsi="Open Sans;Arial;Helvetica;sans-serif"/>
          <w:b/>
          <w:i w:val="false"/>
          <w:caps w:val="false"/>
          <w:smallCaps w:val="false"/>
          <w:color w:val="363636"/>
          <w:spacing w:val="0"/>
          <w:sz w:val="23"/>
        </w:rPr>
        <w:t>droit</w:t>
      </w:r>
      <w:r>
        <w:rPr>
          <w:rStyle w:val="Emphasis"/>
          <w:rFonts w:ascii="Open Sans;Arial;Helvetica;sans-serif" w:hAnsi="Open Sans;Arial;Helvetica;sans-serif"/>
          <w:b w:val="false"/>
          <w:i w:val="false"/>
          <w:caps w:val="false"/>
          <w:smallCaps w:val="false"/>
          <w:color w:val="363636"/>
          <w:spacing w:val="0"/>
          <w:sz w:val="23"/>
        </w:rPr>
        <w:t>.</w:t>
        <w:br/>
        <w:t>Les chats voient </w:t>
      </w:r>
      <w:r>
        <w:rPr>
          <w:rStyle w:val="Strong"/>
          <w:rFonts w:ascii="Open Sans;Arial;Helvetica;sans-serif" w:hAnsi="Open Sans;Arial;Helvetica;sans-serif"/>
          <w:b/>
          <w:i w:val="false"/>
          <w:caps w:val="false"/>
          <w:smallCaps w:val="false"/>
          <w:color w:val="363636"/>
          <w:spacing w:val="0"/>
          <w:sz w:val="23"/>
        </w:rPr>
        <w:t>clair</w:t>
      </w:r>
      <w:r>
        <w:rPr>
          <w:rStyle w:val="Emphasis"/>
          <w:rFonts w:ascii="Open Sans;Arial;Helvetica;sans-serif" w:hAnsi="Open Sans;Arial;Helvetica;sans-serif"/>
          <w:b w:val="false"/>
          <w:i w:val="false"/>
          <w:caps w:val="false"/>
          <w:smallCaps w:val="false"/>
          <w:color w:val="363636"/>
          <w:spacing w:val="0"/>
          <w:sz w:val="23"/>
        </w:rPr>
        <w:t> la nuit.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Clair: “c,l,a,i,r”.</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numPr>
          <w:ilvl w:val="0"/>
          <w:numId w:val="0"/>
        </w:numPr>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adjectifs qui peuvent être employés adverbialement sont :</w:t>
      </w:r>
    </w:p>
    <w:tbl>
      <w:tblPr>
        <w:tblW w:w="5000" w:type="pct"/>
        <w:jc w:val="start"/>
        <w:tblInd w:w="225" w:type="dxa"/>
        <w:tblLayout w:type="fixed"/>
        <w:tblCellMar>
          <w:top w:w="0" w:type="dxa"/>
          <w:start w:w="0" w:type="dxa"/>
          <w:bottom w:w="75" w:type="dxa"/>
          <w:end w:w="150" w:type="dxa"/>
        </w:tblCellMar>
      </w:tblPr>
      <w:tblGrid>
        <w:gridCol w:w="1785"/>
        <w:gridCol w:w="1798"/>
        <w:gridCol w:w="1871"/>
        <w:gridCol w:w="1754"/>
        <w:gridCol w:w="2764"/>
      </w:tblGrid>
      <w:tr>
        <w:trPr/>
        <w:tc>
          <w:tcPr>
            <w:tcW w:w="1785"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Bas,</w:t>
            </w:r>
          </w:p>
        </w:tc>
        <w:tc>
          <w:tcPr>
            <w:tcW w:w="1798"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Creux,</w:t>
            </w:r>
          </w:p>
        </w:tc>
        <w:tc>
          <w:tcPr>
            <w:tcW w:w="1871"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Faux,</w:t>
            </w:r>
          </w:p>
        </w:tc>
        <w:tc>
          <w:tcPr>
            <w:tcW w:w="1754"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Gras,</w:t>
            </w:r>
          </w:p>
        </w:tc>
        <w:tc>
          <w:tcPr>
            <w:tcW w:w="2764" w:type="dxa"/>
            <w:tcBorders>
              <w:bottom w:val="single" w:sz="2" w:space="0" w:color="6D6F71"/>
            </w:tcBorders>
            <w:tcMar>
              <w:end w:w="0" w:type="dxa"/>
            </w:tcMar>
            <w:vAlign w:val="center"/>
          </w:tcPr>
          <w:p>
            <w:pPr>
              <w:pStyle w:val="TableContents"/>
              <w:bidi w:val="0"/>
              <w:spacing w:before="0" w:after="0"/>
              <w:ind w:hanging="0" w:start="0" w:end="0"/>
              <w:jc w:val="center"/>
              <w:rPr/>
            </w:pPr>
            <w:r>
              <w:rPr>
                <w:rStyle w:val="Emphasis"/>
              </w:rPr>
              <w:t>Mauvais,</w:t>
            </w:r>
          </w:p>
        </w:tc>
      </w:tr>
      <w:tr>
        <w:trPr/>
        <w:tc>
          <w:tcPr>
            <w:tcW w:w="1785"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Bon,</w:t>
            </w:r>
          </w:p>
        </w:tc>
        <w:tc>
          <w:tcPr>
            <w:tcW w:w="1798"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Doux,</w:t>
            </w:r>
          </w:p>
        </w:tc>
        <w:tc>
          <w:tcPr>
            <w:tcW w:w="1871"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Ferme,</w:t>
            </w:r>
          </w:p>
        </w:tc>
        <w:tc>
          <w:tcPr>
            <w:tcW w:w="1754"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Gros,</w:t>
            </w:r>
          </w:p>
        </w:tc>
        <w:tc>
          <w:tcPr>
            <w:tcW w:w="2764"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Net,</w:t>
            </w:r>
          </w:p>
        </w:tc>
      </w:tr>
      <w:tr>
        <w:trPr/>
        <w:tc>
          <w:tcPr>
            <w:tcW w:w="1785"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Cher,</w:t>
            </w:r>
          </w:p>
        </w:tc>
        <w:tc>
          <w:tcPr>
            <w:tcW w:w="1798"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Droit,</w:t>
            </w:r>
          </w:p>
        </w:tc>
        <w:tc>
          <w:tcPr>
            <w:tcW w:w="1871"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Fin,</w:t>
            </w:r>
          </w:p>
        </w:tc>
        <w:tc>
          <w:tcPr>
            <w:tcW w:w="1754"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Haut,</w:t>
            </w:r>
          </w:p>
        </w:tc>
        <w:tc>
          <w:tcPr>
            <w:tcW w:w="2764"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Profond,</w:t>
            </w:r>
          </w:p>
        </w:tc>
      </w:tr>
      <w:tr>
        <w:trPr/>
        <w:tc>
          <w:tcPr>
            <w:tcW w:w="1785"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Clair,</w:t>
            </w:r>
          </w:p>
        </w:tc>
        <w:tc>
          <w:tcPr>
            <w:tcW w:w="1798"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Dru,</w:t>
            </w:r>
          </w:p>
        </w:tc>
        <w:tc>
          <w:tcPr>
            <w:tcW w:w="1871"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Fort,</w:t>
            </w:r>
          </w:p>
        </w:tc>
        <w:tc>
          <w:tcPr>
            <w:tcW w:w="1754"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Juste,</w:t>
            </w:r>
          </w:p>
        </w:tc>
        <w:tc>
          <w:tcPr>
            <w:tcW w:w="2764"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Sec,</w:t>
            </w:r>
          </w:p>
        </w:tc>
      </w:tr>
      <w:tr>
        <w:trPr/>
        <w:tc>
          <w:tcPr>
            <w:tcW w:w="1785"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Court,</w:t>
            </w:r>
          </w:p>
        </w:tc>
        <w:tc>
          <w:tcPr>
            <w:tcW w:w="1798"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Dur,</w:t>
            </w:r>
          </w:p>
        </w:tc>
        <w:tc>
          <w:tcPr>
            <w:tcW w:w="1871"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Franc,</w:t>
            </w:r>
          </w:p>
        </w:tc>
        <w:tc>
          <w:tcPr>
            <w:tcW w:w="1754"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Lourd,</w:t>
            </w:r>
          </w:p>
        </w:tc>
        <w:tc>
          <w:tcPr>
            <w:tcW w:w="2764" w:type="dxa"/>
            <w:tcBorders>
              <w:top w:val="single" w:sz="2" w:space="0" w:color="6D6F71"/>
            </w:tcBorders>
            <w:tcMar>
              <w:top w:w="75" w:type="dxa"/>
              <w:bottom w:w="0" w:type="dxa"/>
              <w:end w:w="0" w:type="dxa"/>
            </w:tcMar>
            <w:vAlign w:val="center"/>
          </w:tcPr>
          <w:p>
            <w:pPr>
              <w:pStyle w:val="TableContents"/>
              <w:bidi w:val="0"/>
              <w:spacing w:before="0" w:after="0"/>
              <w:ind w:hanging="0" w:start="0" w:end="0"/>
              <w:jc w:val="center"/>
              <w:rPr/>
            </w:pPr>
            <w:r>
              <w:rPr>
                <w:rStyle w:val="Emphasis"/>
              </w:rPr>
              <w:t>Vrai,</w:t>
            </w:r>
          </w:p>
        </w:tc>
      </w:tr>
    </w:tbl>
    <w:p>
      <w:pPr>
        <w:pStyle w:val="Heading4"/>
        <w:widowControl/>
        <w:numPr>
          <w:ilvl w:val="0"/>
          <w:numId w:val="0"/>
        </w:numPr>
        <w:bidi w:val="0"/>
        <w:spacing w:lineRule="auto" w:line="432" w:before="0" w:after="0"/>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L’adjectif qui suit </w:t>
      </w:r>
      <w:r>
        <w:rPr>
          <w:rStyle w:val="Emphasis"/>
          <w:rFonts w:ascii="Open Sans;Arial;Helvetica;sans-serif" w:hAnsi="Open Sans;Arial;Helvetica;sans-serif"/>
          <w:b/>
          <w:i w:val="false"/>
          <w:caps w:val="false"/>
          <w:smallCaps w:val="false"/>
          <w:color w:val="363636"/>
          <w:spacing w:val="0"/>
          <w:sz w:val="23"/>
        </w:rPr>
        <w:t>des plus</w:t>
      </w:r>
      <w:r>
        <w:rPr>
          <w:rFonts w:ascii="Open Sans;Arial;Helvetica;sans-serif" w:hAnsi="Open Sans;Arial;Helvetica;sans-serif"/>
          <w:b/>
          <w:i w:val="false"/>
          <w:caps w:val="false"/>
          <w:smallCaps w:val="false"/>
          <w:color w:val="363636"/>
          <w:spacing w:val="0"/>
          <w:sz w:val="23"/>
        </w:rPr>
        <w:t>, </w:t>
      </w:r>
      <w:r>
        <w:rPr>
          <w:rStyle w:val="Emphasis"/>
          <w:rFonts w:ascii="Open Sans;Arial;Helvetica;sans-serif" w:hAnsi="Open Sans;Arial;Helvetica;sans-serif"/>
          <w:b/>
          <w:i w:val="false"/>
          <w:caps w:val="false"/>
          <w:smallCaps w:val="false"/>
          <w:color w:val="363636"/>
          <w:spacing w:val="0"/>
          <w:sz w:val="23"/>
        </w:rPr>
        <w:t>des moins</w:t>
      </w:r>
      <w:r>
        <w:rPr>
          <w:rFonts w:ascii="Open Sans;Arial;Helvetica;sans-serif" w:hAnsi="Open Sans;Arial;Helvetica;sans-serif"/>
          <w:b/>
          <w:i w:val="false"/>
          <w:caps w:val="false"/>
          <w:smallCaps w:val="false"/>
          <w:color w:val="363636"/>
          <w:spacing w:val="0"/>
          <w:sz w:val="23"/>
        </w:rPr>
        <w:t>, </w:t>
      </w:r>
      <w:r>
        <w:rPr>
          <w:rStyle w:val="Emphasis"/>
          <w:rFonts w:ascii="Open Sans;Arial;Helvetica;sans-serif" w:hAnsi="Open Sans;Arial;Helvetica;sans-serif"/>
          <w:b/>
          <w:i w:val="false"/>
          <w:caps w:val="false"/>
          <w:smallCaps w:val="false"/>
          <w:color w:val="363636"/>
          <w:spacing w:val="0"/>
          <w:sz w:val="23"/>
        </w:rPr>
        <w:t>des mieux</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Lorsqu’un adjectif suit </w:t>
      </w:r>
      <w:r>
        <w:rPr>
          <w:rStyle w:val="Emphasis"/>
          <w:rFonts w:ascii="Open Sans;Arial;Helvetica;sans-serif" w:hAnsi="Open Sans;Arial;Helvetica;sans-serif"/>
          <w:b w:val="false"/>
          <w:i w:val="false"/>
          <w:caps w:val="false"/>
          <w:smallCaps w:val="false"/>
          <w:color w:val="363636"/>
          <w:spacing w:val="0"/>
          <w:sz w:val="23"/>
        </w:rPr>
        <w:t>des plus</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des moins</w:t>
      </w:r>
      <w:r>
        <w:rPr>
          <w:rFonts w:ascii="Open Sans;Arial;Helvetica;sans-serif" w:hAnsi="Open Sans;Arial;Helvetica;sans-serif"/>
          <w:b w:val="false"/>
          <w:i w:val="false"/>
          <w:caps w:val="false"/>
          <w:smallCaps w:val="false"/>
          <w:color w:val="363636"/>
          <w:spacing w:val="0"/>
          <w:sz w:val="23"/>
        </w:rPr>
        <w:t> ou </w:t>
      </w:r>
      <w:r>
        <w:rPr>
          <w:rStyle w:val="Emphasis"/>
          <w:rFonts w:ascii="Open Sans;Arial;Helvetica;sans-serif" w:hAnsi="Open Sans;Arial;Helvetica;sans-serif"/>
          <w:b w:val="false"/>
          <w:i w:val="false"/>
          <w:caps w:val="false"/>
          <w:smallCaps w:val="false"/>
          <w:color w:val="363636"/>
          <w:spacing w:val="0"/>
          <w:sz w:val="23"/>
        </w:rPr>
        <w:t>des mieux</w:t>
      </w:r>
      <w:r>
        <w:rPr>
          <w:rFonts w:ascii="Open Sans;Arial;Helvetica;sans-serif" w:hAnsi="Open Sans;Arial;Helvetica;sans-serif"/>
          <w:b w:val="false"/>
          <w:i w:val="false"/>
          <w:caps w:val="false"/>
          <w:smallCaps w:val="false"/>
          <w:color w:val="363636"/>
          <w:spacing w:val="0"/>
          <w:sz w:val="23"/>
        </w:rPr>
        <w:t>, il se met généralement au pluriel.</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vie </w:t>
      </w:r>
      <w:r>
        <w:rPr>
          <w:rStyle w:val="Strong"/>
          <w:rFonts w:ascii="Open Sans;Arial;Helvetica;sans-serif" w:hAnsi="Open Sans;Arial;Helvetica;sans-serif"/>
          <w:b/>
          <w:i w:val="false"/>
          <w:caps w:val="false"/>
          <w:smallCaps w:val="false"/>
          <w:color w:val="363636"/>
          <w:spacing w:val="0"/>
          <w:sz w:val="23"/>
        </w:rPr>
        <w:t>des moins nantis</w:t>
      </w:r>
      <w:r>
        <w:rPr>
          <w:rStyle w:val="Emphasis"/>
          <w:rFonts w:ascii="Open Sans;Arial;Helvetica;sans-serif" w:hAnsi="Open Sans;Arial;Helvetica;sans-serif"/>
          <w:b w:val="false"/>
          <w:i w:val="false"/>
          <w:caps w:val="false"/>
          <w:smallCaps w:val="false"/>
          <w:color w:val="363636"/>
          <w:spacing w:val="0"/>
          <w:sz w:val="23"/>
        </w:rPr>
        <w:t> hante peu les nuits </w:t>
      </w:r>
      <w:r>
        <w:rPr>
          <w:rStyle w:val="Strong"/>
          <w:rFonts w:ascii="Open Sans;Arial;Helvetica;sans-serif" w:hAnsi="Open Sans;Arial;Helvetica;sans-serif"/>
          <w:b/>
          <w:i w:val="false"/>
          <w:caps w:val="false"/>
          <w:smallCaps w:val="false"/>
          <w:color w:val="363636"/>
          <w:spacing w:val="0"/>
          <w:sz w:val="23"/>
        </w:rPr>
        <w:t>des mieux choyés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Moins nantis: “m,o,i,n,s, espace n,a,n,t,i,s”.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vie </w:t>
      </w:r>
      <w:r>
        <w:rPr>
          <w:rStyle w:val="Strong"/>
          <w:rFonts w:ascii="Open Sans;Arial;Helvetica;sans-serif" w:hAnsi="Open Sans;Arial;Helvetica;sans-serif"/>
          <w:b/>
          <w:i w:val="false"/>
          <w:caps w:val="false"/>
          <w:smallCaps w:val="false"/>
          <w:color w:val="363636"/>
          <w:spacing w:val="0"/>
          <w:sz w:val="23"/>
        </w:rPr>
        <w:t>des moins nantis</w:t>
      </w:r>
      <w:r>
        <w:rPr>
          <w:rStyle w:val="Emphasis"/>
          <w:rFonts w:ascii="Open Sans;Arial;Helvetica;sans-serif" w:hAnsi="Open Sans;Arial;Helvetica;sans-serif"/>
          <w:b w:val="false"/>
          <w:i w:val="false"/>
          <w:caps w:val="false"/>
          <w:smallCaps w:val="false"/>
          <w:color w:val="363636"/>
          <w:spacing w:val="0"/>
          <w:sz w:val="23"/>
        </w:rPr>
        <w:t> hante peu les nuits </w:t>
      </w:r>
      <w:r>
        <w:rPr>
          <w:rStyle w:val="Strong"/>
          <w:rFonts w:ascii="Open Sans;Arial;Helvetica;sans-serif" w:hAnsi="Open Sans;Arial;Helvetica;sans-serif"/>
          <w:b/>
          <w:i w:val="false"/>
          <w:caps w:val="false"/>
          <w:smallCaps w:val="false"/>
          <w:color w:val="363636"/>
          <w:spacing w:val="0"/>
          <w:sz w:val="23"/>
        </w:rPr>
        <w:t>des mieux choyés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Mieux choyés: “m,i,e,u,x, espace, c,h,o,y,é,s”.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vie </w:t>
      </w:r>
      <w:r>
        <w:rPr>
          <w:rStyle w:val="Strong"/>
          <w:rFonts w:ascii="Open Sans;Arial;Helvetica;sans-serif" w:hAnsi="Open Sans;Arial;Helvetica;sans-serif"/>
          <w:b/>
          <w:i w:val="false"/>
          <w:caps w:val="false"/>
          <w:smallCaps w:val="false"/>
          <w:color w:val="363636"/>
          <w:spacing w:val="0"/>
          <w:sz w:val="23"/>
        </w:rPr>
        <w:t>des moins nantis</w:t>
      </w:r>
      <w:r>
        <w:rPr>
          <w:rStyle w:val="Emphasis"/>
          <w:rFonts w:ascii="Open Sans;Arial;Helvetica;sans-serif" w:hAnsi="Open Sans;Arial;Helvetica;sans-serif"/>
          <w:b w:val="false"/>
          <w:i w:val="false"/>
          <w:caps w:val="false"/>
          <w:smallCaps w:val="false"/>
          <w:color w:val="363636"/>
          <w:spacing w:val="0"/>
          <w:sz w:val="23"/>
        </w:rPr>
        <w:t> hante peu les nuits </w:t>
      </w:r>
      <w:r>
        <w:rPr>
          <w:rStyle w:val="Strong"/>
          <w:rFonts w:ascii="Open Sans;Arial;Helvetica;sans-serif" w:hAnsi="Open Sans;Arial;Helvetica;sans-serif"/>
          <w:b/>
          <w:i w:val="false"/>
          <w:caps w:val="false"/>
          <w:smallCaps w:val="false"/>
          <w:color w:val="363636"/>
          <w:spacing w:val="0"/>
          <w:sz w:val="23"/>
        </w:rPr>
        <w:t>des mieux choyés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Lorsqu’on le met au singulier, c’est qu’on donne alors à </w:t>
      </w:r>
      <w:r>
        <w:rPr>
          <w:rStyle w:val="Emphasis"/>
          <w:rFonts w:ascii="Open Sans;Arial;Helvetica;sans-serif" w:hAnsi="Open Sans;Arial;Helvetica;sans-serif"/>
          <w:b w:val="false"/>
          <w:i w:val="false"/>
          <w:caps w:val="false"/>
          <w:smallCaps w:val="false"/>
          <w:color w:val="363636"/>
          <w:spacing w:val="0"/>
          <w:sz w:val="23"/>
        </w:rPr>
        <w:t>des plus</w:t>
      </w:r>
      <w:r>
        <w:rPr>
          <w:rFonts w:ascii="Open Sans;Arial;Helvetica;sans-serif" w:hAnsi="Open Sans;Arial;Helvetica;sans-serif"/>
          <w:b w:val="false"/>
          <w:i w:val="false"/>
          <w:caps w:val="false"/>
          <w:smallCaps w:val="false"/>
          <w:color w:val="363636"/>
          <w:spacing w:val="0"/>
          <w:sz w:val="23"/>
        </w:rPr>
        <w:t> le sens de « très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 problème est </w:t>
      </w:r>
      <w:r>
        <w:rPr>
          <w:rStyle w:val="Strong"/>
          <w:rFonts w:ascii="Open Sans;Arial;Helvetica;sans-serif" w:hAnsi="Open Sans;Arial;Helvetica;sans-serif"/>
          <w:b/>
          <w:i w:val="false"/>
          <w:caps w:val="false"/>
          <w:smallCaps w:val="false"/>
          <w:color w:val="363636"/>
          <w:spacing w:val="0"/>
          <w:sz w:val="23"/>
        </w:rPr>
        <w:t>des plus difficile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Difficile est singulier.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 problème est </w:t>
      </w:r>
      <w:r>
        <w:rPr>
          <w:rStyle w:val="Strong"/>
          <w:rFonts w:ascii="Open Sans;Arial;Helvetica;sans-serif" w:hAnsi="Open Sans;Arial;Helvetica;sans-serif"/>
          <w:b/>
          <w:i w:val="false"/>
          <w:caps w:val="false"/>
          <w:smallCaps w:val="false"/>
          <w:color w:val="363636"/>
          <w:spacing w:val="0"/>
          <w:sz w:val="23"/>
        </w:rPr>
        <w:t>des plus difficile</w:t>
      </w:r>
      <w:r>
        <w:rPr>
          <w:rStyle w:val="Emphasis"/>
          <w:rFonts w:ascii="Open Sans;Arial;Helvetica;sans-serif" w:hAnsi="Open Sans;Arial;Helvetica;sans-serif"/>
          <w:b w:val="false"/>
          <w:i w:val="false"/>
          <w:caps w:val="false"/>
          <w:smallCaps w:val="false"/>
          <w:color w:val="363636"/>
          <w:spacing w:val="0"/>
          <w:sz w:val="23"/>
        </w:rPr>
        <w:t>.</w:t>
        <w:br/>
        <w:t>Sa performance était </w:t>
      </w:r>
      <w:r>
        <w:rPr>
          <w:rStyle w:val="Strong"/>
          <w:rFonts w:ascii="Open Sans;Arial;Helvetica;sans-serif" w:hAnsi="Open Sans;Arial;Helvetica;sans-serif"/>
          <w:b/>
          <w:i w:val="false"/>
          <w:caps w:val="false"/>
          <w:smallCaps w:val="false"/>
          <w:color w:val="363636"/>
          <w:spacing w:val="0"/>
          <w:sz w:val="23"/>
        </w:rPr>
        <w:t>des plus satisfaisante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Satidfesante est singulier.</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Sa performance était </w:t>
      </w:r>
      <w:r>
        <w:rPr>
          <w:rStyle w:val="Strong"/>
          <w:rFonts w:ascii="Open Sans;Arial;Helvetica;sans-serif" w:hAnsi="Open Sans;Arial;Helvetica;sans-serif"/>
          <w:b/>
          <w:i w:val="false"/>
          <w:caps w:val="false"/>
          <w:smallCaps w:val="false"/>
          <w:color w:val="363636"/>
          <w:spacing w:val="0"/>
          <w:sz w:val="23"/>
        </w:rPr>
        <w:t>des plus satisfaisante</w:t>
      </w:r>
      <w:r>
        <w:rPr>
          <w:rStyle w:val="Emphasis"/>
          <w:rFonts w:ascii="Open Sans;Arial;Helvetica;sans-serif" w:hAnsi="Open Sans;Arial;Helvetica;sans-serif"/>
          <w:b w:val="false"/>
          <w:i w:val="false"/>
          <w:caps w:val="false"/>
          <w:smallCaps w:val="false"/>
          <w:color w:val="363636"/>
          <w:spacing w:val="0"/>
          <w:sz w:val="23"/>
        </w:rPr>
        <w:t>.</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Enfin, si l’adjectif se rapporte à un pronom neutre, il reste au singulier.</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Cela</w:t>
      </w:r>
      <w:r>
        <w:rPr>
          <w:rStyle w:val="Emphasis"/>
          <w:rFonts w:ascii="Open Sans;Arial;Helvetica;sans-serif" w:hAnsi="Open Sans;Arial;Helvetica;sans-serif"/>
          <w:b w:val="false"/>
          <w:i w:val="false"/>
          <w:caps w:val="false"/>
          <w:smallCaps w:val="false"/>
          <w:color w:val="363636"/>
          <w:spacing w:val="0"/>
          <w:sz w:val="23"/>
        </w:rPr>
        <w:t> m’est </w:t>
      </w:r>
      <w:r>
        <w:rPr>
          <w:rStyle w:val="Strong"/>
          <w:rFonts w:ascii="Open Sans;Arial;Helvetica;sans-serif" w:hAnsi="Open Sans;Arial;Helvetica;sans-serif"/>
          <w:b/>
          <w:i w:val="false"/>
          <w:caps w:val="false"/>
          <w:smallCaps w:val="false"/>
          <w:color w:val="363636"/>
          <w:spacing w:val="0"/>
          <w:sz w:val="23"/>
        </w:rPr>
        <w:t>des plus désagréable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Désagréable est singulier.</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Cela</w:t>
      </w:r>
      <w:r>
        <w:rPr>
          <w:rStyle w:val="Emphasis"/>
          <w:rFonts w:ascii="Open Sans;Arial;Helvetica;sans-serif" w:hAnsi="Open Sans;Arial;Helvetica;sans-serif"/>
          <w:b w:val="false"/>
          <w:i w:val="false"/>
          <w:caps w:val="false"/>
          <w:smallCaps w:val="false"/>
          <w:color w:val="363636"/>
          <w:spacing w:val="0"/>
          <w:sz w:val="23"/>
        </w:rPr>
        <w:t> m’est </w:t>
      </w:r>
      <w:r>
        <w:rPr>
          <w:rStyle w:val="Strong"/>
          <w:rFonts w:ascii="Open Sans;Arial;Helvetica;sans-serif" w:hAnsi="Open Sans;Arial;Helvetica;sans-serif"/>
          <w:b/>
          <w:i w:val="false"/>
          <w:caps w:val="false"/>
          <w:smallCaps w:val="false"/>
          <w:color w:val="363636"/>
          <w:spacing w:val="0"/>
          <w:sz w:val="23"/>
        </w:rPr>
        <w:t>des plus désagréable</w:t>
      </w:r>
      <w:r>
        <w:rPr>
          <w:rStyle w:val="Emphasis"/>
          <w:rFonts w:ascii="Open Sans;Arial;Helvetica;sans-serif" w:hAnsi="Open Sans;Arial;Helvetica;sans-serif"/>
          <w:b w:val="false"/>
          <w:i w:val="false"/>
          <w:caps w:val="false"/>
          <w:smallCaps w:val="false"/>
          <w:color w:val="363636"/>
          <w:spacing w:val="0"/>
          <w:sz w:val="23"/>
        </w:rPr>
        <w:t>.</w:t>
      </w:r>
    </w:p>
    <w:p>
      <w:pPr>
        <w:pStyle w:val="Heading4"/>
        <w:widowControl/>
        <w:numPr>
          <w:ilvl w:val="0"/>
          <w:numId w:val="0"/>
        </w:numPr>
        <w:bidi w:val="0"/>
        <w:spacing w:lineRule="auto" w:line="432" w:before="0" w:after="0"/>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L’adjectif qui suit </w:t>
      </w:r>
      <w:r>
        <w:rPr>
          <w:rStyle w:val="Emphasis"/>
          <w:rFonts w:ascii="Open Sans;Arial;Helvetica;sans-serif" w:hAnsi="Open Sans;Arial;Helvetica;sans-serif"/>
          <w:b/>
          <w:i w:val="false"/>
          <w:caps w:val="false"/>
          <w:smallCaps w:val="false"/>
          <w:color w:val="363636"/>
          <w:spacing w:val="0"/>
          <w:sz w:val="23"/>
        </w:rPr>
        <w:t>avoir l’air</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L’adjectif utilisé avec « avoir l’air » s’accorde avec </w:t>
      </w:r>
      <w:r>
        <w:rPr>
          <w:rStyle w:val="Emphasis"/>
          <w:rFonts w:ascii="Open Sans;Arial;Helvetica;sans-serif" w:hAnsi="Open Sans;Arial;Helvetica;sans-serif"/>
          <w:b w:val="false"/>
          <w:i w:val="false"/>
          <w:caps w:val="false"/>
          <w:smallCaps w:val="false"/>
          <w:color w:val="363636"/>
          <w:spacing w:val="0"/>
          <w:sz w:val="23"/>
        </w:rPr>
        <w:t>air</w:t>
      </w:r>
      <w:r>
        <w:rPr>
          <w:rFonts w:ascii="Open Sans;Arial;Helvetica;sans-serif" w:hAnsi="Open Sans;Arial;Helvetica;sans-serif"/>
          <w:b w:val="false"/>
          <w:i w:val="false"/>
          <w:caps w:val="false"/>
          <w:smallCaps w:val="false"/>
          <w:color w:val="363636"/>
          <w:spacing w:val="0"/>
          <w:sz w:val="23"/>
        </w:rPr>
        <w:t> ou avec le sujet, selon qu’il se rapporte au sujet ou à </w:t>
      </w:r>
      <w:r>
        <w:rPr>
          <w:rStyle w:val="Emphasis"/>
          <w:rFonts w:ascii="Open Sans;Arial;Helvetica;sans-serif" w:hAnsi="Open Sans;Arial;Helvetica;sans-serif"/>
          <w:b w:val="false"/>
          <w:i w:val="false"/>
          <w:caps w:val="false"/>
          <w:smallCaps w:val="false"/>
          <w:color w:val="363636"/>
          <w:spacing w:val="0"/>
          <w:sz w:val="23"/>
        </w:rPr>
        <w:t>air</w:t>
      </w:r>
      <w:r>
        <w:rPr>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Ils ont l’air heureux.</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Heureux est masculin pluriels (Ils est pluriel).</w:t>
        <w:br/>
        <w:t>Elle a l’air heureuse.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Heureuse est féminin singulier (Elle est singulier).</w:t>
        <w:br/>
        <w:t>Elle a l’air heureux.</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Heureux est masculin (Elle est singulier, mais de toute façon ici heureux s’accorde avec air).</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L’adjectif se rapporte à </w:t>
      </w:r>
      <w:r>
        <w:rPr>
          <w:rStyle w:val="Emphasis"/>
          <w:rFonts w:ascii="Open Sans;Arial;Helvetica;sans-serif" w:hAnsi="Open Sans;Arial;Helvetica;sans-serif"/>
          <w:b w:val="false"/>
          <w:i w:val="false"/>
          <w:caps w:val="false"/>
          <w:smallCaps w:val="false"/>
          <w:color w:val="363636"/>
          <w:spacing w:val="0"/>
          <w:sz w:val="23"/>
        </w:rPr>
        <w:t>air</w:t>
      </w:r>
      <w:r>
        <w:rPr>
          <w:rFonts w:ascii="Open Sans;Arial;Helvetica;sans-serif" w:hAnsi="Open Sans;Arial;Helvetica;sans-serif"/>
          <w:b w:val="false"/>
          <w:i w:val="false"/>
          <w:caps w:val="false"/>
          <w:smallCaps w:val="false"/>
          <w:color w:val="363636"/>
          <w:spacing w:val="0"/>
          <w:sz w:val="23"/>
        </w:rPr>
        <w:t> et demeure au singulier si celui-ci est suivi d’un complément, par exemple.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avait l’air songeur des vieilles âmes.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Songeur est masculin singulier.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avait l’air songeur des vieilles âmes.</w:t>
      </w:r>
    </w:p>
    <w:p>
      <w:pPr>
        <w:pStyle w:val="Heading4"/>
        <w:widowControl/>
        <w:numPr>
          <w:ilvl w:val="0"/>
          <w:numId w:val="0"/>
        </w:numPr>
        <w:bidi w:val="0"/>
        <w:spacing w:lineRule="auto" w:line="432" w:before="0" w:after="0"/>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L’accord de l’adjectif </w:t>
      </w:r>
      <w:r>
        <w:rPr>
          <w:rStyle w:val="Emphasis"/>
          <w:rFonts w:ascii="Open Sans;Arial;Helvetica;sans-serif" w:hAnsi="Open Sans;Arial;Helvetica;sans-serif"/>
          <w:b/>
          <w:i w:val="false"/>
          <w:caps w:val="false"/>
          <w:smallCaps w:val="false"/>
          <w:color w:val="363636"/>
          <w:spacing w:val="0"/>
          <w:sz w:val="23"/>
        </w:rPr>
        <w:t>possible</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L’adjectif </w:t>
      </w:r>
      <w:r>
        <w:rPr>
          <w:rStyle w:val="Emphasis"/>
          <w:rFonts w:ascii="Open Sans;Arial;Helvetica;sans-serif" w:hAnsi="Open Sans;Arial;Helvetica;sans-serif"/>
          <w:b w:val="false"/>
          <w:i w:val="false"/>
          <w:caps w:val="false"/>
          <w:smallCaps w:val="false"/>
          <w:color w:val="363636"/>
          <w:spacing w:val="0"/>
          <w:sz w:val="23"/>
        </w:rPr>
        <w:t>possible</w:t>
      </w:r>
      <w:r>
        <w:rPr>
          <w:rFonts w:ascii="Open Sans;Arial;Helvetica;sans-serif" w:hAnsi="Open Sans;Arial;Helvetica;sans-serif"/>
          <w:b w:val="false"/>
          <w:i w:val="false"/>
          <w:caps w:val="false"/>
          <w:smallCaps w:val="false"/>
          <w:color w:val="363636"/>
          <w:spacing w:val="0"/>
          <w:sz w:val="23"/>
        </w:rPr>
        <w:t> reste invariable après </w:t>
      </w:r>
      <w:r>
        <w:rPr>
          <w:rStyle w:val="Emphasis"/>
          <w:rFonts w:ascii="Open Sans;Arial;Helvetica;sans-serif" w:hAnsi="Open Sans;Arial;Helvetica;sans-serif"/>
          <w:b w:val="false"/>
          <w:i w:val="false"/>
          <w:caps w:val="false"/>
          <w:smallCaps w:val="false"/>
          <w:color w:val="363636"/>
          <w:spacing w:val="0"/>
          <w:sz w:val="23"/>
        </w:rPr>
        <w:t>le plus, le moins, le meilleur, le mieux, les plus, les moins, les meilleurs, la meilleure</w:t>
      </w:r>
      <w:r>
        <w:rPr>
          <w:rFonts w:ascii="Open Sans;Arial;Helvetica;sans-serif" w:hAnsi="Open Sans;Arial;Helvetica;sans-serif"/>
          <w:b w:val="false"/>
          <w:i w:val="false"/>
          <w:caps w:val="false"/>
          <w:smallCaps w:val="false"/>
          <w:color w:val="363636"/>
          <w:spacing w:val="0"/>
          <w:sz w:val="23"/>
        </w:rPr>
        <w:t>, etc., s’il se rapporte au pronom impersonnel « il » sous-entendu. Il forme alors une locution adverbiale.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Faites le moins d’erreurs </w:t>
      </w:r>
      <w:r>
        <w:rPr>
          <w:rStyle w:val="Strong"/>
          <w:rFonts w:ascii="Open Sans;Arial;Helvetica;sans-serif" w:hAnsi="Open Sans;Arial;Helvetica;sans-serif"/>
          <w:b/>
          <w:i w:val="false"/>
          <w:caps w:val="false"/>
          <w:smallCaps w:val="false"/>
          <w:color w:val="363636"/>
          <w:spacing w:val="0"/>
          <w:sz w:val="23"/>
        </w:rPr>
        <w:t>possible</w:t>
      </w:r>
      <w:r>
        <w:rPr>
          <w:rStyle w:val="Emphasis"/>
          <w:rFonts w:ascii="Open Sans;Arial;Helvetica;sans-serif" w:hAnsi="Open Sans;Arial;Helvetica;sans-serif"/>
          <w:b w:val="false"/>
          <w:i w:val="false"/>
          <w:caps w:val="false"/>
          <w:smallCaps w:val="false"/>
          <w:color w:val="363636"/>
          <w:spacing w:val="0"/>
          <w:sz w:val="23"/>
        </w:rPr>
        <w:t>. (qu’il sera possible de faire)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Possible est invariable.</w:t>
        <w:br/>
        <w:t>Voici ses dossiers; prenez-en le plus </w:t>
      </w:r>
      <w:r>
        <w:rPr>
          <w:rStyle w:val="Strong"/>
          <w:rFonts w:ascii="Open Sans;Arial;Helvetica;sans-serif" w:hAnsi="Open Sans;Arial;Helvetica;sans-serif"/>
          <w:b/>
          <w:i w:val="false"/>
          <w:caps w:val="false"/>
          <w:smallCaps w:val="false"/>
          <w:color w:val="363636"/>
          <w:spacing w:val="0"/>
          <w:sz w:val="23"/>
        </w:rPr>
        <w:t>possible</w:t>
      </w:r>
      <w:r>
        <w:rPr>
          <w:rStyle w:val="Emphasis"/>
          <w:rFonts w:ascii="Open Sans;Arial;Helvetica;sans-serif" w:hAnsi="Open Sans;Arial;Helvetica;sans-serif"/>
          <w:b w:val="false"/>
          <w:i w:val="false"/>
          <w:caps w:val="false"/>
          <w:smallCaps w:val="false"/>
          <w:color w:val="363636"/>
          <w:spacing w:val="0"/>
          <w:sz w:val="23"/>
        </w:rPr>
        <w:t>. (qu’il vous est possible de prendre)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Possible est invariable.</w:t>
        <w:br/>
        <w:t>Passez les meilleures vacances </w:t>
      </w:r>
      <w:r>
        <w:rPr>
          <w:rStyle w:val="Strong"/>
          <w:rFonts w:ascii="Open Sans;Arial;Helvetica;sans-serif" w:hAnsi="Open Sans;Arial;Helvetica;sans-serif"/>
          <w:b/>
          <w:i w:val="false"/>
          <w:caps w:val="false"/>
          <w:smallCaps w:val="false"/>
          <w:color w:val="363636"/>
          <w:spacing w:val="0"/>
          <w:sz w:val="23"/>
        </w:rPr>
        <w:t>possible</w:t>
      </w:r>
      <w:r>
        <w:rPr>
          <w:rStyle w:val="Emphasis"/>
          <w:rFonts w:ascii="Open Sans;Arial;Helvetica;sans-serif" w:hAnsi="Open Sans;Arial;Helvetica;sans-serif"/>
          <w:b w:val="false"/>
          <w:i w:val="false"/>
          <w:caps w:val="false"/>
          <w:smallCaps w:val="false"/>
          <w:color w:val="363636"/>
          <w:spacing w:val="0"/>
          <w:sz w:val="23"/>
        </w:rPr>
        <w:t>. (qu’il vous sera possible de passer)</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Possible est invariable.</w:t>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Possible</w:t>
      </w:r>
      <w:r>
        <w:rPr>
          <w:rFonts w:ascii="Open Sans;Arial;Helvetica;sans-serif" w:hAnsi="Open Sans;Arial;Helvetica;sans-serif"/>
          <w:b w:val="false"/>
          <w:i w:val="false"/>
          <w:caps w:val="false"/>
          <w:smallCaps w:val="false"/>
          <w:color w:val="363636"/>
          <w:spacing w:val="0"/>
          <w:sz w:val="23"/>
        </w:rPr>
        <w:t> est variable s’il se rapporte à un nom.</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Ces </w:t>
      </w:r>
      <w:r>
        <w:rPr>
          <w:rStyle w:val="Strong"/>
          <w:rFonts w:ascii="Open Sans;Arial;Helvetica;sans-serif" w:hAnsi="Open Sans;Arial;Helvetica;sans-serif"/>
          <w:b/>
          <w:i w:val="false"/>
          <w:caps w:val="false"/>
          <w:smallCaps w:val="false"/>
          <w:color w:val="363636"/>
          <w:spacing w:val="0"/>
          <w:sz w:val="23"/>
        </w:rPr>
        <w:t>solutions</w:t>
      </w:r>
      <w:r>
        <w:rPr>
          <w:rStyle w:val="Emphasis"/>
          <w:rFonts w:ascii="Open Sans;Arial;Helvetica;sans-serif" w:hAnsi="Open Sans;Arial;Helvetica;sans-serif"/>
          <w:b w:val="false"/>
          <w:i w:val="false"/>
          <w:caps w:val="false"/>
          <w:smallCaps w:val="false"/>
          <w:color w:val="363636"/>
          <w:spacing w:val="0"/>
          <w:sz w:val="23"/>
        </w:rPr>
        <w:t> ne sont pas </w:t>
      </w:r>
      <w:r>
        <w:rPr>
          <w:rStyle w:val="Strong"/>
          <w:rFonts w:ascii="Open Sans;Arial;Helvetica;sans-serif" w:hAnsi="Open Sans;Arial;Helvetica;sans-serif"/>
          <w:b/>
          <w:i w:val="false"/>
          <w:caps w:val="false"/>
          <w:smallCaps w:val="false"/>
          <w:color w:val="363636"/>
          <w:spacing w:val="0"/>
          <w:sz w:val="23"/>
        </w:rPr>
        <w:t>possibles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Possibles est pluriel</w:t>
        <w:br/>
        <w:t>Cherchez tous les </w:t>
      </w:r>
      <w:r>
        <w:rPr>
          <w:rStyle w:val="Strong"/>
          <w:rFonts w:ascii="Open Sans;Arial;Helvetica;sans-serif" w:hAnsi="Open Sans;Arial;Helvetica;sans-serif"/>
          <w:b/>
          <w:i w:val="false"/>
          <w:caps w:val="false"/>
          <w:smallCaps w:val="false"/>
          <w:color w:val="363636"/>
          <w:spacing w:val="0"/>
          <w:sz w:val="23"/>
        </w:rPr>
        <w:t>sens possibles</w:t>
      </w:r>
      <w:r>
        <w:rPr>
          <w:rStyle w:val="Emphasis"/>
          <w:rFonts w:ascii="Open Sans;Arial;Helvetica;sans-serif" w:hAnsi="Open Sans;Arial;Helvetica;sans-serif"/>
          <w:b w:val="false"/>
          <w:i w:val="false"/>
          <w:caps w:val="false"/>
          <w:smallCaps w:val="false"/>
          <w:color w:val="363636"/>
          <w:spacing w:val="0"/>
          <w:sz w:val="23"/>
        </w:rPr>
        <w:t> de ce mot.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Possibles est pluriel</w:t>
      </w:r>
    </w:p>
    <w:p>
      <w:pPr>
        <w:pStyle w:val="Heading3"/>
        <w:widowControl/>
        <w:bidi w:val="0"/>
        <w:spacing w:lineRule="auto" w:line="480" w:before="525" w:after="270"/>
        <w:ind w:hanging="0" w:start="0" w:end="0"/>
        <w:jc w:val="start"/>
        <w:rPr>
          <w:rFonts w:ascii="Open Sans;Arial;Helvetica;sans-serif" w:hAnsi="Open Sans;Arial;Helvetica;sans-serif"/>
          <w:b w:val="false"/>
          <w:i w:val="false"/>
          <w:i w:val="false"/>
          <w:caps w:val="false"/>
          <w:smallCaps w:val="false"/>
          <w:color w:val="363636"/>
          <w:spacing w:val="0"/>
        </w:rPr>
      </w:pPr>
      <w:r>
        <w:rPr>
          <w:rFonts w:ascii="Open Sans;Arial;Helvetica;sans-serif" w:hAnsi="Open Sans;Arial;Helvetica;sans-serif"/>
          <w:b w:val="false"/>
          <w:i w:val="false"/>
          <w:caps w:val="false"/>
          <w:smallCaps w:val="false"/>
          <w:color w:val="363636"/>
          <w:spacing w:val="0"/>
        </w:rPr>
        <w:t>L’accord du participe passé employé comme adjectif (sans auxiliaire)</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participe passé employé comme adjectif s’accorde en genre et en nombre avec le nom ou le pronom auquel il se rapporte.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w:t>
      </w:r>
      <w:r>
        <w:rPr>
          <w:rStyle w:val="Strong"/>
          <w:rFonts w:ascii="Open Sans;Arial;Helvetica;sans-serif" w:hAnsi="Open Sans;Arial;Helvetica;sans-serif"/>
          <w:b/>
          <w:i w:val="false"/>
          <w:caps w:val="false"/>
          <w:smallCaps w:val="false"/>
          <w:color w:val="363636"/>
          <w:spacing w:val="0"/>
          <w:sz w:val="23"/>
        </w:rPr>
        <w:t>page lue</w:t>
      </w:r>
      <w:r>
        <w:rPr>
          <w:rStyle w:val="Emphasis"/>
          <w:rFonts w:ascii="Open Sans;Arial;Helvetica;sans-serif" w:hAnsi="Open Sans;Arial;Helvetica;sans-serif"/>
          <w:b w:val="false"/>
          <w:i w:val="false"/>
          <w:caps w:val="false"/>
          <w:smallCaps w:val="false"/>
          <w:color w:val="363636"/>
          <w:spacing w:val="0"/>
          <w:sz w:val="23"/>
        </w:rPr>
        <w:t> est intéressante.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Page lue: “p,a,g,e, espace, l,u,e”.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w:t>
      </w:r>
      <w:r>
        <w:rPr>
          <w:rStyle w:val="Strong"/>
          <w:rFonts w:ascii="Open Sans;Arial;Helvetica;sans-serif" w:hAnsi="Open Sans;Arial;Helvetica;sans-serif"/>
          <w:b/>
          <w:i w:val="false"/>
          <w:caps w:val="false"/>
          <w:smallCaps w:val="false"/>
          <w:color w:val="363636"/>
          <w:spacing w:val="0"/>
          <w:sz w:val="23"/>
        </w:rPr>
        <w:t>page lue</w:t>
      </w:r>
      <w:r>
        <w:rPr>
          <w:rStyle w:val="Emphasis"/>
          <w:rFonts w:ascii="Open Sans;Arial;Helvetica;sans-serif" w:hAnsi="Open Sans;Arial;Helvetica;sans-serif"/>
          <w:b w:val="false"/>
          <w:i w:val="false"/>
          <w:caps w:val="false"/>
          <w:smallCaps w:val="false"/>
          <w:color w:val="363636"/>
          <w:spacing w:val="0"/>
          <w:sz w:val="23"/>
        </w:rPr>
        <w:t> est intéressante.</w:t>
        <w:br/>
        <w:t>Le </w:t>
      </w:r>
      <w:r>
        <w:rPr>
          <w:rStyle w:val="Strong"/>
          <w:rFonts w:ascii="Open Sans;Arial;Helvetica;sans-serif" w:hAnsi="Open Sans;Arial;Helvetica;sans-serif"/>
          <w:b/>
          <w:i w:val="false"/>
          <w:caps w:val="false"/>
          <w:smallCaps w:val="false"/>
          <w:color w:val="363636"/>
          <w:spacing w:val="0"/>
          <w:sz w:val="23"/>
        </w:rPr>
        <w:t>travail fini</w:t>
      </w:r>
      <w:r>
        <w:rPr>
          <w:rStyle w:val="Emphasis"/>
          <w:rFonts w:ascii="Open Sans;Arial;Helvetica;sans-serif" w:hAnsi="Open Sans;Arial;Helvetica;sans-serif"/>
          <w:b w:val="false"/>
          <w:i w:val="false"/>
          <w:caps w:val="false"/>
          <w:smallCaps w:val="false"/>
          <w:color w:val="363636"/>
          <w:spacing w:val="0"/>
          <w:sz w:val="23"/>
        </w:rPr>
        <w:t>, vous pourrez partir.</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Travail fini: “t,r,a,v,a,i,l, espace, f,i,n,i”.</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 </w:t>
      </w:r>
      <w:r>
        <w:rPr>
          <w:rStyle w:val="Strong"/>
          <w:rFonts w:ascii="Open Sans;Arial;Helvetica;sans-serif" w:hAnsi="Open Sans;Arial;Helvetica;sans-serif"/>
          <w:b/>
          <w:i w:val="false"/>
          <w:caps w:val="false"/>
          <w:smallCaps w:val="false"/>
          <w:color w:val="363636"/>
          <w:spacing w:val="0"/>
          <w:sz w:val="23"/>
        </w:rPr>
        <w:t>travail fini</w:t>
      </w:r>
      <w:r>
        <w:rPr>
          <w:rStyle w:val="Emphasis"/>
          <w:rFonts w:ascii="Open Sans;Arial;Helvetica;sans-serif" w:hAnsi="Open Sans;Arial;Helvetica;sans-serif"/>
          <w:b w:val="false"/>
          <w:i w:val="false"/>
          <w:caps w:val="false"/>
          <w:smallCaps w:val="false"/>
          <w:color w:val="363636"/>
          <w:spacing w:val="0"/>
          <w:sz w:val="23"/>
        </w:rPr>
        <w:t>, vous pourrez partir.</w:t>
        <w:br/>
        <w:t>Le </w:t>
      </w:r>
      <w:r>
        <w:rPr>
          <w:rStyle w:val="Strong"/>
          <w:rFonts w:ascii="Open Sans;Arial;Helvetica;sans-serif" w:hAnsi="Open Sans;Arial;Helvetica;sans-serif"/>
          <w:b/>
          <w:i w:val="false"/>
          <w:caps w:val="false"/>
          <w:smallCaps w:val="false"/>
          <w:color w:val="363636"/>
          <w:spacing w:val="0"/>
          <w:sz w:val="23"/>
        </w:rPr>
        <w:t>savoir</w:t>
      </w:r>
      <w:r>
        <w:rPr>
          <w:rStyle w:val="Emphasis"/>
          <w:rFonts w:ascii="Open Sans;Arial;Helvetica;sans-serif" w:hAnsi="Open Sans;Arial;Helvetica;sans-serif"/>
          <w:b w:val="false"/>
          <w:i w:val="false"/>
          <w:caps w:val="false"/>
          <w:smallCaps w:val="false"/>
          <w:color w:val="363636"/>
          <w:spacing w:val="0"/>
          <w:sz w:val="23"/>
        </w:rPr>
        <w:t> et la </w:t>
      </w:r>
      <w:r>
        <w:rPr>
          <w:rStyle w:val="Strong"/>
          <w:rFonts w:ascii="Open Sans;Arial;Helvetica;sans-serif" w:hAnsi="Open Sans;Arial;Helvetica;sans-serif"/>
          <w:b/>
          <w:i w:val="false"/>
          <w:caps w:val="false"/>
          <w:smallCaps w:val="false"/>
          <w:color w:val="363636"/>
          <w:spacing w:val="0"/>
          <w:sz w:val="23"/>
        </w:rPr>
        <w:t>culture accumulés</w:t>
      </w:r>
      <w:r>
        <w:rPr>
          <w:rStyle w:val="Emphasis"/>
          <w:rFonts w:ascii="Open Sans;Arial;Helvetica;sans-serif" w:hAnsi="Open Sans;Arial;Helvetica;sans-serif"/>
          <w:b w:val="false"/>
          <w:i w:val="false"/>
          <w:caps w:val="false"/>
          <w:smallCaps w:val="false"/>
          <w:color w:val="363636"/>
          <w:spacing w:val="0"/>
          <w:sz w:val="23"/>
        </w:rPr>
        <w:t> au cours des années sont impressionnants.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Savoir: “s,a,v,o,i,r”.</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 </w:t>
      </w:r>
      <w:r>
        <w:rPr>
          <w:rStyle w:val="Strong"/>
          <w:rFonts w:ascii="Open Sans;Arial;Helvetica;sans-serif" w:hAnsi="Open Sans;Arial;Helvetica;sans-serif"/>
          <w:b/>
          <w:i w:val="false"/>
          <w:caps w:val="false"/>
          <w:smallCaps w:val="false"/>
          <w:color w:val="363636"/>
          <w:spacing w:val="0"/>
          <w:sz w:val="23"/>
        </w:rPr>
        <w:t>savoir</w:t>
      </w:r>
      <w:r>
        <w:rPr>
          <w:rStyle w:val="Emphasis"/>
          <w:rFonts w:ascii="Open Sans;Arial;Helvetica;sans-serif" w:hAnsi="Open Sans;Arial;Helvetica;sans-serif"/>
          <w:b w:val="false"/>
          <w:i w:val="false"/>
          <w:caps w:val="false"/>
          <w:smallCaps w:val="false"/>
          <w:color w:val="363636"/>
          <w:spacing w:val="0"/>
          <w:sz w:val="23"/>
        </w:rPr>
        <w:t> et la </w:t>
      </w:r>
      <w:r>
        <w:rPr>
          <w:rStyle w:val="Strong"/>
          <w:rFonts w:ascii="Open Sans;Arial;Helvetica;sans-serif" w:hAnsi="Open Sans;Arial;Helvetica;sans-serif"/>
          <w:b/>
          <w:i w:val="false"/>
          <w:caps w:val="false"/>
          <w:smallCaps w:val="false"/>
          <w:color w:val="363636"/>
          <w:spacing w:val="0"/>
          <w:sz w:val="23"/>
        </w:rPr>
        <w:t>culture accumulés</w:t>
      </w:r>
      <w:r>
        <w:rPr>
          <w:rStyle w:val="Emphasis"/>
          <w:rFonts w:ascii="Open Sans;Arial;Helvetica;sans-serif" w:hAnsi="Open Sans;Arial;Helvetica;sans-serif"/>
          <w:b w:val="false"/>
          <w:i w:val="false"/>
          <w:caps w:val="false"/>
          <w:smallCaps w:val="false"/>
          <w:color w:val="363636"/>
          <w:spacing w:val="0"/>
          <w:sz w:val="23"/>
        </w:rPr>
        <w:t> au cours des années sont impressionnants.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Culture accumulés: “c,u,l,t,u,r,e, espace, a,c,c,u,m,u,l,é,s”.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 </w:t>
      </w:r>
      <w:r>
        <w:rPr>
          <w:rStyle w:val="Strong"/>
          <w:rFonts w:ascii="Open Sans;Arial;Helvetica;sans-serif" w:hAnsi="Open Sans;Arial;Helvetica;sans-serif"/>
          <w:b/>
          <w:i w:val="false"/>
          <w:caps w:val="false"/>
          <w:smallCaps w:val="false"/>
          <w:color w:val="363636"/>
          <w:spacing w:val="0"/>
          <w:sz w:val="23"/>
        </w:rPr>
        <w:t>savoir</w:t>
      </w:r>
      <w:r>
        <w:rPr>
          <w:rStyle w:val="Emphasis"/>
          <w:rFonts w:ascii="Open Sans;Arial;Helvetica;sans-serif" w:hAnsi="Open Sans;Arial;Helvetica;sans-serif"/>
          <w:b w:val="false"/>
          <w:i w:val="false"/>
          <w:caps w:val="false"/>
          <w:smallCaps w:val="false"/>
          <w:color w:val="363636"/>
          <w:spacing w:val="0"/>
          <w:sz w:val="23"/>
        </w:rPr>
        <w:t> et la </w:t>
      </w:r>
      <w:r>
        <w:rPr>
          <w:rStyle w:val="Strong"/>
          <w:rFonts w:ascii="Open Sans;Arial;Helvetica;sans-serif" w:hAnsi="Open Sans;Arial;Helvetica;sans-serif"/>
          <w:b/>
          <w:i w:val="false"/>
          <w:caps w:val="false"/>
          <w:smallCaps w:val="false"/>
          <w:color w:val="363636"/>
          <w:spacing w:val="0"/>
          <w:sz w:val="23"/>
        </w:rPr>
        <w:t>culture accumulés</w:t>
      </w:r>
      <w:r>
        <w:rPr>
          <w:rStyle w:val="Emphasis"/>
          <w:rFonts w:ascii="Open Sans;Arial;Helvetica;sans-serif" w:hAnsi="Open Sans;Arial;Helvetica;sans-serif"/>
          <w:b w:val="false"/>
          <w:i w:val="false"/>
          <w:caps w:val="false"/>
          <w:smallCaps w:val="false"/>
          <w:color w:val="363636"/>
          <w:spacing w:val="0"/>
          <w:sz w:val="23"/>
        </w:rPr>
        <w:t> au cours des années sont impressionnants.</w:t>
        <w:br/>
      </w:r>
      <w:r>
        <w:rPr>
          <w:rStyle w:val="Strong"/>
          <w:rFonts w:ascii="Open Sans;Arial;Helvetica;sans-serif" w:hAnsi="Open Sans;Arial;Helvetica;sans-serif"/>
          <w:b/>
          <w:i w:val="false"/>
          <w:caps w:val="false"/>
          <w:smallCaps w:val="false"/>
          <w:color w:val="363636"/>
          <w:spacing w:val="0"/>
          <w:sz w:val="23"/>
        </w:rPr>
        <w:t>Occupés</w:t>
      </w:r>
      <w:r>
        <w:rPr>
          <w:rStyle w:val="Emphasis"/>
          <w:rFonts w:ascii="Open Sans;Arial;Helvetica;sans-serif" w:hAnsi="Open Sans;Arial;Helvetica;sans-serif"/>
          <w:b w:val="false"/>
          <w:i w:val="false"/>
          <w:caps w:val="false"/>
          <w:smallCaps w:val="false"/>
          <w:color w:val="363636"/>
          <w:spacing w:val="0"/>
          <w:sz w:val="23"/>
        </w:rPr>
        <w:t> à rédiger une dissertation, </w:t>
      </w:r>
      <w:r>
        <w:rPr>
          <w:rStyle w:val="Strong"/>
          <w:rFonts w:ascii="Open Sans;Arial;Helvetica;sans-serif" w:hAnsi="Open Sans;Arial;Helvetica;sans-serif"/>
          <w:b/>
          <w:i w:val="false"/>
          <w:caps w:val="false"/>
          <w:smallCaps w:val="false"/>
          <w:color w:val="363636"/>
          <w:spacing w:val="0"/>
          <w:sz w:val="23"/>
        </w:rPr>
        <w:t>nous</w:t>
      </w:r>
      <w:r>
        <w:rPr>
          <w:rStyle w:val="Emphasis"/>
          <w:rFonts w:ascii="Open Sans;Arial;Helvetica;sans-serif" w:hAnsi="Open Sans;Arial;Helvetica;sans-serif"/>
          <w:b w:val="false"/>
          <w:i w:val="false"/>
          <w:caps w:val="false"/>
          <w:smallCaps w:val="false"/>
          <w:color w:val="363636"/>
          <w:spacing w:val="0"/>
          <w:sz w:val="23"/>
        </w:rPr>
        <w:t> n’avons pas vu l’incident</w:t>
      </w:r>
      <w:r>
        <w:rPr>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Occupés: “o,c,c,u,p,é,s”.</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Occupés</w:t>
      </w:r>
      <w:r>
        <w:rPr>
          <w:rStyle w:val="Emphasis"/>
          <w:rFonts w:ascii="Open Sans;Arial;Helvetica;sans-serif" w:hAnsi="Open Sans;Arial;Helvetica;sans-serif"/>
          <w:b w:val="false"/>
          <w:i w:val="false"/>
          <w:caps w:val="false"/>
          <w:smallCaps w:val="false"/>
          <w:color w:val="363636"/>
          <w:spacing w:val="0"/>
          <w:sz w:val="23"/>
        </w:rPr>
        <w:t> à rédiger une dissertation, </w:t>
      </w:r>
      <w:r>
        <w:rPr>
          <w:rStyle w:val="Strong"/>
          <w:rFonts w:ascii="Open Sans;Arial;Helvetica;sans-serif" w:hAnsi="Open Sans;Arial;Helvetica;sans-serif"/>
          <w:b/>
          <w:i w:val="false"/>
          <w:caps w:val="false"/>
          <w:smallCaps w:val="false"/>
          <w:color w:val="363636"/>
          <w:spacing w:val="0"/>
          <w:sz w:val="23"/>
        </w:rPr>
        <w:t>nous</w:t>
      </w:r>
      <w:r>
        <w:rPr>
          <w:rStyle w:val="Emphasis"/>
          <w:rFonts w:ascii="Open Sans;Arial;Helvetica;sans-serif" w:hAnsi="Open Sans;Arial;Helvetica;sans-serif"/>
          <w:b w:val="false"/>
          <w:i w:val="false"/>
          <w:caps w:val="false"/>
          <w:smallCaps w:val="false"/>
          <w:color w:val="363636"/>
          <w:spacing w:val="0"/>
          <w:sz w:val="23"/>
        </w:rPr>
        <w:t> n’avons pas vu l’incident</w:t>
      </w:r>
      <w:r>
        <w:rPr>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 participe passé employé avec un </w:t>
      </w:r>
      <w:r>
        <w:rPr>
          <w:rStyle w:val="Emphasis"/>
          <w:rFonts w:ascii="Open Sans;Arial;Helvetica;sans-serif" w:hAnsi="Open Sans;Arial;Helvetica;sans-serif"/>
          <w:b w:val="false"/>
          <w:i w:val="false"/>
          <w:caps w:val="false"/>
          <w:smallCaps w:val="false"/>
          <w:color w:val="363636"/>
          <w:spacing w:val="0"/>
          <w:sz w:val="23"/>
        </w:rPr>
        <w:t>vous</w:t>
      </w:r>
      <w:r>
        <w:rPr>
          <w:rFonts w:ascii="Open Sans;Arial;Helvetica;sans-serif" w:hAnsi="Open Sans;Arial;Helvetica;sans-serif"/>
          <w:b w:val="false"/>
          <w:i w:val="false"/>
          <w:caps w:val="false"/>
          <w:smallCaps w:val="false"/>
          <w:color w:val="363636"/>
          <w:spacing w:val="0"/>
          <w:sz w:val="23"/>
        </w:rPr>
        <w:t> de vouvoiement reste au singulier, puisque le </w:t>
      </w:r>
      <w:r>
        <w:rPr>
          <w:rStyle w:val="Emphasis"/>
          <w:rFonts w:ascii="Open Sans;Arial;Helvetica;sans-serif" w:hAnsi="Open Sans;Arial;Helvetica;sans-serif"/>
          <w:b w:val="false"/>
          <w:i w:val="false"/>
          <w:caps w:val="false"/>
          <w:smallCaps w:val="false"/>
          <w:color w:val="363636"/>
          <w:spacing w:val="0"/>
          <w:sz w:val="23"/>
        </w:rPr>
        <w:t>vous</w:t>
      </w:r>
      <w:r>
        <w:rPr>
          <w:rFonts w:ascii="Open Sans;Arial;Helvetica;sans-serif" w:hAnsi="Open Sans;Arial;Helvetica;sans-serif"/>
          <w:b w:val="false"/>
          <w:i w:val="false"/>
          <w:caps w:val="false"/>
          <w:smallCaps w:val="false"/>
          <w:color w:val="363636"/>
          <w:spacing w:val="0"/>
          <w:sz w:val="23"/>
        </w:rPr>
        <w:t> ne renvoie qu’à une seule personne. Le participe prendra le genre qui convient.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Vous êtes le mieux </w:t>
      </w:r>
      <w:r>
        <w:rPr>
          <w:rStyle w:val="Strong"/>
          <w:rFonts w:ascii="Open Sans;Arial;Helvetica;sans-serif" w:hAnsi="Open Sans;Arial;Helvetica;sans-serif"/>
          <w:b/>
          <w:i w:val="false"/>
          <w:caps w:val="false"/>
          <w:smallCaps w:val="false"/>
          <w:color w:val="363636"/>
          <w:spacing w:val="0"/>
          <w:sz w:val="23"/>
        </w:rPr>
        <w:t>placé</w:t>
      </w:r>
      <w:r>
        <w:rPr>
          <w:rStyle w:val="Emphasis"/>
          <w:rFonts w:ascii="Open Sans;Arial;Helvetica;sans-serif" w:hAnsi="Open Sans;Arial;Helvetica;sans-serif"/>
          <w:b w:val="false"/>
          <w:i w:val="false"/>
          <w:caps w:val="false"/>
          <w:smallCaps w:val="false"/>
          <w:color w:val="363636"/>
          <w:spacing w:val="0"/>
          <w:sz w:val="23"/>
        </w:rPr>
        <w:t>, </w:t>
      </w:r>
      <w:r>
        <w:rPr>
          <w:rStyle w:val="Strong"/>
          <w:rFonts w:ascii="Open Sans;Arial;Helvetica;sans-serif" w:hAnsi="Open Sans;Arial;Helvetica;sans-serif"/>
          <w:b/>
          <w:i w:val="false"/>
          <w:caps w:val="false"/>
          <w:smallCaps w:val="false"/>
          <w:color w:val="363636"/>
          <w:spacing w:val="0"/>
          <w:sz w:val="23"/>
        </w:rPr>
        <w:t>Monsieur</w:t>
      </w:r>
      <w:r>
        <w:rPr>
          <w:rStyle w:val="Emphasis"/>
          <w:rFonts w:ascii="Open Sans;Arial;Helvetica;sans-serif" w:hAnsi="Open Sans;Arial;Helvetica;sans-serif"/>
          <w:b w:val="false"/>
          <w:i w:val="false"/>
          <w:caps w:val="false"/>
          <w:smallCaps w:val="false"/>
          <w:color w:val="363636"/>
          <w:spacing w:val="0"/>
          <w:sz w:val="23"/>
        </w:rPr>
        <w:t>, pour comprendre ce dont je parle.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Placé: “p,l,a,c,é”.</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Vous êtes le mieux </w:t>
      </w:r>
      <w:r>
        <w:rPr>
          <w:rStyle w:val="Strong"/>
          <w:rFonts w:ascii="Open Sans;Arial;Helvetica;sans-serif" w:hAnsi="Open Sans;Arial;Helvetica;sans-serif"/>
          <w:b/>
          <w:i w:val="false"/>
          <w:caps w:val="false"/>
          <w:smallCaps w:val="false"/>
          <w:color w:val="363636"/>
          <w:spacing w:val="0"/>
          <w:sz w:val="23"/>
        </w:rPr>
        <w:t>placé</w:t>
      </w:r>
      <w:r>
        <w:rPr>
          <w:rStyle w:val="Emphasis"/>
          <w:rFonts w:ascii="Open Sans;Arial;Helvetica;sans-serif" w:hAnsi="Open Sans;Arial;Helvetica;sans-serif"/>
          <w:b w:val="false"/>
          <w:i w:val="false"/>
          <w:caps w:val="false"/>
          <w:smallCaps w:val="false"/>
          <w:color w:val="363636"/>
          <w:spacing w:val="0"/>
          <w:sz w:val="23"/>
        </w:rPr>
        <w:t>, </w:t>
      </w:r>
      <w:r>
        <w:rPr>
          <w:rStyle w:val="Strong"/>
          <w:rFonts w:ascii="Open Sans;Arial;Helvetica;sans-serif" w:hAnsi="Open Sans;Arial;Helvetica;sans-serif"/>
          <w:b/>
          <w:i w:val="false"/>
          <w:caps w:val="false"/>
          <w:smallCaps w:val="false"/>
          <w:color w:val="363636"/>
          <w:spacing w:val="0"/>
          <w:sz w:val="23"/>
        </w:rPr>
        <w:t>Monsieur</w:t>
      </w:r>
      <w:r>
        <w:rPr>
          <w:rStyle w:val="Emphasis"/>
          <w:rFonts w:ascii="Open Sans;Arial;Helvetica;sans-serif" w:hAnsi="Open Sans;Arial;Helvetica;sans-serif"/>
          <w:b w:val="false"/>
          <w:i w:val="false"/>
          <w:caps w:val="false"/>
          <w:smallCaps w:val="false"/>
          <w:color w:val="363636"/>
          <w:spacing w:val="0"/>
          <w:sz w:val="23"/>
        </w:rPr>
        <w:t>, pour comprendre ce dont je parle.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br/>
        <w:t>Vous êtes très bien </w:t>
      </w:r>
      <w:r>
        <w:rPr>
          <w:rStyle w:val="Strong"/>
          <w:rFonts w:ascii="Open Sans;Arial;Helvetica;sans-serif" w:hAnsi="Open Sans;Arial;Helvetica;sans-serif"/>
          <w:b/>
          <w:i w:val="false"/>
          <w:caps w:val="false"/>
          <w:smallCaps w:val="false"/>
          <w:color w:val="363636"/>
          <w:spacing w:val="0"/>
          <w:sz w:val="23"/>
        </w:rPr>
        <w:t>placée</w:t>
      </w:r>
      <w:r>
        <w:rPr>
          <w:rStyle w:val="Emphasis"/>
          <w:rFonts w:ascii="Open Sans;Arial;Helvetica;sans-serif" w:hAnsi="Open Sans;Arial;Helvetica;sans-serif"/>
          <w:b w:val="false"/>
          <w:i w:val="false"/>
          <w:caps w:val="false"/>
          <w:smallCaps w:val="false"/>
          <w:color w:val="363636"/>
          <w:spacing w:val="0"/>
          <w:sz w:val="23"/>
        </w:rPr>
        <w:t> également, </w:t>
      </w:r>
      <w:r>
        <w:rPr>
          <w:rStyle w:val="Strong"/>
          <w:rFonts w:ascii="Open Sans;Arial;Helvetica;sans-serif" w:hAnsi="Open Sans;Arial;Helvetica;sans-serif"/>
          <w:b/>
          <w:i w:val="false"/>
          <w:caps w:val="false"/>
          <w:smallCaps w:val="false"/>
          <w:color w:val="363636"/>
          <w:spacing w:val="0"/>
          <w:sz w:val="23"/>
        </w:rPr>
        <w:t>Madame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Placée: “p,l,a,c,é,e”.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Vous êtes très bien </w:t>
      </w:r>
      <w:r>
        <w:rPr>
          <w:rStyle w:val="Strong"/>
          <w:rFonts w:ascii="Open Sans;Arial;Helvetica;sans-serif" w:hAnsi="Open Sans;Arial;Helvetica;sans-serif"/>
          <w:b/>
          <w:i w:val="false"/>
          <w:caps w:val="false"/>
          <w:smallCaps w:val="false"/>
          <w:color w:val="363636"/>
          <w:spacing w:val="0"/>
          <w:sz w:val="23"/>
        </w:rPr>
        <w:t>placée</w:t>
      </w:r>
      <w:r>
        <w:rPr>
          <w:rStyle w:val="Emphasis"/>
          <w:rFonts w:ascii="Open Sans;Arial;Helvetica;sans-serif" w:hAnsi="Open Sans;Arial;Helvetica;sans-serif"/>
          <w:b w:val="false"/>
          <w:i w:val="false"/>
          <w:caps w:val="false"/>
          <w:smallCaps w:val="false"/>
          <w:color w:val="363636"/>
          <w:spacing w:val="0"/>
          <w:sz w:val="23"/>
        </w:rPr>
        <w:t> également, </w:t>
      </w:r>
      <w:r>
        <w:rPr>
          <w:rStyle w:val="Strong"/>
          <w:rFonts w:ascii="Open Sans;Arial;Helvetica;sans-serif" w:hAnsi="Open Sans;Arial;Helvetica;sans-serif"/>
          <w:b/>
          <w:i w:val="false"/>
          <w:caps w:val="false"/>
          <w:smallCaps w:val="false"/>
          <w:color w:val="363636"/>
          <w:spacing w:val="0"/>
          <w:sz w:val="23"/>
        </w:rPr>
        <w:t>Madame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Heading4"/>
        <w:widowControl/>
        <w:bidi w:val="0"/>
        <w:spacing w:lineRule="auto" w:line="432" w:before="375" w:after="3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Quelques particularités</w:t>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L’accord des participes passés </w:t>
      </w:r>
      <w:r>
        <w:rPr>
          <w:rStyle w:val="Emphasis"/>
          <w:rFonts w:ascii="Open Sans;Arial;Helvetica;sans-serif" w:hAnsi="Open Sans;Arial;Helvetica;sans-serif"/>
          <w:b/>
          <w:i w:val="false"/>
          <w:caps w:val="false"/>
          <w:smallCaps w:val="false"/>
          <w:color w:val="363636"/>
          <w:spacing w:val="0"/>
          <w:sz w:val="23"/>
        </w:rPr>
        <w:t>étant donné, excepté, compris, ôté, passé, attendu, entendu, supposé</w:t>
      </w:r>
      <w:r>
        <w:rPr>
          <w:rFonts w:ascii="Open Sans;Arial;Helvetica;sans-serif" w:hAnsi="Open Sans;Arial;Helvetica;sans-serif"/>
          <w:b/>
          <w:i w:val="false"/>
          <w:caps w:val="false"/>
          <w:smallCaps w:val="false"/>
          <w:color w:val="363636"/>
          <w:spacing w:val="0"/>
          <w:sz w:val="23"/>
        </w:rPr>
        <w:t> et </w:t>
      </w:r>
      <w:r>
        <w:rPr>
          <w:rStyle w:val="Emphasis"/>
          <w:rFonts w:ascii="Open Sans;Arial;Helvetica;sans-serif" w:hAnsi="Open Sans;Arial;Helvetica;sans-serif"/>
          <w:b/>
          <w:i w:val="false"/>
          <w:caps w:val="false"/>
          <w:smallCaps w:val="false"/>
          <w:color w:val="363636"/>
          <w:spacing w:val="0"/>
          <w:sz w:val="23"/>
        </w:rPr>
        <w:t>vu</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Ces participes passés restent invariables lorsqu’ils sont placés avant le nom auquel ils se rapportent, et ils s’accordent lorsqu’ils sont placés après ce nom.</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Passé</w:t>
      </w:r>
      <w:r>
        <w:rPr>
          <w:rStyle w:val="Emphasis"/>
          <w:rFonts w:ascii="Open Sans;Arial;Helvetica;sans-serif" w:hAnsi="Open Sans;Arial;Helvetica;sans-serif"/>
          <w:b w:val="false"/>
          <w:i w:val="false"/>
          <w:caps w:val="false"/>
          <w:smallCaps w:val="false"/>
          <w:color w:val="363636"/>
          <w:spacing w:val="0"/>
          <w:sz w:val="23"/>
        </w:rPr>
        <w:t> neuf heures, l’université est fermée.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Passé: “p,a,s,s,é”.</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Passé</w:t>
      </w:r>
      <w:r>
        <w:rPr>
          <w:rStyle w:val="Emphasis"/>
          <w:rFonts w:ascii="Open Sans;Arial;Helvetica;sans-serif" w:hAnsi="Open Sans;Arial;Helvetica;sans-serif"/>
          <w:b w:val="false"/>
          <w:i w:val="false"/>
          <w:caps w:val="false"/>
          <w:smallCaps w:val="false"/>
          <w:color w:val="363636"/>
          <w:spacing w:val="0"/>
          <w:sz w:val="23"/>
        </w:rPr>
        <w:t> neuf heures, l’université est fermée.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br/>
        <w:t>J’aime tous les sports, la </w:t>
      </w:r>
      <w:r>
        <w:rPr>
          <w:rStyle w:val="Strong"/>
          <w:rFonts w:ascii="Open Sans;Arial;Helvetica;sans-serif" w:hAnsi="Open Sans;Arial;Helvetica;sans-serif"/>
          <w:b/>
          <w:i w:val="false"/>
          <w:caps w:val="false"/>
          <w:smallCaps w:val="false"/>
          <w:color w:val="363636"/>
          <w:spacing w:val="0"/>
          <w:sz w:val="23"/>
        </w:rPr>
        <w:t>boxe exceptée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Boxe exceptée: “b,o,x,e, espace, e,x,c,e,p,t,é,e”.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J’aime tous les sports, la </w:t>
      </w:r>
      <w:r>
        <w:rPr>
          <w:rStyle w:val="Strong"/>
          <w:rFonts w:ascii="Open Sans;Arial;Helvetica;sans-serif" w:hAnsi="Open Sans;Arial;Helvetica;sans-serif"/>
          <w:b/>
          <w:i w:val="false"/>
          <w:caps w:val="false"/>
          <w:smallCaps w:val="false"/>
          <w:color w:val="363636"/>
          <w:spacing w:val="0"/>
          <w:sz w:val="23"/>
        </w:rPr>
        <w:t>boxe exceptée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L’accord de </w:t>
      </w:r>
      <w:r>
        <w:rPr>
          <w:rStyle w:val="Emphasis"/>
          <w:rFonts w:ascii="Open Sans;Arial;Helvetica;sans-serif" w:hAnsi="Open Sans;Arial;Helvetica;sans-serif"/>
          <w:b/>
          <w:i w:val="false"/>
          <w:caps w:val="false"/>
          <w:smallCaps w:val="false"/>
          <w:color w:val="363636"/>
          <w:spacing w:val="0"/>
          <w:sz w:val="23"/>
        </w:rPr>
        <w:t>ci-inclus, ci-joint, ci-annexé</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Les locutions </w:t>
      </w:r>
      <w:r>
        <w:rPr>
          <w:rStyle w:val="Emphasis"/>
          <w:rFonts w:ascii="Open Sans;Arial;Helvetica;sans-serif" w:hAnsi="Open Sans;Arial;Helvetica;sans-serif"/>
          <w:b w:val="false"/>
          <w:i w:val="false"/>
          <w:caps w:val="false"/>
          <w:smallCaps w:val="false"/>
          <w:color w:val="363636"/>
          <w:spacing w:val="0"/>
          <w:sz w:val="23"/>
        </w:rPr>
        <w:t>ci-joint, ci-inclus</w:t>
      </w:r>
      <w:r>
        <w:rPr>
          <w:rFonts w:ascii="Open Sans;Arial;Helvetica;sans-serif" w:hAnsi="Open Sans;Arial;Helvetica;sans-serif"/>
          <w:b w:val="false"/>
          <w:i w:val="false"/>
          <w:caps w:val="false"/>
          <w:smallCaps w:val="false"/>
          <w:color w:val="363636"/>
          <w:spacing w:val="0"/>
          <w:sz w:val="23"/>
        </w:rPr>
        <w:t> et </w:t>
      </w:r>
      <w:r>
        <w:rPr>
          <w:rStyle w:val="Emphasis"/>
          <w:rFonts w:ascii="Open Sans;Arial;Helvetica;sans-serif" w:hAnsi="Open Sans;Arial;Helvetica;sans-serif"/>
          <w:b w:val="false"/>
          <w:i w:val="false"/>
          <w:caps w:val="false"/>
          <w:smallCaps w:val="false"/>
          <w:color w:val="363636"/>
          <w:spacing w:val="0"/>
          <w:sz w:val="23"/>
        </w:rPr>
        <w:t>ci-annexé</w:t>
      </w:r>
      <w:r>
        <w:rPr>
          <w:rFonts w:ascii="Open Sans;Arial;Helvetica;sans-serif" w:hAnsi="Open Sans;Arial;Helvetica;sans-serif"/>
          <w:b w:val="false"/>
          <w:i w:val="false"/>
          <w:caps w:val="false"/>
          <w:smallCaps w:val="false"/>
          <w:color w:val="363636"/>
          <w:spacing w:val="0"/>
          <w:sz w:val="23"/>
        </w:rPr>
        <w:t> restent invariables lorsqu’elles sont en tête de phrase ou lorsqu’elles précèdent un nom sans article ou sans déterminant possessif (</w:t>
      </w:r>
      <w:r>
        <w:rPr>
          <w:rStyle w:val="Emphasis"/>
          <w:rFonts w:ascii="Open Sans;Arial;Helvetica;sans-serif" w:hAnsi="Open Sans;Arial;Helvetica;sans-serif"/>
          <w:b w:val="false"/>
          <w:i w:val="false"/>
          <w:caps w:val="false"/>
          <w:smallCaps w:val="false"/>
          <w:color w:val="363636"/>
          <w:spacing w:val="0"/>
          <w:sz w:val="23"/>
        </w:rPr>
        <w:t>mon</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notre</w:t>
      </w:r>
      <w:r>
        <w:rPr>
          <w:rFonts w:ascii="Open Sans;Arial;Helvetica;sans-serif" w:hAnsi="Open Sans;Arial;Helvetica;sans-serif"/>
          <w:b w:val="false"/>
          <w:i w:val="false"/>
          <w:caps w:val="false"/>
          <w:smallCaps w:val="false"/>
          <w:color w:val="363636"/>
          <w:spacing w:val="0"/>
          <w:sz w:val="23"/>
        </w:rPr>
        <w:t>, etc.). Elles sont alors des adverbes.</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Ci-joint</w:t>
      </w:r>
      <w:r>
        <w:rPr>
          <w:rStyle w:val="Emphasis"/>
          <w:rFonts w:ascii="Open Sans;Arial;Helvetica;sans-serif" w:hAnsi="Open Sans;Arial;Helvetica;sans-serif"/>
          <w:b w:val="false"/>
          <w:i w:val="false"/>
          <w:caps w:val="false"/>
          <w:smallCaps w:val="false"/>
          <w:color w:val="363636"/>
          <w:spacing w:val="0"/>
          <w:sz w:val="23"/>
        </w:rPr>
        <w:t> les graphiques demandés.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Ci-joint est invariable.</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Ci-joint</w:t>
      </w:r>
      <w:r>
        <w:rPr>
          <w:rStyle w:val="Emphasis"/>
          <w:rFonts w:ascii="Open Sans;Arial;Helvetica;sans-serif" w:hAnsi="Open Sans;Arial;Helvetica;sans-serif"/>
          <w:b w:val="false"/>
          <w:i w:val="false"/>
          <w:caps w:val="false"/>
          <w:smallCaps w:val="false"/>
          <w:color w:val="363636"/>
          <w:spacing w:val="0"/>
          <w:sz w:val="23"/>
        </w:rPr>
        <w:t> les graphiques demandés.</w:t>
        <w:br/>
        <w:t>Vous trouverez </w:t>
      </w:r>
      <w:r>
        <w:rPr>
          <w:rStyle w:val="Strong"/>
          <w:rFonts w:ascii="Open Sans;Arial;Helvetica;sans-serif" w:hAnsi="Open Sans;Arial;Helvetica;sans-serif"/>
          <w:b/>
          <w:i w:val="false"/>
          <w:caps w:val="false"/>
          <w:smallCaps w:val="false"/>
          <w:color w:val="363636"/>
          <w:spacing w:val="0"/>
          <w:sz w:val="23"/>
        </w:rPr>
        <w:t>ci-joint</w:t>
      </w:r>
      <w:r>
        <w:rPr>
          <w:rStyle w:val="Emphasis"/>
          <w:rFonts w:ascii="Open Sans;Arial;Helvetica;sans-serif" w:hAnsi="Open Sans;Arial;Helvetica;sans-serif"/>
          <w:b w:val="false"/>
          <w:i w:val="false"/>
          <w:caps w:val="false"/>
          <w:smallCaps w:val="false"/>
          <w:color w:val="363636"/>
          <w:spacing w:val="0"/>
          <w:sz w:val="23"/>
        </w:rPr>
        <w:t> copie de la lettre.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Ci-joint est invariable.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Vous trouverez </w:t>
      </w:r>
      <w:r>
        <w:rPr>
          <w:rStyle w:val="Strong"/>
          <w:rFonts w:ascii="Open Sans;Arial;Helvetica;sans-serif" w:hAnsi="Open Sans;Arial;Helvetica;sans-serif"/>
          <w:b/>
          <w:i w:val="false"/>
          <w:caps w:val="false"/>
          <w:smallCaps w:val="false"/>
          <w:color w:val="363636"/>
          <w:spacing w:val="0"/>
          <w:sz w:val="23"/>
        </w:rPr>
        <w:t>ci-joint</w:t>
      </w:r>
      <w:r>
        <w:rPr>
          <w:rStyle w:val="Emphasis"/>
          <w:rFonts w:ascii="Open Sans;Arial;Helvetica;sans-serif" w:hAnsi="Open Sans;Arial;Helvetica;sans-serif"/>
          <w:b w:val="false"/>
          <w:i w:val="false"/>
          <w:caps w:val="false"/>
          <w:smallCaps w:val="false"/>
          <w:color w:val="363636"/>
          <w:spacing w:val="0"/>
          <w:sz w:val="23"/>
        </w:rPr>
        <w:t> copie de la lettre.</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Les locutions </w:t>
      </w:r>
      <w:r>
        <w:rPr>
          <w:rStyle w:val="Emphasis"/>
          <w:rFonts w:ascii="Open Sans;Arial;Helvetica;sans-serif" w:hAnsi="Open Sans;Arial;Helvetica;sans-serif"/>
          <w:b w:val="false"/>
          <w:i w:val="false"/>
          <w:caps w:val="false"/>
          <w:smallCaps w:val="false"/>
          <w:color w:val="363636"/>
          <w:spacing w:val="0"/>
          <w:sz w:val="23"/>
        </w:rPr>
        <w:t>ci-joint, ci-inclus</w:t>
      </w:r>
      <w:r>
        <w:rPr>
          <w:rFonts w:ascii="Open Sans;Arial;Helvetica;sans-serif" w:hAnsi="Open Sans;Arial;Helvetica;sans-serif"/>
          <w:b w:val="false"/>
          <w:i w:val="false"/>
          <w:caps w:val="false"/>
          <w:smallCaps w:val="false"/>
          <w:color w:val="363636"/>
          <w:spacing w:val="0"/>
          <w:sz w:val="23"/>
        </w:rPr>
        <w:t> et </w:t>
      </w:r>
      <w:r>
        <w:rPr>
          <w:rStyle w:val="Emphasis"/>
          <w:rFonts w:ascii="Open Sans;Arial;Helvetica;sans-serif" w:hAnsi="Open Sans;Arial;Helvetica;sans-serif"/>
          <w:b w:val="false"/>
          <w:i w:val="false"/>
          <w:caps w:val="false"/>
          <w:smallCaps w:val="false"/>
          <w:color w:val="363636"/>
          <w:spacing w:val="0"/>
          <w:sz w:val="23"/>
        </w:rPr>
        <w:t>ci-annexé</w:t>
      </w:r>
      <w:r>
        <w:rPr>
          <w:rFonts w:ascii="Open Sans;Arial;Helvetica;sans-serif" w:hAnsi="Open Sans;Arial;Helvetica;sans-serif"/>
          <w:b w:val="false"/>
          <w:i w:val="false"/>
          <w:caps w:val="false"/>
          <w:smallCaps w:val="false"/>
          <w:color w:val="363636"/>
          <w:spacing w:val="0"/>
          <w:sz w:val="23"/>
        </w:rPr>
        <w:t> peuvent être adjectivales, auquel cas elles s’accordent.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Veuillez consulter les </w:t>
      </w:r>
      <w:r>
        <w:rPr>
          <w:rStyle w:val="Strong"/>
          <w:rFonts w:ascii="Open Sans;Arial;Helvetica;sans-serif" w:hAnsi="Open Sans;Arial;Helvetica;sans-serif"/>
          <w:b/>
          <w:i w:val="false"/>
          <w:caps w:val="false"/>
          <w:smallCaps w:val="false"/>
          <w:color w:val="363636"/>
          <w:spacing w:val="0"/>
          <w:sz w:val="23"/>
        </w:rPr>
        <w:t>documents ci-inclus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Ci-inclus est masculin et pluriel.</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Veuillez consulter les </w:t>
      </w:r>
      <w:r>
        <w:rPr>
          <w:rStyle w:val="Strong"/>
          <w:rFonts w:ascii="Open Sans;Arial;Helvetica;sans-serif" w:hAnsi="Open Sans;Arial;Helvetica;sans-serif"/>
          <w:b/>
          <w:i w:val="false"/>
          <w:caps w:val="false"/>
          <w:smallCaps w:val="false"/>
          <w:color w:val="363636"/>
          <w:spacing w:val="0"/>
          <w:sz w:val="23"/>
        </w:rPr>
        <w:t>documents ci-inclus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br/>
        <w:t>N’oubliez pas de consulter des </w:t>
      </w:r>
      <w:r>
        <w:rPr>
          <w:rStyle w:val="Strong"/>
          <w:rFonts w:ascii="Open Sans;Arial;Helvetica;sans-serif" w:hAnsi="Open Sans;Arial;Helvetica;sans-serif"/>
          <w:b/>
          <w:i w:val="false"/>
          <w:caps w:val="false"/>
          <w:smallCaps w:val="false"/>
          <w:color w:val="363636"/>
          <w:spacing w:val="0"/>
          <w:sz w:val="23"/>
        </w:rPr>
        <w:t>notes ci-annexées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Ci-annexées est féminin et pluriel.</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N’oubliez pas de consulter des </w:t>
      </w:r>
      <w:r>
        <w:rPr>
          <w:rStyle w:val="Strong"/>
          <w:rFonts w:ascii="Open Sans;Arial;Helvetica;sans-serif" w:hAnsi="Open Sans;Arial;Helvetica;sans-serif"/>
          <w:b/>
          <w:i w:val="false"/>
          <w:caps w:val="false"/>
          <w:smallCaps w:val="false"/>
          <w:color w:val="363636"/>
          <w:spacing w:val="0"/>
          <w:sz w:val="23"/>
        </w:rPr>
        <w:t>notes ci-annexées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Dans le corps d’une phrase, les locutions </w:t>
      </w:r>
      <w:r>
        <w:rPr>
          <w:rStyle w:val="Emphasis"/>
          <w:rFonts w:ascii="Open Sans;Arial;Helvetica;sans-serif" w:hAnsi="Open Sans;Arial;Helvetica;sans-serif"/>
          <w:b w:val="false"/>
          <w:i w:val="false"/>
          <w:caps w:val="false"/>
          <w:smallCaps w:val="false"/>
          <w:color w:val="363636"/>
          <w:spacing w:val="0"/>
          <w:sz w:val="23"/>
        </w:rPr>
        <w:t>ci-joint, ci-inclus</w:t>
      </w:r>
      <w:r>
        <w:rPr>
          <w:rFonts w:ascii="Open Sans;Arial;Helvetica;sans-serif" w:hAnsi="Open Sans;Arial;Helvetica;sans-serif"/>
          <w:b w:val="false"/>
          <w:i w:val="false"/>
          <w:caps w:val="false"/>
          <w:smallCaps w:val="false"/>
          <w:color w:val="363636"/>
          <w:spacing w:val="0"/>
          <w:sz w:val="23"/>
        </w:rPr>
        <w:t> et </w:t>
      </w:r>
      <w:r>
        <w:rPr>
          <w:rStyle w:val="Emphasis"/>
          <w:rFonts w:ascii="Open Sans;Arial;Helvetica;sans-serif" w:hAnsi="Open Sans;Arial;Helvetica;sans-serif"/>
          <w:b w:val="false"/>
          <w:i w:val="false"/>
          <w:caps w:val="false"/>
          <w:smallCaps w:val="false"/>
          <w:color w:val="363636"/>
          <w:spacing w:val="0"/>
          <w:sz w:val="23"/>
        </w:rPr>
        <w:t>ci-annexé</w:t>
      </w:r>
      <w:r>
        <w:rPr>
          <w:rFonts w:ascii="Open Sans;Arial;Helvetica;sans-serif" w:hAnsi="Open Sans;Arial;Helvetica;sans-serif"/>
          <w:b w:val="false"/>
          <w:i w:val="false"/>
          <w:caps w:val="false"/>
          <w:smallCaps w:val="false"/>
          <w:color w:val="363636"/>
          <w:spacing w:val="0"/>
          <w:sz w:val="23"/>
        </w:rPr>
        <w:t> peuvent s’accorder ou non, selon ce que l’on veut mettre en évidence.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Vous trouverez </w:t>
      </w:r>
      <w:r>
        <w:rPr>
          <w:rStyle w:val="Strong"/>
          <w:rFonts w:ascii="Open Sans;Arial;Helvetica;sans-serif" w:hAnsi="Open Sans;Arial;Helvetica;sans-serif"/>
          <w:b/>
          <w:i w:val="false"/>
          <w:caps w:val="false"/>
          <w:smallCaps w:val="false"/>
          <w:color w:val="363636"/>
          <w:spacing w:val="0"/>
          <w:sz w:val="23"/>
        </w:rPr>
        <w:t>ci-incluse une copie</w:t>
      </w:r>
      <w:r>
        <w:rPr>
          <w:rStyle w:val="Emphasis"/>
          <w:rFonts w:ascii="Open Sans;Arial;Helvetica;sans-serif" w:hAnsi="Open Sans;Arial;Helvetica;sans-serif"/>
          <w:b w:val="false"/>
          <w:i w:val="false"/>
          <w:caps w:val="false"/>
          <w:smallCaps w:val="false"/>
          <w:color w:val="363636"/>
          <w:spacing w:val="0"/>
          <w:sz w:val="23"/>
        </w:rPr>
        <w:t> de la lettre.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Ci-incluse est féminin et singulier.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Vous trouverez </w:t>
      </w:r>
      <w:r>
        <w:rPr>
          <w:rStyle w:val="Strong"/>
          <w:rFonts w:ascii="Open Sans;Arial;Helvetica;sans-serif" w:hAnsi="Open Sans;Arial;Helvetica;sans-serif"/>
          <w:b/>
          <w:i w:val="false"/>
          <w:caps w:val="false"/>
          <w:smallCaps w:val="false"/>
          <w:color w:val="363636"/>
          <w:spacing w:val="0"/>
          <w:sz w:val="23"/>
        </w:rPr>
        <w:t>ci-incluse une copie</w:t>
      </w:r>
      <w:r>
        <w:rPr>
          <w:rStyle w:val="Emphasis"/>
          <w:rFonts w:ascii="Open Sans;Arial;Helvetica;sans-serif" w:hAnsi="Open Sans;Arial;Helvetica;sans-serif"/>
          <w:b w:val="false"/>
          <w:i w:val="false"/>
          <w:caps w:val="false"/>
          <w:smallCaps w:val="false"/>
          <w:color w:val="363636"/>
          <w:spacing w:val="0"/>
          <w:sz w:val="23"/>
        </w:rPr>
        <w:t> de la lettre.</w:t>
        <w:br/>
        <w:t>Je vous transmets </w:t>
      </w:r>
      <w:r>
        <w:rPr>
          <w:rStyle w:val="Strong"/>
          <w:rFonts w:ascii="Open Sans;Arial;Helvetica;sans-serif" w:hAnsi="Open Sans;Arial;Helvetica;sans-serif"/>
          <w:b/>
          <w:i w:val="false"/>
          <w:caps w:val="false"/>
          <w:smallCaps w:val="false"/>
          <w:color w:val="363636"/>
          <w:spacing w:val="0"/>
          <w:sz w:val="23"/>
        </w:rPr>
        <w:t>ci-joint un spécimen</w:t>
      </w:r>
      <w:r>
        <w:rPr>
          <w:rStyle w:val="Emphasis"/>
          <w:rFonts w:ascii="Open Sans;Arial;Helvetica;sans-serif" w:hAnsi="Open Sans;Arial;Helvetica;sans-serif"/>
          <w:b w:val="false"/>
          <w:i w:val="false"/>
          <w:caps w:val="false"/>
          <w:smallCaps w:val="false"/>
          <w:color w:val="363636"/>
          <w:spacing w:val="0"/>
          <w:sz w:val="23"/>
        </w:rPr>
        <w:t> de chèque.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Ci-joint est masculin et singulier</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Je vous transmets </w:t>
      </w:r>
      <w:r>
        <w:rPr>
          <w:rStyle w:val="Strong"/>
          <w:rFonts w:ascii="Open Sans;Arial;Helvetica;sans-serif" w:hAnsi="Open Sans;Arial;Helvetica;sans-serif"/>
          <w:b/>
          <w:i w:val="false"/>
          <w:caps w:val="false"/>
          <w:smallCaps w:val="false"/>
          <w:color w:val="363636"/>
          <w:spacing w:val="0"/>
          <w:sz w:val="23"/>
        </w:rPr>
        <w:t>ci-joint un spécimen</w:t>
      </w:r>
      <w:r>
        <w:rPr>
          <w:rStyle w:val="Emphasis"/>
          <w:rFonts w:ascii="Open Sans;Arial;Helvetica;sans-serif" w:hAnsi="Open Sans;Arial;Helvetica;sans-serif"/>
          <w:b w:val="false"/>
          <w:i w:val="false"/>
          <w:caps w:val="false"/>
          <w:smallCaps w:val="false"/>
          <w:color w:val="363636"/>
          <w:spacing w:val="0"/>
          <w:sz w:val="23"/>
        </w:rPr>
        <w:t> de chèque.</w:t>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widowControl/>
        <w:bidi w:val="0"/>
        <w:spacing w:before="0" w:after="0"/>
        <w:ind w:hanging="0" w:start="0" w:end="0"/>
        <w:jc w:val="start"/>
        <w:rPr>
          <w:rFonts w:ascii="Open Sans;Arial;Helvetica;sans-serif" w:hAnsi="Open Sans;Arial;Helvetica;sans-serif"/>
          <w:b/>
          <w:i w:val="false"/>
          <w:i w:val="false"/>
          <w:caps w:val="false"/>
          <w:smallCaps w:val="false"/>
          <w:strike w:val="false"/>
          <w:dstrike w:val="false"/>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3.</w:t>
        <w:tab/>
      </w:r>
      <w:hyperlink r:id="rId4">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Orthographe grammaticale : l’accord de </w:t>
        </w:r>
        <w:r>
          <w:rPr>
            <w:rStyle w:val="Hyperlink"/>
            <w:rFonts w:ascii="Open Sans;Arial;Helvetica;sans-serif" w:hAnsi="Open Sans;Arial;Helvetica;sans-serif"/>
            <w:b/>
            <w:i w:val="false"/>
            <w:iCs/>
            <w:caps w:val="false"/>
            <w:smallCaps w:val="false"/>
            <w:strike w:val="false"/>
            <w:dstrike w:val="false"/>
            <w:color w:val="000000"/>
            <w:spacing w:val="0"/>
            <w:sz w:val="23"/>
            <w:u w:val="none"/>
            <w:effect w:val="none"/>
            <w:shd w:fill="auto" w:val="clear"/>
          </w:rPr>
          <w:t>tout</w:t>
        </w:r>
      </w:hyperlink>
    </w:p>
    <w:p>
      <w:pPr>
        <w:pStyle w:val="BodyText"/>
        <w:widowControl/>
        <w:bidi w:val="0"/>
        <w:spacing w:before="0" w:after="0"/>
        <w:ind w:hanging="0" w:start="0" w:end="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Le mot </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tout</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peut être déterminant, pronom, nom ou adverbe. Selon les circonstances, il prendra ou non une forme féminine ou plurielle.</w:t>
      </w:r>
    </w:p>
    <w:p>
      <w:pPr>
        <w:pStyle w:val="BodyText"/>
        <w:widowControl/>
        <w:bidi w:val="0"/>
        <w:spacing w:before="0" w:after="0"/>
        <w:ind w:hanging="0" w:start="0" w:end="0"/>
        <w:jc w:val="start"/>
        <w:rPr>
          <w:rFonts w:ascii="Open Sans;Arial;Helvetica;sans-serif" w:hAnsi="Open Sans;Arial;Helvetica;sans-serif"/>
          <w:b w:val="false"/>
          <w:i w:val="false"/>
          <w:i w:val="false"/>
          <w:caps w:val="false"/>
          <w:smallCaps w:val="false"/>
          <w:strike w:val="false"/>
          <w:dstrike w:val="false"/>
          <w:color w:val="363636"/>
          <w:spacing w:val="0"/>
          <w:sz w:val="23"/>
          <w:u w:val="none"/>
          <w:effect w:val="none"/>
          <w:shd w:fill="auto" w:val="clear"/>
        </w:rPr>
      </w:pP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r>
    </w:p>
    <w:p>
      <w:pPr>
        <w:pStyle w:val="BodyText"/>
        <w:widowControl/>
        <w:bidi w:val="0"/>
        <w:spacing w:lineRule="auto" w:line="446" w:before="0" w:after="0"/>
        <w:ind w:hanging="0" w:start="0" w:end="0"/>
        <w:jc w:val="start"/>
        <w:rPr/>
      </w:pPr>
      <w:r>
        <w:rPr>
          <w:rFonts w:ascii="Open Sans;Arial;Helvetica;sans-serif" w:hAnsi="Open Sans;Arial;Helvetica;sans-serif"/>
          <w:b w:val="false"/>
          <w:i w:val="false"/>
          <w:caps w:val="false"/>
          <w:smallCaps w:val="false"/>
          <w:color w:val="363636"/>
          <w:spacing w:val="0"/>
          <w:sz w:val="23"/>
        </w:rPr>
        <w:t>Tableau 1 : Les différentes formes de </w:t>
      </w:r>
      <w:r>
        <w:rPr>
          <w:rStyle w:val="Emphasis"/>
          <w:rFonts w:ascii="Open Sans;Arial;Helvetica;sans-serif" w:hAnsi="Open Sans;Arial;Helvetica;sans-serif"/>
          <w:b w:val="false"/>
          <w:i w:val="false"/>
          <w:caps w:val="false"/>
          <w:smallCaps w:val="false"/>
          <w:color w:val="363636"/>
          <w:spacing w:val="0"/>
          <w:sz w:val="23"/>
        </w:rPr>
        <w:t>tout</w:t>
      </w:r>
    </w:p>
    <w:p>
      <w:pPr>
        <w:pStyle w:val="BodyText"/>
        <w:widowControl/>
        <w:bidi w:val="0"/>
        <w:spacing w:lineRule="auto" w:line="446"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Déterminant, tout: “t,o,u,t”, toute: “t,o,u,t,e”, tous: “t,o,u,s”, toutes: “t,o,u,t,e,s”.</w:t>
      </w:r>
    </w:p>
    <w:p>
      <w:pPr>
        <w:pStyle w:val="BodyText"/>
        <w:widowControl/>
        <w:bidi w:val="0"/>
        <w:spacing w:lineRule="auto" w:line="446"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Pronom, tout: “t,o,u,t”, tous: “t,o,u,s”, toutes: “t,o,u,t,e,s”,</w:t>
      </w:r>
    </w:p>
    <w:p>
      <w:pPr>
        <w:pStyle w:val="BodyText"/>
        <w:widowControl/>
        <w:bidi w:val="0"/>
        <w:spacing w:lineRule="auto" w:line="446"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Nom, Tout: “t,o,u,t”, touts: “t,o,u,t,s”.</w:t>
      </w:r>
    </w:p>
    <w:p>
      <w:pPr>
        <w:pStyle w:val="BodyText"/>
        <w:widowControl/>
        <w:bidi w:val="0"/>
        <w:spacing w:lineRule="auto" w:line="446"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Adverbe, tout: “t,o,u,t”.</w:t>
      </w:r>
    </w:p>
    <w:p>
      <w:pPr>
        <w:pStyle w:val="Heading4"/>
        <w:widowControl/>
        <w:numPr>
          <w:ilvl w:val="0"/>
          <w:numId w:val="0"/>
        </w:numPr>
        <w:bidi w:val="0"/>
        <w:spacing w:lineRule="auto" w:line="432"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Tout</w:t>
      </w:r>
      <w:r>
        <w:rPr>
          <w:rFonts w:ascii="Open Sans;Arial;Helvetica;sans-serif" w:hAnsi="Open Sans;Arial;Helvetica;sans-serif"/>
          <w:b/>
          <w:i w:val="false"/>
          <w:caps w:val="false"/>
          <w:smallCaps w:val="false"/>
          <w:color w:val="363636"/>
          <w:spacing w:val="0"/>
          <w:sz w:val="23"/>
        </w:rPr>
        <w:t> déterminant</w:t>
      </w:r>
      <w:bookmarkStart w:id="1" w:name="r2"/>
      <w:bookmarkEnd w:id="1"/>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 mot </w:t>
      </w:r>
      <w:r>
        <w:rPr>
          <w:rStyle w:val="Emphasis"/>
          <w:rFonts w:ascii="Open Sans;Arial;Helvetica;sans-serif" w:hAnsi="Open Sans;Arial;Helvetica;sans-serif"/>
          <w:b w:val="false"/>
          <w:i w:val="false"/>
          <w:caps w:val="false"/>
          <w:smallCaps w:val="false"/>
          <w:color w:val="363636"/>
          <w:spacing w:val="0"/>
          <w:sz w:val="23"/>
        </w:rPr>
        <w:t>tout</w:t>
      </w:r>
      <w:r>
        <w:rPr>
          <w:rFonts w:ascii="Open Sans;Arial;Helvetica;sans-serif" w:hAnsi="Open Sans;Arial;Helvetica;sans-serif"/>
          <w:b w:val="false"/>
          <w:i w:val="false"/>
          <w:caps w:val="false"/>
          <w:smallCaps w:val="false"/>
          <w:color w:val="363636"/>
          <w:spacing w:val="0"/>
          <w:sz w:val="23"/>
        </w:rPr>
        <w:t> est un déterminant quand il se rapporte à un nom ou à un pronom. Il signifie « n’importe quel », « chaque » ou « sans exception ». Il s’accorde alors en genre et en nombre avec ce nom ou ce pronom.</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Toute</w:t>
      </w:r>
      <w:r>
        <w:rPr>
          <w:rStyle w:val="Emphasis"/>
          <w:rFonts w:ascii="Open Sans;Arial;Helvetica;sans-serif" w:hAnsi="Open Sans;Arial;Helvetica;sans-serif"/>
          <w:b w:val="false"/>
          <w:i w:val="false"/>
          <w:caps w:val="false"/>
          <w:smallCaps w:val="false"/>
          <w:color w:val="363636"/>
          <w:spacing w:val="0"/>
          <w:sz w:val="23"/>
        </w:rPr>
        <w:t> la classe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Toute: “t,o,u,t,e”.</w:t>
        <w:br/>
      </w:r>
      <w:r>
        <w:rPr>
          <w:rStyle w:val="Strong"/>
          <w:rFonts w:ascii="Open Sans;Arial;Helvetica;sans-serif" w:hAnsi="Open Sans;Arial;Helvetica;sans-serif"/>
          <w:b/>
          <w:i w:val="false"/>
          <w:caps w:val="false"/>
          <w:smallCaps w:val="false"/>
          <w:color w:val="363636"/>
          <w:spacing w:val="0"/>
          <w:sz w:val="23"/>
        </w:rPr>
        <w:t>Tous</w:t>
      </w:r>
      <w:r>
        <w:rPr>
          <w:rStyle w:val="Emphasis"/>
          <w:rFonts w:ascii="Open Sans;Arial;Helvetica;sans-serif" w:hAnsi="Open Sans;Arial;Helvetica;sans-serif"/>
          <w:b w:val="false"/>
          <w:i w:val="false"/>
          <w:caps w:val="false"/>
          <w:smallCaps w:val="false"/>
          <w:color w:val="363636"/>
          <w:spacing w:val="0"/>
          <w:sz w:val="23"/>
        </w:rPr>
        <w:t> les participants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Tous: “t,o,u,s”.</w:t>
        <w:br/>
      </w:r>
      <w:r>
        <w:rPr>
          <w:rStyle w:val="Strong"/>
          <w:rFonts w:ascii="Open Sans;Arial;Helvetica;sans-serif" w:hAnsi="Open Sans;Arial;Helvetica;sans-serif"/>
          <w:b/>
          <w:i w:val="false"/>
          <w:caps w:val="false"/>
          <w:smallCaps w:val="false"/>
          <w:color w:val="363636"/>
          <w:spacing w:val="0"/>
          <w:sz w:val="23"/>
        </w:rPr>
        <w:t>Tout</w:t>
      </w:r>
      <w:r>
        <w:rPr>
          <w:rStyle w:val="Emphasis"/>
          <w:rFonts w:ascii="Open Sans;Arial;Helvetica;sans-serif" w:hAnsi="Open Sans;Arial;Helvetica;sans-serif"/>
          <w:b w:val="false"/>
          <w:i w:val="false"/>
          <w:caps w:val="false"/>
          <w:smallCaps w:val="false"/>
          <w:color w:val="363636"/>
          <w:spacing w:val="0"/>
          <w:sz w:val="23"/>
        </w:rPr>
        <w:t> ce monde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 “t,o,u,t”.</w:t>
        <w:br/>
      </w:r>
      <w:r>
        <w:rPr>
          <w:rStyle w:val="Strong"/>
          <w:rFonts w:ascii="Open Sans;Arial;Helvetica;sans-serif" w:hAnsi="Open Sans;Arial;Helvetica;sans-serif"/>
          <w:b/>
          <w:i w:val="false"/>
          <w:caps w:val="false"/>
          <w:smallCaps w:val="false"/>
          <w:color w:val="363636"/>
          <w:spacing w:val="0"/>
          <w:sz w:val="23"/>
        </w:rPr>
        <w:t>Toutes</w:t>
      </w:r>
      <w:r>
        <w:rPr>
          <w:rStyle w:val="Emphasis"/>
          <w:rFonts w:ascii="Open Sans;Arial;Helvetica;sans-serif" w:hAnsi="Open Sans;Arial;Helvetica;sans-serif"/>
          <w:b w:val="false"/>
          <w:i w:val="false"/>
          <w:caps w:val="false"/>
          <w:smallCaps w:val="false"/>
          <w:color w:val="363636"/>
          <w:spacing w:val="0"/>
          <w:sz w:val="23"/>
        </w:rPr>
        <w:t> ces erreurs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Toutes: “t,o,u,t,e,s”.</w:t>
        <w:br/>
      </w:r>
      <w:r>
        <w:rPr>
          <w:rStyle w:val="Strong"/>
          <w:rFonts w:ascii="Open Sans;Arial;Helvetica;sans-serif" w:hAnsi="Open Sans;Arial;Helvetica;sans-serif"/>
          <w:b/>
          <w:i w:val="false"/>
          <w:caps w:val="false"/>
          <w:smallCaps w:val="false"/>
          <w:color w:val="363636"/>
          <w:spacing w:val="0"/>
          <w:sz w:val="23"/>
        </w:rPr>
        <w:t>Toute</w:t>
      </w:r>
      <w:r>
        <w:rPr>
          <w:rStyle w:val="Emphasis"/>
          <w:rFonts w:ascii="Open Sans;Arial;Helvetica;sans-serif" w:hAnsi="Open Sans;Arial;Helvetica;sans-serif"/>
          <w:b w:val="false"/>
          <w:i w:val="false"/>
          <w:caps w:val="false"/>
          <w:smallCaps w:val="false"/>
          <w:color w:val="363636"/>
          <w:spacing w:val="0"/>
          <w:sz w:val="23"/>
        </w:rPr>
        <w:t> la mienne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Toute: “t,o,u,t,e”.</w:t>
      </w:r>
    </w:p>
    <w:p>
      <w:pPr>
        <w:pStyle w:val="Heading4"/>
        <w:widowControl/>
        <w:numPr>
          <w:ilvl w:val="0"/>
          <w:numId w:val="0"/>
        </w:numPr>
        <w:bidi w:val="0"/>
        <w:spacing w:lineRule="auto" w:line="432" w:before="0" w:after="0"/>
        <w:ind w:hanging="0" w:start="0" w:end="0"/>
        <w:jc w:val="start"/>
        <w:rPr>
          <w:rStyle w:val="Emphasis"/>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r>
    </w:p>
    <w:p>
      <w:pPr>
        <w:pStyle w:val="Heading4"/>
        <w:widowControl/>
        <w:numPr>
          <w:ilvl w:val="0"/>
          <w:numId w:val="0"/>
        </w:numPr>
        <w:bidi w:val="0"/>
        <w:spacing w:lineRule="auto" w:line="432"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Tout</w:t>
      </w:r>
      <w:r>
        <w:rPr>
          <w:rFonts w:ascii="Open Sans;Arial;Helvetica;sans-serif" w:hAnsi="Open Sans;Arial;Helvetica;sans-serif"/>
          <w:b/>
          <w:i w:val="false"/>
          <w:caps w:val="false"/>
          <w:smallCaps w:val="false"/>
          <w:color w:val="363636"/>
          <w:spacing w:val="0"/>
          <w:sz w:val="23"/>
        </w:rPr>
        <w:t> pronom</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 mot </w:t>
      </w:r>
      <w:r>
        <w:rPr>
          <w:rStyle w:val="Emphasis"/>
          <w:rFonts w:ascii="Open Sans;Arial;Helvetica;sans-serif" w:hAnsi="Open Sans;Arial;Helvetica;sans-serif"/>
          <w:b w:val="false"/>
          <w:i w:val="false"/>
          <w:caps w:val="false"/>
          <w:smallCaps w:val="false"/>
          <w:color w:val="363636"/>
          <w:spacing w:val="0"/>
          <w:sz w:val="23"/>
        </w:rPr>
        <w:t>tout</w:t>
      </w:r>
      <w:r>
        <w:rPr>
          <w:rFonts w:ascii="Open Sans;Arial;Helvetica;sans-serif" w:hAnsi="Open Sans;Arial;Helvetica;sans-serif"/>
          <w:b w:val="false"/>
          <w:i w:val="false"/>
          <w:caps w:val="false"/>
          <w:smallCaps w:val="false"/>
          <w:color w:val="363636"/>
          <w:spacing w:val="0"/>
          <w:sz w:val="23"/>
        </w:rPr>
        <w:t> est un pronom lorsqu’il remplace un nom; il prend alors le genre et le nombre de ce nom. Il est sujet ou complément.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Je m’occupe de </w:t>
      </w:r>
      <w:r>
        <w:rPr>
          <w:rStyle w:val="Strong"/>
          <w:rFonts w:ascii="Open Sans;Arial;Helvetica;sans-serif" w:hAnsi="Open Sans;Arial;Helvetica;sans-serif"/>
          <w:b/>
          <w:i w:val="false"/>
          <w:caps w:val="false"/>
          <w:smallCaps w:val="false"/>
          <w:color w:val="363636"/>
          <w:spacing w:val="0"/>
          <w:sz w:val="23"/>
        </w:rPr>
        <w:t>tout</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 “t,o,u,t”.</w:t>
        <w:br/>
      </w:r>
      <w:r>
        <w:rPr>
          <w:rStyle w:val="Strong"/>
          <w:rFonts w:ascii="Open Sans;Arial;Helvetica;sans-serif" w:hAnsi="Open Sans;Arial;Helvetica;sans-serif"/>
          <w:b/>
          <w:i w:val="false"/>
          <w:caps w:val="false"/>
          <w:smallCaps w:val="false"/>
          <w:color w:val="363636"/>
          <w:spacing w:val="0"/>
          <w:sz w:val="23"/>
        </w:rPr>
        <w:t>Les élèves</w:t>
      </w:r>
      <w:r>
        <w:rPr>
          <w:rStyle w:val="Emphasis"/>
          <w:rFonts w:ascii="Open Sans;Arial;Helvetica;sans-serif" w:hAnsi="Open Sans;Arial;Helvetica;sans-serif"/>
          <w:b w:val="false"/>
          <w:i w:val="false"/>
          <w:caps w:val="false"/>
          <w:smallCaps w:val="false"/>
          <w:color w:val="363636"/>
          <w:spacing w:val="0"/>
          <w:sz w:val="23"/>
        </w:rPr>
        <w:t> s’étaient bien comportés. Le professeur leur donna à </w:t>
      </w:r>
      <w:r>
        <w:rPr>
          <w:rStyle w:val="Strong"/>
          <w:rFonts w:ascii="Open Sans;Arial;Helvetica;sans-serif" w:hAnsi="Open Sans;Arial;Helvetica;sans-serif"/>
          <w:b/>
          <w:i w:val="false"/>
          <w:caps w:val="false"/>
          <w:smallCaps w:val="false"/>
          <w:color w:val="363636"/>
          <w:spacing w:val="0"/>
          <w:sz w:val="23"/>
        </w:rPr>
        <w:t>tous</w:t>
      </w:r>
      <w:r>
        <w:rPr>
          <w:rStyle w:val="Emphasis"/>
          <w:rFonts w:ascii="Open Sans;Arial;Helvetica;sans-serif" w:hAnsi="Open Sans;Arial;Helvetica;sans-serif"/>
          <w:b w:val="false"/>
          <w:i w:val="false"/>
          <w:caps w:val="false"/>
          <w:smallCaps w:val="false"/>
          <w:color w:val="363636"/>
          <w:spacing w:val="0"/>
          <w:sz w:val="23"/>
        </w:rPr>
        <w:t> des récompenses.</w:t>
        <w:br/>
        <w:t>J’ai invité une vingtaine de </w:t>
      </w:r>
      <w:r>
        <w:rPr>
          <w:rStyle w:val="Strong"/>
          <w:rFonts w:ascii="Open Sans;Arial;Helvetica;sans-serif" w:hAnsi="Open Sans;Arial;Helvetica;sans-serif"/>
          <w:b/>
          <w:i w:val="false"/>
          <w:caps w:val="false"/>
          <w:smallCaps w:val="false"/>
          <w:color w:val="363636"/>
          <w:spacing w:val="0"/>
          <w:sz w:val="23"/>
        </w:rPr>
        <w:t>personnes</w:t>
      </w:r>
      <w:r>
        <w:rPr>
          <w:rStyle w:val="Emphasis"/>
          <w:rFonts w:ascii="Open Sans;Arial;Helvetica;sans-serif" w:hAnsi="Open Sans;Arial;Helvetica;sans-serif"/>
          <w:b w:val="false"/>
          <w:i w:val="false"/>
          <w:caps w:val="false"/>
          <w:smallCaps w:val="false"/>
          <w:color w:val="363636"/>
          <w:spacing w:val="0"/>
          <w:sz w:val="23"/>
        </w:rPr>
        <w:t>. </w:t>
      </w:r>
      <w:r>
        <w:rPr>
          <w:rStyle w:val="Strong"/>
          <w:rFonts w:ascii="Open Sans;Arial;Helvetica;sans-serif" w:hAnsi="Open Sans;Arial;Helvetica;sans-serif"/>
          <w:b/>
          <w:i w:val="false"/>
          <w:caps w:val="false"/>
          <w:smallCaps w:val="false"/>
          <w:color w:val="363636"/>
          <w:spacing w:val="0"/>
          <w:sz w:val="23"/>
        </w:rPr>
        <w:t>Toutes</w:t>
      </w:r>
      <w:r>
        <w:rPr>
          <w:rStyle w:val="Emphasis"/>
          <w:rFonts w:ascii="Open Sans;Arial;Helvetica;sans-serif" w:hAnsi="Open Sans;Arial;Helvetica;sans-serif"/>
          <w:b w:val="false"/>
          <w:i w:val="false"/>
          <w:caps w:val="false"/>
          <w:smallCaps w:val="false"/>
          <w:color w:val="363636"/>
          <w:spacing w:val="0"/>
          <w:sz w:val="23"/>
        </w:rPr>
        <w:t> acceptent de venir.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Tous: “t,o,u,s”.</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Les élèves</w:t>
      </w:r>
      <w:r>
        <w:rPr>
          <w:rStyle w:val="Emphasis"/>
          <w:rFonts w:ascii="Open Sans;Arial;Helvetica;sans-serif" w:hAnsi="Open Sans;Arial;Helvetica;sans-serif"/>
          <w:b w:val="false"/>
          <w:i w:val="false"/>
          <w:caps w:val="false"/>
          <w:smallCaps w:val="false"/>
          <w:color w:val="363636"/>
          <w:spacing w:val="0"/>
          <w:sz w:val="23"/>
        </w:rPr>
        <w:t> s’étaient bien comportés. Le professeur leur donna à </w:t>
      </w:r>
      <w:r>
        <w:rPr>
          <w:rStyle w:val="Strong"/>
          <w:rFonts w:ascii="Open Sans;Arial;Helvetica;sans-serif" w:hAnsi="Open Sans;Arial;Helvetica;sans-serif"/>
          <w:b/>
          <w:i w:val="false"/>
          <w:caps w:val="false"/>
          <w:smallCaps w:val="false"/>
          <w:color w:val="363636"/>
          <w:spacing w:val="0"/>
          <w:sz w:val="23"/>
        </w:rPr>
        <w:t>tous</w:t>
      </w:r>
      <w:r>
        <w:rPr>
          <w:rStyle w:val="Emphasis"/>
          <w:rFonts w:ascii="Open Sans;Arial;Helvetica;sans-serif" w:hAnsi="Open Sans;Arial;Helvetica;sans-serif"/>
          <w:b w:val="false"/>
          <w:i w:val="false"/>
          <w:caps w:val="false"/>
          <w:smallCaps w:val="false"/>
          <w:color w:val="363636"/>
          <w:spacing w:val="0"/>
          <w:sz w:val="23"/>
        </w:rPr>
        <w:t> des récompenses.</w:t>
        <w:br/>
        <w:t>J’ai invité une vingtaine de </w:t>
      </w:r>
      <w:r>
        <w:rPr>
          <w:rStyle w:val="Strong"/>
          <w:rFonts w:ascii="Open Sans;Arial;Helvetica;sans-serif" w:hAnsi="Open Sans;Arial;Helvetica;sans-serif"/>
          <w:b/>
          <w:i w:val="false"/>
          <w:caps w:val="false"/>
          <w:smallCaps w:val="false"/>
          <w:color w:val="363636"/>
          <w:spacing w:val="0"/>
          <w:sz w:val="23"/>
        </w:rPr>
        <w:t>personnes</w:t>
      </w:r>
      <w:r>
        <w:rPr>
          <w:rStyle w:val="Emphasis"/>
          <w:rFonts w:ascii="Open Sans;Arial;Helvetica;sans-serif" w:hAnsi="Open Sans;Arial;Helvetica;sans-serif"/>
          <w:b w:val="false"/>
          <w:i w:val="false"/>
          <w:caps w:val="false"/>
          <w:smallCaps w:val="false"/>
          <w:color w:val="363636"/>
          <w:spacing w:val="0"/>
          <w:sz w:val="23"/>
        </w:rPr>
        <w:t>. </w:t>
      </w:r>
      <w:r>
        <w:rPr>
          <w:rStyle w:val="Strong"/>
          <w:rFonts w:ascii="Open Sans;Arial;Helvetica;sans-serif" w:hAnsi="Open Sans;Arial;Helvetica;sans-serif"/>
          <w:b/>
          <w:i w:val="false"/>
          <w:caps w:val="false"/>
          <w:smallCaps w:val="false"/>
          <w:color w:val="363636"/>
          <w:spacing w:val="0"/>
          <w:sz w:val="23"/>
        </w:rPr>
        <w:t>Toutes</w:t>
      </w:r>
      <w:r>
        <w:rPr>
          <w:rStyle w:val="Emphasis"/>
          <w:rFonts w:ascii="Open Sans;Arial;Helvetica;sans-serif" w:hAnsi="Open Sans;Arial;Helvetica;sans-serif"/>
          <w:b w:val="false"/>
          <w:i w:val="false"/>
          <w:caps w:val="false"/>
          <w:smallCaps w:val="false"/>
          <w:color w:val="363636"/>
          <w:spacing w:val="0"/>
          <w:sz w:val="23"/>
        </w:rPr>
        <w:t> acceptent de venir.</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Toutes: “t,o,u,t,e,s”.</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es élèves</w:t>
      </w:r>
      <w:r>
        <w:rPr>
          <w:rStyle w:val="Emphasis"/>
          <w:rFonts w:ascii="Open Sans;Arial;Helvetica;sans-serif" w:hAnsi="Open Sans;Arial;Helvetica;sans-serif"/>
          <w:b w:val="false"/>
          <w:i w:val="false"/>
          <w:caps w:val="false"/>
          <w:smallCaps w:val="false"/>
          <w:color w:val="363636"/>
          <w:spacing w:val="0"/>
          <w:sz w:val="23"/>
        </w:rPr>
        <w:t> s’étaient bien comportés. Le professeur leur donna à </w:t>
      </w:r>
      <w:r>
        <w:rPr>
          <w:rStyle w:val="Strong"/>
          <w:rFonts w:ascii="Open Sans;Arial;Helvetica;sans-serif" w:hAnsi="Open Sans;Arial;Helvetica;sans-serif"/>
          <w:b/>
          <w:i w:val="false"/>
          <w:caps w:val="false"/>
          <w:smallCaps w:val="false"/>
          <w:color w:val="363636"/>
          <w:spacing w:val="0"/>
          <w:sz w:val="23"/>
        </w:rPr>
        <w:t>tous</w:t>
      </w:r>
      <w:r>
        <w:rPr>
          <w:rStyle w:val="Emphasis"/>
          <w:rFonts w:ascii="Open Sans;Arial;Helvetica;sans-serif" w:hAnsi="Open Sans;Arial;Helvetica;sans-serif"/>
          <w:b w:val="false"/>
          <w:i w:val="false"/>
          <w:caps w:val="false"/>
          <w:smallCaps w:val="false"/>
          <w:color w:val="363636"/>
          <w:spacing w:val="0"/>
          <w:sz w:val="23"/>
        </w:rPr>
        <w:t> des récompenses.</w:t>
        <w:br/>
        <w:t>J’ai invité une vingtaine de </w:t>
      </w:r>
      <w:r>
        <w:rPr>
          <w:rStyle w:val="Strong"/>
          <w:rFonts w:ascii="Open Sans;Arial;Helvetica;sans-serif" w:hAnsi="Open Sans;Arial;Helvetica;sans-serif"/>
          <w:b/>
          <w:i w:val="false"/>
          <w:caps w:val="false"/>
          <w:smallCaps w:val="false"/>
          <w:color w:val="363636"/>
          <w:spacing w:val="0"/>
          <w:sz w:val="23"/>
        </w:rPr>
        <w:t>personnes</w:t>
      </w:r>
      <w:r>
        <w:rPr>
          <w:rStyle w:val="Emphasis"/>
          <w:rFonts w:ascii="Open Sans;Arial;Helvetica;sans-serif" w:hAnsi="Open Sans;Arial;Helvetica;sans-serif"/>
          <w:b w:val="false"/>
          <w:i w:val="false"/>
          <w:caps w:val="false"/>
          <w:smallCaps w:val="false"/>
          <w:color w:val="363636"/>
          <w:spacing w:val="0"/>
          <w:sz w:val="23"/>
        </w:rPr>
        <w:t>. </w:t>
      </w:r>
      <w:r>
        <w:rPr>
          <w:rStyle w:val="Strong"/>
          <w:rFonts w:ascii="Open Sans;Arial;Helvetica;sans-serif" w:hAnsi="Open Sans;Arial;Helvetica;sans-serif"/>
          <w:b/>
          <w:i w:val="false"/>
          <w:caps w:val="false"/>
          <w:smallCaps w:val="false"/>
          <w:color w:val="363636"/>
          <w:spacing w:val="0"/>
          <w:sz w:val="23"/>
        </w:rPr>
        <w:t>Toutes</w:t>
      </w:r>
      <w:r>
        <w:rPr>
          <w:rStyle w:val="Emphasis"/>
          <w:rFonts w:ascii="Open Sans;Arial;Helvetica;sans-serif" w:hAnsi="Open Sans;Arial;Helvetica;sans-serif"/>
          <w:b w:val="false"/>
          <w:i w:val="false"/>
          <w:caps w:val="false"/>
          <w:smallCaps w:val="false"/>
          <w:color w:val="363636"/>
          <w:spacing w:val="0"/>
          <w:sz w:val="23"/>
        </w:rPr>
        <w:t> acceptent de venir.</w:t>
      </w:r>
    </w:p>
    <w:p>
      <w:pPr>
        <w:pStyle w:val="Heading4"/>
        <w:widowControl/>
        <w:numPr>
          <w:ilvl w:val="0"/>
          <w:numId w:val="0"/>
        </w:numPr>
        <w:bidi w:val="0"/>
        <w:spacing w:lineRule="auto" w:line="432" w:before="0" w:after="0"/>
        <w:ind w:hanging="0" w:start="0" w:end="0"/>
        <w:jc w:val="start"/>
        <w:rPr>
          <w:rStyle w:val="Emphasis"/>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r>
    </w:p>
    <w:p>
      <w:pPr>
        <w:pStyle w:val="Heading4"/>
        <w:widowControl/>
        <w:numPr>
          <w:ilvl w:val="0"/>
          <w:numId w:val="0"/>
        </w:numPr>
        <w:bidi w:val="0"/>
        <w:spacing w:lineRule="auto" w:line="432"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Tout</w:t>
      </w:r>
      <w:r>
        <w:rPr>
          <w:rFonts w:ascii="Open Sans;Arial;Helvetica;sans-serif" w:hAnsi="Open Sans;Arial;Helvetica;sans-serif"/>
          <w:b/>
          <w:i w:val="false"/>
          <w:caps w:val="false"/>
          <w:smallCaps w:val="false"/>
          <w:color w:val="363636"/>
          <w:spacing w:val="0"/>
          <w:sz w:val="23"/>
        </w:rPr>
        <w:t> nom</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 mot </w:t>
      </w:r>
      <w:r>
        <w:rPr>
          <w:rStyle w:val="Emphasis"/>
          <w:rFonts w:ascii="Open Sans;Arial;Helvetica;sans-serif" w:hAnsi="Open Sans;Arial;Helvetica;sans-serif"/>
          <w:b w:val="false"/>
          <w:i w:val="false"/>
          <w:caps w:val="false"/>
          <w:smallCaps w:val="false"/>
          <w:color w:val="363636"/>
          <w:spacing w:val="0"/>
          <w:sz w:val="23"/>
        </w:rPr>
        <w:t>tout</w:t>
      </w:r>
      <w:r>
        <w:rPr>
          <w:rFonts w:ascii="Open Sans;Arial;Helvetica;sans-serif" w:hAnsi="Open Sans;Arial;Helvetica;sans-serif"/>
          <w:b w:val="false"/>
          <w:i w:val="false"/>
          <w:caps w:val="false"/>
          <w:smallCaps w:val="false"/>
          <w:color w:val="363636"/>
          <w:spacing w:val="0"/>
          <w:sz w:val="23"/>
        </w:rPr>
        <w:t> peut être un nom masculin. Il renvoie à l’idée d’une totalité, d’un ensemble complet. Il est alors précédé d’un déterminant, et il peut se mettre au pluriel.</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Je prendrai </w:t>
      </w:r>
      <w:r>
        <w:rPr>
          <w:rStyle w:val="Strong"/>
          <w:rFonts w:ascii="Open Sans;Arial;Helvetica;sans-serif" w:hAnsi="Open Sans;Arial;Helvetica;sans-serif"/>
          <w:b/>
          <w:i w:val="false"/>
          <w:caps w:val="false"/>
          <w:smallCaps w:val="false"/>
          <w:color w:val="363636"/>
          <w:spacing w:val="0"/>
          <w:sz w:val="23"/>
        </w:rPr>
        <w:t>le tout</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 “t,o,u,t”.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Je prendrai </w:t>
      </w:r>
      <w:r>
        <w:rPr>
          <w:rStyle w:val="Strong"/>
          <w:rFonts w:ascii="Open Sans;Arial;Helvetica;sans-serif" w:hAnsi="Open Sans;Arial;Helvetica;sans-serif"/>
          <w:b/>
          <w:i w:val="false"/>
          <w:caps w:val="false"/>
          <w:smallCaps w:val="false"/>
          <w:color w:val="363636"/>
          <w:spacing w:val="0"/>
          <w:sz w:val="23"/>
        </w:rPr>
        <w:t>le tout</w:t>
      </w:r>
      <w:r>
        <w:rPr>
          <w:rStyle w:val="Emphasis"/>
          <w:rFonts w:ascii="Open Sans;Arial;Helvetica;sans-serif" w:hAnsi="Open Sans;Arial;Helvetica;sans-serif"/>
          <w:b w:val="false"/>
          <w:i w:val="false"/>
          <w:caps w:val="false"/>
          <w:smallCaps w:val="false"/>
          <w:color w:val="363636"/>
          <w:spacing w:val="0"/>
          <w:sz w:val="23"/>
        </w:rPr>
        <w:t>.</w:t>
        <w:br/>
      </w:r>
      <w:r>
        <w:rPr>
          <w:rStyle w:val="Strong"/>
          <w:rFonts w:ascii="Open Sans;Arial;Helvetica;sans-serif" w:hAnsi="Open Sans;Arial;Helvetica;sans-serif"/>
          <w:b/>
          <w:i w:val="false"/>
          <w:caps w:val="false"/>
          <w:smallCaps w:val="false"/>
          <w:color w:val="363636"/>
          <w:spacing w:val="0"/>
          <w:sz w:val="23"/>
        </w:rPr>
        <w:t>Des touts</w:t>
      </w:r>
      <w:r>
        <w:rPr>
          <w:rStyle w:val="Emphasis"/>
          <w:rFonts w:ascii="Open Sans;Arial;Helvetica;sans-serif" w:hAnsi="Open Sans;Arial;Helvetica;sans-serif"/>
          <w:b w:val="false"/>
          <w:i w:val="false"/>
          <w:caps w:val="false"/>
          <w:smallCaps w:val="false"/>
          <w:color w:val="363636"/>
          <w:spacing w:val="0"/>
          <w:sz w:val="23"/>
        </w:rPr>
        <w:t> harmonieux.</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Touts: “t,o,u,t,s”.</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Des touts</w:t>
      </w:r>
      <w:r>
        <w:rPr>
          <w:rStyle w:val="Emphasis"/>
          <w:rFonts w:ascii="Open Sans;Arial;Helvetica;sans-serif" w:hAnsi="Open Sans;Arial;Helvetica;sans-serif"/>
          <w:b w:val="false"/>
          <w:i w:val="false"/>
          <w:caps w:val="false"/>
          <w:smallCaps w:val="false"/>
          <w:color w:val="363636"/>
          <w:spacing w:val="0"/>
          <w:sz w:val="23"/>
        </w:rPr>
        <w:t> harmonieux.</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 nom </w:t>
      </w:r>
      <w:r>
        <w:rPr>
          <w:rStyle w:val="Emphasis"/>
          <w:rFonts w:ascii="Open Sans;Arial;Helvetica;sans-serif" w:hAnsi="Open Sans;Arial;Helvetica;sans-serif"/>
          <w:b w:val="false"/>
          <w:i w:val="false"/>
          <w:caps w:val="false"/>
          <w:smallCaps w:val="false"/>
          <w:color w:val="363636"/>
          <w:spacing w:val="0"/>
          <w:sz w:val="23"/>
        </w:rPr>
        <w:t>tout</w:t>
      </w:r>
      <w:r>
        <w:rPr>
          <w:rFonts w:ascii="Open Sans;Arial;Helvetica;sans-serif" w:hAnsi="Open Sans;Arial;Helvetica;sans-serif"/>
          <w:b w:val="false"/>
          <w:i w:val="false"/>
          <w:caps w:val="false"/>
          <w:smallCaps w:val="false"/>
          <w:color w:val="363636"/>
          <w:spacing w:val="0"/>
          <w:sz w:val="23"/>
        </w:rPr>
        <w:t> est également employé dans des locutions comme « le tout pour le tout », « pas du tout », « rien du tout ». Il reste alors au singulier.</w:t>
      </w:r>
    </w:p>
    <w:p>
      <w:pPr>
        <w:pStyle w:val="Heading4"/>
        <w:widowControl/>
        <w:numPr>
          <w:ilvl w:val="0"/>
          <w:numId w:val="0"/>
        </w:numPr>
        <w:bidi w:val="0"/>
        <w:spacing w:lineRule="auto" w:line="432" w:before="0" w:after="0"/>
        <w:ind w:hanging="0" w:start="0" w:end="0"/>
        <w:jc w:val="start"/>
        <w:rPr>
          <w:rStyle w:val="Emphasis"/>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r>
    </w:p>
    <w:p>
      <w:pPr>
        <w:pStyle w:val="Heading4"/>
        <w:widowControl/>
        <w:numPr>
          <w:ilvl w:val="0"/>
          <w:numId w:val="0"/>
        </w:numPr>
        <w:bidi w:val="0"/>
        <w:spacing w:lineRule="auto" w:line="432"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Tout</w:t>
      </w:r>
      <w:r>
        <w:rPr>
          <w:rFonts w:ascii="Open Sans;Arial;Helvetica;sans-serif" w:hAnsi="Open Sans;Arial;Helvetica;sans-serif"/>
          <w:b/>
          <w:i w:val="false"/>
          <w:caps w:val="false"/>
          <w:smallCaps w:val="false"/>
          <w:color w:val="363636"/>
          <w:spacing w:val="0"/>
          <w:sz w:val="23"/>
        </w:rPr>
        <w:t> adverbe</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 mot </w:t>
      </w:r>
      <w:r>
        <w:rPr>
          <w:rStyle w:val="Emphasis"/>
          <w:rFonts w:ascii="Open Sans;Arial;Helvetica;sans-serif" w:hAnsi="Open Sans;Arial;Helvetica;sans-serif"/>
          <w:b w:val="false"/>
          <w:i w:val="false"/>
          <w:caps w:val="false"/>
          <w:smallCaps w:val="false"/>
          <w:color w:val="363636"/>
          <w:spacing w:val="0"/>
          <w:sz w:val="23"/>
        </w:rPr>
        <w:t>tout</w:t>
      </w:r>
      <w:r>
        <w:rPr>
          <w:rFonts w:ascii="Open Sans;Arial;Helvetica;sans-serif" w:hAnsi="Open Sans;Arial;Helvetica;sans-serif"/>
          <w:b w:val="false"/>
          <w:i w:val="false"/>
          <w:caps w:val="false"/>
          <w:smallCaps w:val="false"/>
          <w:color w:val="363636"/>
          <w:spacing w:val="0"/>
          <w:sz w:val="23"/>
        </w:rPr>
        <w:t> est un adverbe quand il peut être remplacé par « tout à fait » ou « complètement ». Il est alors placé soit devant un adjectif, soit devant un autre adverbe. Il est invariable.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Ces livres sont </w:t>
      </w:r>
      <w:r>
        <w:rPr>
          <w:rStyle w:val="Strong"/>
          <w:rFonts w:ascii="Open Sans;Arial;Helvetica;sans-serif" w:hAnsi="Open Sans;Arial;Helvetica;sans-serif"/>
          <w:b/>
          <w:i w:val="false"/>
          <w:caps w:val="false"/>
          <w:smallCaps w:val="false"/>
          <w:color w:val="363636"/>
          <w:spacing w:val="0"/>
          <w:sz w:val="23"/>
        </w:rPr>
        <w:t>tout nouveaux</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 “t,o,u,t”.</w:t>
        <w:br/>
        <w:t>La voiture roule </w:t>
      </w:r>
      <w:r>
        <w:rPr>
          <w:rStyle w:val="Strong"/>
          <w:rFonts w:ascii="Open Sans;Arial;Helvetica;sans-serif" w:hAnsi="Open Sans;Arial;Helvetica;sans-serif"/>
          <w:b/>
          <w:i w:val="false"/>
          <w:caps w:val="false"/>
          <w:smallCaps w:val="false"/>
          <w:color w:val="363636"/>
          <w:spacing w:val="0"/>
          <w:sz w:val="23"/>
        </w:rPr>
        <w:t>tout doucement</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 “t,o,u,t”.</w:t>
        <w:br/>
        <w:t>Elle est </w:t>
      </w:r>
      <w:r>
        <w:rPr>
          <w:rStyle w:val="Strong"/>
          <w:rFonts w:ascii="Open Sans;Arial;Helvetica;sans-serif" w:hAnsi="Open Sans;Arial;Helvetica;sans-serif"/>
          <w:b/>
          <w:i w:val="false"/>
          <w:caps w:val="false"/>
          <w:smallCaps w:val="false"/>
          <w:color w:val="363636"/>
          <w:spacing w:val="0"/>
          <w:sz w:val="23"/>
        </w:rPr>
        <w:t>tout émue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 “t,o,u,t”.</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Cependant, si </w:t>
      </w:r>
      <w:r>
        <w:rPr>
          <w:rStyle w:val="Emphasis"/>
          <w:rFonts w:ascii="Open Sans;Arial;Helvetica;sans-serif" w:hAnsi="Open Sans;Arial;Helvetica;sans-serif"/>
          <w:b w:val="false"/>
          <w:i w:val="false"/>
          <w:caps w:val="false"/>
          <w:smallCaps w:val="false"/>
          <w:color w:val="363636"/>
          <w:spacing w:val="0"/>
          <w:sz w:val="23"/>
        </w:rPr>
        <w:t>tout</w:t>
      </w:r>
      <w:r>
        <w:rPr>
          <w:rFonts w:ascii="Open Sans;Arial;Helvetica;sans-serif" w:hAnsi="Open Sans;Arial;Helvetica;sans-serif"/>
          <w:b w:val="false"/>
          <w:i w:val="false"/>
          <w:caps w:val="false"/>
          <w:smallCaps w:val="false"/>
          <w:color w:val="363636"/>
          <w:spacing w:val="0"/>
          <w:sz w:val="23"/>
        </w:rPr>
        <w:t> est placé devant un adjectif féminin commençant par une consonne ou par un </w:t>
      </w:r>
      <w:r>
        <w:rPr>
          <w:rStyle w:val="Emphasis"/>
          <w:rFonts w:ascii="Open Sans;Arial;Helvetica;sans-serif" w:hAnsi="Open Sans;Arial;Helvetica;sans-serif"/>
          <w:b w:val="false"/>
          <w:i w:val="false"/>
          <w:caps w:val="false"/>
          <w:smallCaps w:val="false"/>
          <w:color w:val="363636"/>
          <w:spacing w:val="0"/>
          <w:sz w:val="23"/>
        </w:rPr>
        <w:t>h</w:t>
      </w:r>
      <w:r>
        <w:rPr>
          <w:rFonts w:ascii="Open Sans;Arial;Helvetica;sans-serif" w:hAnsi="Open Sans;Arial;Helvetica;sans-serif"/>
          <w:b w:val="false"/>
          <w:i w:val="false"/>
          <w:caps w:val="false"/>
          <w:smallCaps w:val="false"/>
          <w:color w:val="363636"/>
          <w:spacing w:val="0"/>
          <w:sz w:val="23"/>
        </w:rPr>
        <w:t> aspiré</w:t>
      </w:r>
      <w:bookmarkStart w:id="2" w:name="r3"/>
      <w:bookmarkEnd w:id="2"/>
      <w:r>
        <w:rPr>
          <w:rFonts w:ascii="Open Sans;Arial;Helvetica;sans-serif" w:hAnsi="Open Sans;Arial;Helvetica;sans-serif"/>
          <w:b w:val="false"/>
          <w:i w:val="false"/>
          <w:caps w:val="false"/>
          <w:smallCaps w:val="false"/>
          <w:color w:val="363636"/>
          <w:spacing w:val="0"/>
          <w:sz w:val="23"/>
        </w:rPr>
        <w:t>, il s’accorde avec l’adjectif pour la fluidité phonologique.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Je préfère cette carte </w:t>
      </w:r>
      <w:r>
        <w:rPr>
          <w:rStyle w:val="Strong"/>
          <w:rFonts w:ascii="Open Sans;Arial;Helvetica;sans-serif" w:hAnsi="Open Sans;Arial;Helvetica;sans-serif"/>
          <w:b/>
          <w:i w:val="false"/>
          <w:caps w:val="false"/>
          <w:smallCaps w:val="false"/>
          <w:color w:val="363636"/>
          <w:spacing w:val="0"/>
          <w:sz w:val="23"/>
        </w:rPr>
        <w:t>toute blanche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Toute: “t,o,u,t,e”.</w:t>
        <w:br/>
        <w:t>Ces personnes étaient </w:t>
      </w:r>
      <w:r>
        <w:rPr>
          <w:rStyle w:val="Strong"/>
          <w:rFonts w:ascii="Open Sans;Arial;Helvetica;sans-serif" w:hAnsi="Open Sans;Arial;Helvetica;sans-serif"/>
          <w:b/>
          <w:i w:val="false"/>
          <w:caps w:val="false"/>
          <w:smallCaps w:val="false"/>
          <w:color w:val="363636"/>
          <w:spacing w:val="0"/>
          <w:sz w:val="23"/>
        </w:rPr>
        <w:t>toutes honteuses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Toutes: “t,o,u,t,e,s”.</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Heading4"/>
        <w:widowControl/>
        <w:numPr>
          <w:ilvl w:val="0"/>
          <w:numId w:val="0"/>
        </w:numPr>
        <w:bidi w:val="0"/>
        <w:spacing w:lineRule="auto" w:line="432"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Tout</w:t>
      </w:r>
      <w:r>
        <w:rPr>
          <w:rFonts w:ascii="Open Sans;Arial;Helvetica;sans-serif" w:hAnsi="Open Sans;Arial;Helvetica;sans-serif"/>
          <w:b/>
          <w:i w:val="false"/>
          <w:caps w:val="false"/>
          <w:smallCaps w:val="false"/>
          <w:color w:val="363636"/>
          <w:spacing w:val="0"/>
          <w:sz w:val="23"/>
        </w:rPr>
        <w:t>– (composé)</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Enfin, </w:t>
      </w:r>
      <w:r>
        <w:rPr>
          <w:rStyle w:val="Emphasis"/>
          <w:rFonts w:ascii="Open Sans;Arial;Helvetica;sans-serif" w:hAnsi="Open Sans;Arial;Helvetica;sans-serif"/>
          <w:b w:val="false"/>
          <w:i w:val="false"/>
          <w:caps w:val="false"/>
          <w:smallCaps w:val="false"/>
          <w:color w:val="363636"/>
          <w:spacing w:val="0"/>
          <w:sz w:val="23"/>
        </w:rPr>
        <w:t>tout</w:t>
      </w:r>
      <w:r>
        <w:rPr>
          <w:rFonts w:ascii="Open Sans;Arial;Helvetica;sans-serif" w:hAnsi="Open Sans;Arial;Helvetica;sans-serif"/>
          <w:b w:val="false"/>
          <w:i w:val="false"/>
          <w:caps w:val="false"/>
          <w:smallCaps w:val="false"/>
          <w:color w:val="363636"/>
          <w:spacing w:val="0"/>
          <w:sz w:val="23"/>
        </w:rPr>
        <w:t> est parfois employé dans des mots composés. Il est alors suivi d’un trait d’union, puis d’un nom. Dans cette situation, </w:t>
      </w:r>
      <w:r>
        <w:rPr>
          <w:rStyle w:val="Emphasis"/>
          <w:rFonts w:ascii="Open Sans;Arial;Helvetica;sans-serif" w:hAnsi="Open Sans;Arial;Helvetica;sans-serif"/>
          <w:b w:val="false"/>
          <w:i w:val="false"/>
          <w:caps w:val="false"/>
          <w:smallCaps w:val="false"/>
          <w:color w:val="363636"/>
          <w:spacing w:val="0"/>
          <w:sz w:val="23"/>
        </w:rPr>
        <w:t>tout</w:t>
      </w:r>
      <w:r>
        <w:rPr>
          <w:rFonts w:ascii="Open Sans;Arial;Helvetica;sans-serif" w:hAnsi="Open Sans;Arial;Helvetica;sans-serif"/>
          <w:b w:val="false"/>
          <w:i w:val="false"/>
          <w:caps w:val="false"/>
          <w:smallCaps w:val="false"/>
          <w:color w:val="363636"/>
          <w:spacing w:val="0"/>
          <w:sz w:val="23"/>
        </w:rPr>
        <w:t> peut être un adverbe. Il suit alors les mêmes règles qui régissent l’usage de </w:t>
      </w:r>
      <w:r>
        <w:rPr>
          <w:rStyle w:val="Emphasis"/>
          <w:rFonts w:ascii="Open Sans;Arial;Helvetica;sans-serif" w:hAnsi="Open Sans;Arial;Helvetica;sans-serif"/>
          <w:b w:val="false"/>
          <w:i w:val="false"/>
          <w:caps w:val="false"/>
          <w:smallCaps w:val="false"/>
          <w:color w:val="363636"/>
          <w:spacing w:val="0"/>
          <w:sz w:val="23"/>
        </w:rPr>
        <w:t>tout</w:t>
      </w:r>
      <w:r>
        <w:rPr>
          <w:rFonts w:ascii="Open Sans;Arial;Helvetica;sans-serif" w:hAnsi="Open Sans;Arial;Helvetica;sans-serif"/>
          <w:b w:val="false"/>
          <w:i w:val="false"/>
          <w:caps w:val="false"/>
          <w:smallCaps w:val="false"/>
          <w:color w:val="363636"/>
          <w:spacing w:val="0"/>
          <w:sz w:val="23"/>
        </w:rPr>
        <w:t> adverbe.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w:t>
      </w:r>
      <w:r>
        <w:rPr>
          <w:rStyle w:val="Strong"/>
          <w:rFonts w:ascii="Open Sans;Arial;Helvetica;sans-serif" w:hAnsi="Open Sans;Arial;Helvetica;sans-serif"/>
          <w:b/>
          <w:i w:val="false"/>
          <w:caps w:val="false"/>
          <w:smallCaps w:val="false"/>
          <w:color w:val="363636"/>
          <w:spacing w:val="0"/>
          <w:sz w:val="23"/>
        </w:rPr>
        <w:t>tout-petits</w:t>
      </w:r>
      <w:r>
        <w:rPr>
          <w:rStyle w:val="Emphasis"/>
          <w:rFonts w:ascii="Open Sans;Arial;Helvetica;sans-serif" w:hAnsi="Open Sans;Arial;Helvetica;sans-serif"/>
          <w:b w:val="false"/>
          <w:i w:val="false"/>
          <w:caps w:val="false"/>
          <w:smallCaps w:val="false"/>
          <w:color w:val="363636"/>
          <w:spacing w:val="0"/>
          <w:sz w:val="23"/>
        </w:rPr>
        <w:t> jouaient au parc.</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Tout-petits: “t,o,u,t, trait d’union, p,e,t,i,t,s”.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w:t>
      </w:r>
      <w:r>
        <w:rPr>
          <w:rStyle w:val="Strong"/>
          <w:rFonts w:ascii="Open Sans;Arial;Helvetica;sans-serif" w:hAnsi="Open Sans;Arial;Helvetica;sans-serif"/>
          <w:b/>
          <w:i w:val="false"/>
          <w:caps w:val="false"/>
          <w:smallCaps w:val="false"/>
          <w:color w:val="363636"/>
          <w:spacing w:val="0"/>
          <w:sz w:val="23"/>
        </w:rPr>
        <w:t>tout-petits</w:t>
      </w:r>
      <w:r>
        <w:rPr>
          <w:rStyle w:val="Emphasis"/>
          <w:rFonts w:ascii="Open Sans;Arial;Helvetica;sans-serif" w:hAnsi="Open Sans;Arial;Helvetica;sans-serif"/>
          <w:b w:val="false"/>
          <w:i w:val="false"/>
          <w:caps w:val="false"/>
          <w:smallCaps w:val="false"/>
          <w:color w:val="363636"/>
          <w:spacing w:val="0"/>
          <w:sz w:val="23"/>
        </w:rPr>
        <w:t> jouaient au parc.</w:t>
        <w:br/>
        <w:t>Un véhicule </w:t>
      </w:r>
      <w:r>
        <w:rPr>
          <w:rStyle w:val="Strong"/>
          <w:rFonts w:ascii="Open Sans;Arial;Helvetica;sans-serif" w:hAnsi="Open Sans;Arial;Helvetica;sans-serif"/>
          <w:b/>
          <w:i w:val="false"/>
          <w:caps w:val="false"/>
          <w:smallCaps w:val="false"/>
          <w:color w:val="363636"/>
          <w:spacing w:val="0"/>
          <w:sz w:val="23"/>
        </w:rPr>
        <w:t>tout-terrain</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Tout-terrain: “t,o,u,t, trait d’union, t,e,r,r,a,i,n”.</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 véhicule </w:t>
      </w:r>
      <w:r>
        <w:rPr>
          <w:rStyle w:val="Strong"/>
          <w:rFonts w:ascii="Open Sans;Arial;Helvetica;sans-serif" w:hAnsi="Open Sans;Arial;Helvetica;sans-serif"/>
          <w:b/>
          <w:i w:val="false"/>
          <w:caps w:val="false"/>
          <w:smallCaps w:val="false"/>
          <w:color w:val="363636"/>
          <w:spacing w:val="0"/>
          <w:sz w:val="23"/>
        </w:rPr>
        <w:t>tout-terrain</w:t>
      </w:r>
    </w:p>
    <w:p>
      <w:pPr>
        <w:pStyle w:val="BlockQuotation"/>
        <w:widowControl/>
        <w:bidi w:val="0"/>
        <w:spacing w:before="0" w:after="0"/>
        <w:ind w:hanging="0" w:start="0" w:end="0"/>
        <w:jc w:val="start"/>
        <w:rPr>
          <w:rStyle w:val="Strong"/>
          <w:rFonts w:ascii="Open Sans;Arial;Helvetica;sans-serif" w:hAnsi="Open Sans;Arial;Helvetica;sans-serif"/>
          <w:b/>
          <w:i w:val="false"/>
          <w:i w:val="false"/>
          <w:caps w:val="false"/>
          <w:smallCaps w:val="false"/>
          <w:color w:val="363636"/>
          <w:spacing w:val="0"/>
          <w:sz w:val="23"/>
        </w:rPr>
      </w:pPr>
      <w:r>
        <w:rPr/>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w:t>
      </w:r>
      <w:r>
        <w:rPr>
          <w:rFonts w:ascii="Open Sans;Arial;Helvetica;sans-serif" w:hAnsi="Open Sans;Arial;Helvetica;sans-serif"/>
          <w:b w:val="false"/>
          <w:i w:val="false"/>
          <w:caps w:val="false"/>
          <w:smallCaps w:val="false"/>
          <w:color w:val="363636"/>
          <w:spacing w:val="0"/>
          <w:sz w:val="23"/>
        </w:rPr>
        <w:t> peut également être un adjectif et s’accorder en conséquence. Cependant, lorsque l’adjectif </w:t>
      </w:r>
      <w:r>
        <w:rPr>
          <w:rStyle w:val="Emphasis"/>
          <w:rFonts w:ascii="Open Sans;Arial;Helvetica;sans-serif" w:hAnsi="Open Sans;Arial;Helvetica;sans-serif"/>
          <w:b w:val="false"/>
          <w:i w:val="false"/>
          <w:caps w:val="false"/>
          <w:smallCaps w:val="false"/>
          <w:color w:val="363636"/>
          <w:spacing w:val="0"/>
          <w:sz w:val="23"/>
        </w:rPr>
        <w:t>tout-</w:t>
      </w:r>
      <w:r>
        <w:rPr>
          <w:rFonts w:ascii="Open Sans;Arial;Helvetica;sans-serif" w:hAnsi="Open Sans;Arial;Helvetica;sans-serif"/>
          <w:b w:val="false"/>
          <w:i w:val="false"/>
          <w:caps w:val="false"/>
          <w:smallCaps w:val="false"/>
          <w:color w:val="363636"/>
          <w:spacing w:val="0"/>
          <w:sz w:val="23"/>
        </w:rPr>
        <w:t> accompagne un nom masculin, il ne prend pas la marque du pluriel.</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nature </w:t>
      </w:r>
      <w:r>
        <w:rPr>
          <w:rStyle w:val="Strong"/>
          <w:rFonts w:ascii="Open Sans;Arial;Helvetica;sans-serif" w:hAnsi="Open Sans;Arial;Helvetica;sans-serif"/>
          <w:b/>
          <w:i w:val="false"/>
          <w:caps w:val="false"/>
          <w:smallCaps w:val="false"/>
          <w:color w:val="363636"/>
          <w:spacing w:val="0"/>
          <w:sz w:val="23"/>
        </w:rPr>
        <w:t>toute-puissante.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bCs/>
          <w:i w:val="false"/>
          <w:iCs w:val="false"/>
          <w:caps w:val="false"/>
          <w:smallCaps w:val="false"/>
          <w:color w:val="363636"/>
          <w:spacing w:val="0"/>
          <w:sz w:val="23"/>
        </w:rPr>
        <w:t>Toute-puisssante: “t,o,u,t,e, trait d’union, p,u,i,s,s,a,n,t,e”.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bCs/>
          <w:i w:val="false"/>
          <w:caps w:val="false"/>
          <w:smallCaps w:val="false"/>
          <w:color w:val="363636"/>
          <w:spacing w:val="0"/>
          <w:sz w:val="23"/>
        </w:rPr>
        <w:t>La nature </w:t>
      </w:r>
      <w:r>
        <w:rPr>
          <w:rStyle w:val="Strong"/>
          <w:rFonts w:ascii="Open Sans;Arial;Helvetica;sans-serif" w:hAnsi="Open Sans;Arial;Helvetica;sans-serif"/>
          <w:b/>
          <w:i w:val="false"/>
          <w:iCs w:val="false"/>
          <w:caps w:val="false"/>
          <w:smallCaps w:val="false"/>
          <w:color w:val="363636"/>
          <w:spacing w:val="0"/>
          <w:sz w:val="23"/>
        </w:rPr>
        <w:t>toute-puissante.</w:t>
      </w:r>
      <w:r>
        <w:rPr>
          <w:rStyle w:val="Emphasis"/>
          <w:rFonts w:ascii="Open Sans;Arial;Helvetica;sans-serif" w:hAnsi="Open Sans;Arial;Helvetica;sans-serif"/>
          <w:b w:val="false"/>
          <w:i w:val="false"/>
          <w:caps w:val="false"/>
          <w:smallCaps w:val="false"/>
          <w:color w:val="363636"/>
          <w:spacing w:val="0"/>
          <w:sz w:val="23"/>
        </w:rPr>
        <w:br/>
        <w:t>Des autorités </w:t>
      </w:r>
      <w:r>
        <w:rPr>
          <w:rStyle w:val="Strong"/>
          <w:rFonts w:ascii="Open Sans;Arial;Helvetica;sans-serif" w:hAnsi="Open Sans;Arial;Helvetica;sans-serif"/>
          <w:b/>
          <w:i w:val="false"/>
          <w:caps w:val="false"/>
          <w:smallCaps w:val="false"/>
          <w:color w:val="363636"/>
          <w:spacing w:val="0"/>
          <w:sz w:val="23"/>
        </w:rPr>
        <w:t>toutes-puissantes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bCs/>
          <w:i w:val="false"/>
          <w:iCs w:val="false"/>
          <w:caps w:val="false"/>
          <w:smallCaps w:val="false"/>
          <w:color w:val="363636"/>
          <w:spacing w:val="0"/>
          <w:sz w:val="23"/>
        </w:rPr>
        <w:t>Toutes-puisssantes: “t,o,u,t,e,s, trait d’union, p,u,i,s,s,a,n,t,e,s”.</w:t>
      </w:r>
      <w:r>
        <w:rPr>
          <w:rStyle w:val="Emphasis"/>
          <w:rFonts w:ascii="Open Sans;Arial;Helvetica;sans-serif" w:hAnsi="Open Sans;Arial;Helvetica;sans-serif"/>
          <w:b w:val="false"/>
          <w:i w:val="false"/>
          <w:caps w:val="false"/>
          <w:smallCaps w:val="false"/>
          <w:color w:val="363636"/>
          <w:spacing w:val="0"/>
          <w:sz w:val="23"/>
        </w:rPr>
        <w:br/>
        <w:t>Des États </w:t>
      </w:r>
      <w:r>
        <w:rPr>
          <w:rStyle w:val="Strong"/>
          <w:rFonts w:ascii="Open Sans;Arial;Helvetica;sans-serif" w:hAnsi="Open Sans;Arial;Helvetica;sans-serif"/>
          <w:b/>
          <w:i w:val="false"/>
          <w:caps w:val="false"/>
          <w:smallCaps w:val="false"/>
          <w:color w:val="363636"/>
          <w:spacing w:val="0"/>
          <w:sz w:val="23"/>
        </w:rPr>
        <w:t>tout-puissants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bCs/>
          <w:i w:val="false"/>
          <w:iCs w:val="false"/>
          <w:caps w:val="false"/>
          <w:smallCaps w:val="false"/>
          <w:color w:val="363636"/>
          <w:spacing w:val="0"/>
          <w:sz w:val="23"/>
        </w:rPr>
        <w:t>Tout-puisssants: “t,o,u,t, trait d’union, p,u,i,s,s,a,n,t,s”.</w:t>
      </w:r>
    </w:p>
    <w:p>
      <w:pPr>
        <w:pStyle w:val="BlockQuotation"/>
        <w:widowControl/>
        <w:bidi w:val="0"/>
        <w:spacing w:before="0" w:after="0"/>
        <w:ind w:hanging="0" w:start="0" w:end="0"/>
        <w:jc w:val="start"/>
        <w:rPr/>
      </w:pPr>
      <w:r>
        <w:rPr>
          <w:rStyle w:val="Emphasis"/>
          <w:rFonts w:ascii="Open Sans;Arial;Helvetica;sans-serif" w:hAnsi="Open Sans;Arial;Helvetica;sans-serif"/>
          <w:b w:val="false"/>
          <w:bCs/>
          <w:i w:val="false"/>
          <w:caps w:val="false"/>
          <w:smallCaps w:val="false"/>
          <w:color w:val="363636"/>
          <w:spacing w:val="0"/>
          <w:sz w:val="23"/>
        </w:rPr>
        <w:t>Des États </w:t>
      </w:r>
      <w:r>
        <w:rPr>
          <w:rStyle w:val="Strong"/>
          <w:rFonts w:ascii="Open Sans;Arial;Helvetica;sans-serif" w:hAnsi="Open Sans;Arial;Helvetica;sans-serif"/>
          <w:b/>
          <w:i w:val="false"/>
          <w:iCs w:val="false"/>
          <w:caps w:val="false"/>
          <w:smallCaps w:val="false"/>
          <w:color w:val="363636"/>
          <w:spacing w:val="0"/>
          <w:sz w:val="23"/>
        </w:rPr>
        <w:t>tout-puissants</w:t>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widowControl/>
        <w:bidi w:val="0"/>
        <w:spacing w:before="0" w:after="225"/>
        <w:ind w:hanging="0" w:start="0" w:end="0"/>
        <w:jc w:val="start"/>
        <w:rPr>
          <w:rFonts w:ascii="Open Sans;Arial;Helvetica;sans-serif" w:hAnsi="Open Sans;Arial;Helvetica;sans-serif"/>
          <w:i w:val="false"/>
          <w:i w:val="false"/>
          <w:caps w:val="false"/>
          <w:smallCaps w:val="false"/>
          <w:strike w:val="false"/>
          <w:dstrike w:val="false"/>
          <w:spacing w:val="0"/>
          <w:sz w:val="23"/>
          <w:u w:val="none"/>
          <w:effect w:val="none"/>
          <w:shd w:fill="auto" w:val="clear"/>
        </w:rPr>
      </w:pPr>
      <w:r>
        <w:rPr>
          <w:rFonts w:ascii="Open Sans;Arial;Helvetica;sans-serif" w:hAnsi="Open Sans;Arial;Helvetica;sans-serif"/>
          <w:b/>
          <w:bCs w:val="false"/>
          <w:i w:val="false"/>
          <w:caps w:val="false"/>
          <w:smallCaps w:val="false"/>
          <w:strike w:val="false"/>
          <w:dstrike w:val="false"/>
          <w:color w:val="000000"/>
          <w:spacing w:val="0"/>
          <w:sz w:val="23"/>
          <w:u w:val="none"/>
          <w:effect w:val="none"/>
          <w:shd w:fill="auto" w:val="clear"/>
        </w:rPr>
        <w:t>4.</w:t>
        <w:tab/>
      </w:r>
      <w:hyperlink r:id="rId5">
        <w:r>
          <w:rPr>
            <w:rStyle w:val="Hyperlink"/>
            <w:rFonts w:ascii="Open Sans;Arial;Helvetica;sans-serif" w:hAnsi="Open Sans;Arial;Helvetica;sans-serif"/>
            <w:b/>
            <w:bCs w:val="false"/>
            <w:i w:val="false"/>
            <w:caps w:val="false"/>
            <w:smallCaps w:val="false"/>
            <w:strike w:val="false"/>
            <w:dstrike w:val="false"/>
            <w:color w:val="000000"/>
            <w:spacing w:val="0"/>
            <w:sz w:val="23"/>
            <w:u w:val="none"/>
            <w:effect w:val="none"/>
            <w:shd w:fill="auto" w:val="clear"/>
          </w:rPr>
          <w:t>Ponctuation : les abréviations et les sigles</w:t>
        </w:r>
      </w:hyperlink>
    </w:p>
    <w:p>
      <w:pPr>
        <w:pStyle w:val="BodyText"/>
        <w:widowControl/>
        <w:bidi w:val="0"/>
        <w:spacing w:before="0" w:after="225"/>
        <w:ind w:hanging="0" w:start="0" w:end="0"/>
        <w:jc w:val="start"/>
        <w:rPr>
          <w:rFonts w:ascii="Open Sans;Arial;Helvetica;sans-serif" w:hAnsi="Open Sans;Arial;Helvetica;sans-serif"/>
          <w:b w:val="false"/>
          <w:bCs w:val="false"/>
          <w:i w:val="false"/>
          <w:i w:val="false"/>
          <w:caps w:val="false"/>
          <w:smallCaps w:val="false"/>
          <w:color w:val="363636"/>
          <w:spacing w:val="0"/>
          <w:sz w:val="23"/>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Les abréviations et les sigles répondent à un besoin d’économie de temps et d’espace. En revanche, ils ne doivent pas entraver la clarté du message ni prêter à confusion. Pour ce faire, ils respectent certaines règles, qui sont indiquées ci-dessous.</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Les abréviations</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La façon la plus courante d’abréger en français consiste à retrancher certaines lettres d’un mot. On peut retrancher les lettres finales d’un mot, toujours avant une voyelle. Le point abréviatif remplace ces lettres enlevées.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Adjectif: “a,d,j”.</w:t>
        <w:br/>
        <w:t>Administration: “a,d,m”.</w:t>
        <w:br/>
        <w:t>Décembre: “d,é,c”.</w:t>
        <w:br/>
        <w:t>Gouvernement: “g,o,u,v”.</w:t>
        <w:br/>
        <w:t>Volume: “v,o,l”.</w:t>
        <w:br/>
        <w:t>Quelque chose: “q,q,c,h”.</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peut également retrancher les lettres au milieu du mot, toujours avant une voyelle, mais sans mettre le point abréviatif, puisque la dernière lettre demeure dans le mot.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Madame: “ M,m,e”.</w:t>
        <w:br/>
        <w:t>Quelqu’un: “q,q,n”.</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n’abrège pas par la suppression d’une seule lettre : comme elle doit être remplacée par un point, cela n’engendrerait aucune économie d’espace.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Page: “p”. (et non pag.)</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noms de personnes et de ville ne s’abrègent pas.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Ville Saint-Laurent</w:t>
        <w:br/>
        <w:t>Mme Saint-Clair</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titres de civilité ne s’abrègent que s’ils sont suivis d’un nom. On évite d’abréger un titre lorsqu’on s’adresse directement à la personne.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Je vous prie de recevoir, </w:t>
      </w:r>
      <w:r>
        <w:rPr>
          <w:rStyle w:val="Strong"/>
          <w:rFonts w:ascii="Open Sans;Arial;Helvetica;sans-serif" w:hAnsi="Open Sans;Arial;Helvetica;sans-serif"/>
          <w:b/>
          <w:i w:val="false"/>
          <w:caps w:val="false"/>
          <w:smallCaps w:val="false"/>
          <w:color w:val="363636"/>
          <w:spacing w:val="0"/>
          <w:sz w:val="23"/>
        </w:rPr>
        <w:t>Madame</w:t>
      </w:r>
      <w:r>
        <w:rPr>
          <w:rStyle w:val="Emphasis"/>
          <w:rFonts w:ascii="Open Sans;Arial;Helvetica;sans-serif" w:hAnsi="Open Sans;Arial;Helvetica;sans-serif"/>
          <w:b w:val="false"/>
          <w:i w:val="false"/>
          <w:caps w:val="false"/>
          <w:smallCaps w:val="false"/>
          <w:color w:val="363636"/>
          <w:spacing w:val="0"/>
          <w:sz w:val="23"/>
        </w:rPr>
        <w:t> Langevin, mes salutations distinguées.</w:t>
        <w:br/>
        <w:t>Il a finalement rencontré </w:t>
      </w:r>
      <w:r>
        <w:rPr>
          <w:rStyle w:val="Strong"/>
          <w:rFonts w:ascii="Open Sans;Arial;Helvetica;sans-serif" w:hAnsi="Open Sans;Arial;Helvetica;sans-serif"/>
          <w:b/>
          <w:i w:val="false"/>
          <w:caps w:val="false"/>
          <w:smallCaps w:val="false"/>
          <w:color w:val="363636"/>
          <w:spacing w:val="0"/>
          <w:sz w:val="23"/>
        </w:rPr>
        <w:t>M.</w:t>
      </w:r>
      <w:r>
        <w:rPr>
          <w:rStyle w:val="Emphasis"/>
          <w:rFonts w:ascii="Open Sans;Arial;Helvetica;sans-serif" w:hAnsi="Open Sans;Arial;Helvetica;sans-serif"/>
          <w:b w:val="false"/>
          <w:i w:val="false"/>
          <w:caps w:val="false"/>
          <w:smallCaps w:val="false"/>
          <w:color w:val="363636"/>
          <w:spacing w:val="0"/>
          <w:sz w:val="23"/>
        </w:rPr>
        <w:t> Pouliot.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w:t>
      </w:r>
      <w:r>
        <w:rPr>
          <w:rStyle w:val="Emphasis"/>
          <w:rFonts w:ascii="Open Sans;Arial;Helvetica;sans-serif" w:hAnsi="Open Sans;Arial;Helvetica;sans-serif"/>
          <w:b w:val="false"/>
          <w:i w:val="false"/>
          <w:caps w:val="false"/>
          <w:smallCaps w:val="false"/>
          <w:color w:val="363636"/>
          <w:spacing w:val="0"/>
          <w:sz w:val="23"/>
        </w:rPr>
        <w:t>M” pour monsieur Pouliot.</w:t>
        <w:br/>
        <w:t>Nous avons finalement rencontré </w:t>
      </w:r>
      <w:r>
        <w:rPr>
          <w:rStyle w:val="Strong"/>
          <w:rFonts w:ascii="Open Sans;Arial;Helvetica;sans-serif" w:hAnsi="Open Sans;Arial;Helvetica;sans-serif"/>
          <w:b/>
          <w:i w:val="false"/>
          <w:caps w:val="false"/>
          <w:smallCaps w:val="false"/>
          <w:color w:val="363636"/>
          <w:spacing w:val="0"/>
          <w:sz w:val="23"/>
        </w:rPr>
        <w:t>Monsieur</w:t>
      </w:r>
      <w:r>
        <w:rPr>
          <w:rStyle w:val="Emphasis"/>
          <w:rFonts w:ascii="Open Sans;Arial;Helvetica;sans-serif" w:hAnsi="Open Sans;Arial;Helvetica;sans-serif"/>
          <w:b w:val="false"/>
          <w:i w:val="false"/>
          <w:caps w:val="false"/>
          <w:smallCaps w:val="false"/>
          <w:color w:val="363636"/>
          <w:spacing w:val="0"/>
          <w:sz w:val="23"/>
        </w:rPr>
        <w:t>.</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place les lettres finales de l’abréviation en exposant lorsqu’il y a un risque de confusion. Sinon, l’usage permet de placer ces lettres en exposant ou au même niveau que les autres lettres de l’abréviation.</w:t>
      </w:r>
    </w:p>
    <w:tbl>
      <w:tblPr>
        <w:tblW w:w="4000" w:type="pct"/>
        <w:jc w:val="start"/>
        <w:tblInd w:w="792" w:type="dxa"/>
        <w:tblLayout w:type="fixed"/>
        <w:tblCellMar>
          <w:top w:w="0" w:type="dxa"/>
          <w:start w:w="0" w:type="dxa"/>
          <w:bottom w:w="0" w:type="dxa"/>
          <w:end w:w="0" w:type="dxa"/>
        </w:tblCellMar>
      </w:tblPr>
      <w:tblGrid>
        <w:gridCol w:w="3496"/>
        <w:gridCol w:w="1176"/>
        <w:gridCol w:w="3305"/>
      </w:tblGrid>
      <w:tr>
        <w:trPr/>
        <w:tc>
          <w:tcPr>
            <w:tcW w:w="3496" w:type="dxa"/>
            <w:tcBorders/>
            <w:vAlign w:val="center"/>
          </w:tcPr>
          <w:p>
            <w:pPr>
              <w:pStyle w:val="TableContents"/>
              <w:bidi w:val="0"/>
              <w:spacing w:before="0" w:after="0"/>
              <w:ind w:hanging="0" w:start="0" w:end="0"/>
              <w:jc w:val="start"/>
              <w:rPr/>
            </w:pPr>
            <w:r>
              <w:rPr>
                <w:rStyle w:val="Emphasis"/>
              </w:rPr>
              <w:t>Monsieur: “M”.</w:t>
            </w:r>
          </w:p>
        </w:tc>
        <w:tc>
          <w:tcPr>
            <w:tcW w:w="1176" w:type="dxa"/>
            <w:tcBorders/>
            <w:vAlign w:val="center"/>
          </w:tcPr>
          <w:p>
            <w:pPr>
              <w:pStyle w:val="TableContents"/>
              <w:bidi w:val="0"/>
              <w:spacing w:before="0" w:after="0"/>
              <w:ind w:hanging="0" w:start="0" w:end="0"/>
              <w:jc w:val="start"/>
              <w:rPr/>
            </w:pPr>
            <w:r>
              <w:rPr/>
              <w:t>mais</w:t>
            </w:r>
          </w:p>
        </w:tc>
        <w:tc>
          <w:tcPr>
            <w:tcW w:w="3305" w:type="dxa"/>
            <w:tcBorders/>
            <w:vAlign w:val="center"/>
          </w:tcPr>
          <w:p>
            <w:pPr>
              <w:pStyle w:val="TableContents"/>
              <w:bidi w:val="0"/>
              <w:spacing w:before="0" w:after="0"/>
              <w:ind w:hanging="0" w:start="0" w:end="0"/>
              <w:jc w:val="start"/>
              <w:rPr/>
            </w:pPr>
            <w:r>
              <w:rPr>
                <w:rStyle w:val="Emphasis"/>
              </w:rPr>
              <w:t>Maître: “M,e”</w:t>
            </w:r>
            <w:r>
              <w:rPr>
                <w:rStyle w:val="Emphasis"/>
                <w:sz w:val="17"/>
              </w:rPr>
              <w:t>.</w:t>
            </w:r>
          </w:p>
        </w:tc>
      </w:tr>
      <w:tr>
        <w:trPr/>
        <w:tc>
          <w:tcPr>
            <w:tcW w:w="3496" w:type="dxa"/>
            <w:tcBorders/>
            <w:vAlign w:val="center"/>
          </w:tcPr>
          <w:p>
            <w:pPr>
              <w:pStyle w:val="TableContents"/>
              <w:bidi w:val="0"/>
              <w:spacing w:before="0" w:after="0"/>
              <w:ind w:hanging="0" w:start="0" w:end="0"/>
              <w:jc w:val="start"/>
              <w:rPr/>
            </w:pPr>
            <w:r>
              <w:rPr>
                <w:rStyle w:val="Emphasis"/>
              </w:rPr>
              <w:t>Droit: “d,r”.</w:t>
            </w:r>
          </w:p>
        </w:tc>
        <w:tc>
          <w:tcPr>
            <w:tcW w:w="1176" w:type="dxa"/>
            <w:tcBorders/>
            <w:vAlign w:val="center"/>
          </w:tcPr>
          <w:p>
            <w:pPr>
              <w:pStyle w:val="TableContents"/>
              <w:bidi w:val="0"/>
              <w:spacing w:before="0" w:after="0"/>
              <w:ind w:hanging="0" w:start="0" w:end="0"/>
              <w:jc w:val="start"/>
              <w:rPr/>
            </w:pPr>
            <w:r>
              <w:rPr/>
              <w:t>mais</w:t>
            </w:r>
          </w:p>
        </w:tc>
        <w:tc>
          <w:tcPr>
            <w:tcW w:w="3305" w:type="dxa"/>
            <w:tcBorders/>
            <w:vAlign w:val="center"/>
          </w:tcPr>
          <w:p>
            <w:pPr>
              <w:pStyle w:val="TableContents"/>
              <w:bidi w:val="0"/>
              <w:spacing w:before="0" w:after="0"/>
              <w:ind w:hanging="0" w:start="0" w:end="0"/>
              <w:jc w:val="start"/>
              <w:rPr/>
            </w:pPr>
            <w:r>
              <w:rPr>
                <w:rStyle w:val="Emphasis"/>
              </w:rPr>
              <w:t>Docteur: D,r”.</w:t>
            </w:r>
          </w:p>
        </w:tc>
      </w:tr>
      <w:tr>
        <w:trPr/>
        <w:tc>
          <w:tcPr>
            <w:tcW w:w="3496" w:type="dxa"/>
            <w:tcBorders/>
            <w:vAlign w:val="center"/>
          </w:tcPr>
          <w:p>
            <w:pPr>
              <w:pStyle w:val="TableContents"/>
              <w:bidi w:val="0"/>
              <w:spacing w:before="0" w:after="0"/>
              <w:ind w:hanging="0" w:start="0" w:end="0"/>
              <w:jc w:val="start"/>
              <w:rPr/>
            </w:pPr>
            <w:r>
              <w:rPr>
                <w:rStyle w:val="Emphasis"/>
              </w:rPr>
              <w:t>Numéro: “n,o</w:t>
            </w:r>
            <w:r>
              <w:rPr>
                <w:rStyle w:val="Emphasis"/>
                <w:sz w:val="17"/>
              </w:rPr>
              <w:t>”.</w:t>
            </w:r>
          </w:p>
        </w:tc>
        <w:tc>
          <w:tcPr>
            <w:tcW w:w="1176" w:type="dxa"/>
            <w:tcBorders/>
            <w:vAlign w:val="center"/>
          </w:tcPr>
          <w:p>
            <w:pPr>
              <w:pStyle w:val="TableContents"/>
              <w:bidi w:val="0"/>
              <w:spacing w:before="0" w:after="0"/>
              <w:ind w:hanging="0" w:start="0" w:end="0"/>
              <w:jc w:val="start"/>
              <w:rPr/>
            </w:pPr>
            <w:r>
              <w:rPr/>
              <w:t>mais</w:t>
            </w:r>
          </w:p>
        </w:tc>
        <w:tc>
          <w:tcPr>
            <w:tcW w:w="3305" w:type="dxa"/>
            <w:tcBorders/>
            <w:vAlign w:val="center"/>
          </w:tcPr>
          <w:p>
            <w:pPr>
              <w:pStyle w:val="TableContents"/>
              <w:bidi w:val="0"/>
              <w:spacing w:before="0" w:after="0"/>
              <w:ind w:hanging="0" w:start="0" w:end="0"/>
              <w:jc w:val="start"/>
              <w:rPr/>
            </w:pPr>
            <w:r>
              <w:rPr>
                <w:rStyle w:val="Emphasis"/>
              </w:rPr>
              <w:t>Nombre: “n,b,r,e”.</w:t>
            </w:r>
          </w:p>
        </w:tc>
      </w:tr>
      <w:tr>
        <w:trPr/>
        <w:tc>
          <w:tcPr>
            <w:tcW w:w="3496" w:type="dxa"/>
            <w:tcBorders/>
            <w:vAlign w:val="center"/>
          </w:tcPr>
          <w:p>
            <w:pPr>
              <w:pStyle w:val="TableContents"/>
              <w:bidi w:val="0"/>
              <w:spacing w:before="0" w:after="0"/>
              <w:ind w:hanging="0" w:start="0" w:end="0"/>
              <w:jc w:val="start"/>
              <w:rPr/>
            </w:pPr>
            <w:r>
              <w:rPr>
                <w:rStyle w:val="Emphasis"/>
              </w:rPr>
              <w:t>Numéros: “n,o,s”.</w:t>
            </w:r>
          </w:p>
        </w:tc>
        <w:tc>
          <w:tcPr>
            <w:tcW w:w="1176" w:type="dxa"/>
            <w:tcBorders/>
            <w:vAlign w:val="center"/>
          </w:tcPr>
          <w:p>
            <w:pPr>
              <w:pStyle w:val="TableContents"/>
              <w:bidi w:val="0"/>
              <w:ind w:hanging="0" w:start="0" w:end="0"/>
              <w:jc w:val="start"/>
              <w:rPr>
                <w:sz w:val="4"/>
                <w:szCs w:val="4"/>
              </w:rPr>
            </w:pPr>
            <w:r>
              <w:rPr>
                <w:sz w:val="4"/>
                <w:szCs w:val="4"/>
              </w:rPr>
            </w:r>
          </w:p>
        </w:tc>
        <w:tc>
          <w:tcPr>
            <w:tcW w:w="3305" w:type="dxa"/>
            <w:tcBorders/>
            <w:vAlign w:val="center"/>
          </w:tcPr>
          <w:p>
            <w:pPr>
              <w:pStyle w:val="TableContents"/>
              <w:bidi w:val="0"/>
              <w:jc w:val="start"/>
              <w:rPr>
                <w:sz w:val="4"/>
                <w:szCs w:val="4"/>
              </w:rPr>
            </w:pPr>
            <w:r>
              <w:rPr>
                <w:sz w:val="4"/>
                <w:szCs w:val="4"/>
              </w:rPr>
            </w:r>
          </w:p>
        </w:tc>
      </w:tr>
    </w:tbl>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peut parfois abréger en remplaçant un mot par un symbole.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90 degrés: “90°” (symbole de degré).</w:t>
        <w:br/>
        <w:t>100 pour cent: “100 %” 9symbole de pourcentage).</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Lorsqu’une abréviation se terminant par un point se trouve à la fin d’une phrase, ce point ne s’ajoute pas au point final ni aux points de suspension. Par contre, on ajoute les autres signes de ponctuation (point d’interrogation, d’exclamation…).</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Veuillez répondre avant le mois de juil.</w:t>
        <w:br/>
        <w:t>Avez-vous trouvé le plus récent vol.?</w:t>
      </w:r>
    </w:p>
    <w:p>
      <w:pPr>
        <w:pStyle w:val="BodyText"/>
        <w:widowControl/>
        <w:numPr>
          <w:ilvl w:val="0"/>
          <w:numId w:val="0"/>
        </w:numPr>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abréviations suivantes prennent la marque du pluriel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Mesdames: “M,m,e,s”. </w:t>
        <w:br/>
        <w:t>Mesdemoiselles: “M,l,l,e,s”.</w:t>
        <w:br/>
        <w:t>Numéros: “N,o,s”.</w:t>
        <w:br/>
        <w:t>Saints: “S,t,s”.</w:t>
      </w:r>
    </w:p>
    <w:p>
      <w:pPr>
        <w:pStyle w:val="BodyText"/>
        <w:widowControl/>
        <w:numPr>
          <w:ilvl w:val="0"/>
          <w:numId w:val="0"/>
        </w:numPr>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abréviations suivantes ne prennent pas la marque du pluriel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pages: “p”.</w:t>
        <w:br/>
        <w:t>messieurs: “M,M”.</w:t>
        <w:br/>
        <w:t>20 kilogrammes: “20, k,g”.</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mots qui s’écrivent avec un trait d’union (ou plusieurs) le gardent dans l’abréviation.</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C’est-à-dire: “c, point, trait d’union, à, trait d’union, d, point”.</w:t>
        <w:br/>
        <w:t>Jean-Paul: “J, point, trait d’union, P, point”.</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L’expression </w:t>
      </w:r>
      <w:r>
        <w:rPr>
          <w:rStyle w:val="Emphasis"/>
          <w:rFonts w:ascii="Open Sans;Arial;Helvetica;sans-serif" w:hAnsi="Open Sans;Arial;Helvetica;sans-serif"/>
          <w:b w:val="false"/>
          <w:i w:val="false"/>
          <w:caps w:val="false"/>
          <w:smallCaps w:val="false"/>
          <w:color w:val="363636"/>
          <w:spacing w:val="0"/>
          <w:sz w:val="23"/>
        </w:rPr>
        <w:t>s’il vous plaît</w:t>
      </w:r>
      <w:r>
        <w:rPr>
          <w:rFonts w:ascii="Open Sans;Arial;Helvetica;sans-serif" w:hAnsi="Open Sans;Arial;Helvetica;sans-serif"/>
          <w:b w:val="false"/>
          <w:i w:val="false"/>
          <w:caps w:val="false"/>
          <w:smallCaps w:val="false"/>
          <w:color w:val="363636"/>
          <w:spacing w:val="0"/>
          <w:sz w:val="23"/>
        </w:rPr>
        <w:t> peut s’abréger de plusieurs manières : SVP, S.V.P., svp ou s.v.p.</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Avec ou sans point entre les lettres: “s,v,p”.</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 mot </w:t>
      </w:r>
      <w:r>
        <w:rPr>
          <w:rStyle w:val="Emphasis"/>
          <w:rFonts w:ascii="Open Sans;Arial;Helvetica;sans-serif" w:hAnsi="Open Sans;Arial;Helvetica;sans-serif"/>
          <w:b w:val="false"/>
          <w:i w:val="false"/>
          <w:caps w:val="false"/>
          <w:smallCaps w:val="false"/>
          <w:color w:val="363636"/>
          <w:spacing w:val="0"/>
          <w:sz w:val="23"/>
        </w:rPr>
        <w:t>compagnie</w:t>
      </w:r>
      <w:r>
        <w:rPr>
          <w:rFonts w:ascii="Open Sans;Arial;Helvetica;sans-serif" w:hAnsi="Open Sans;Arial;Helvetica;sans-serif"/>
          <w:b w:val="false"/>
          <w:i w:val="false"/>
          <w:caps w:val="false"/>
          <w:smallCaps w:val="false"/>
          <w:color w:val="363636"/>
          <w:spacing w:val="0"/>
          <w:sz w:val="23"/>
        </w:rPr>
        <w:t> ne s’abrège qu’à la fin d’une désignation de firme.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Établissements Lacombe et compagnie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compagnie: “C,i,e”.</w:t>
      </w:r>
    </w:p>
    <w:p>
      <w:pPr>
        <w:pStyle w:val="BlockQuotation"/>
        <w:widowControl/>
        <w:numPr>
          <w:ilvl w:val="0"/>
          <w:numId w:val="0"/>
        </w:numPr>
        <w:bidi w:val="0"/>
        <w:spacing w:before="0" w:after="0"/>
        <w:ind w:hanging="0" w:start="0" w:end="0"/>
        <w:jc w:val="start"/>
        <w:rPr/>
      </w:pPr>
      <w:r>
        <w:rPr/>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Lorsqu’il s’agit d’un monument, d’une rue ou d’un autre toponyme, on peut employer l’abréviation </w:t>
      </w:r>
      <w:r>
        <w:rPr>
          <w:rStyle w:val="Strong"/>
          <w:rFonts w:ascii="Open Sans;Arial;Helvetica;sans-serif" w:hAnsi="Open Sans;Arial;Helvetica;sans-serif"/>
          <w:b/>
          <w:i w:val="false"/>
          <w:caps w:val="false"/>
          <w:smallCaps w:val="false"/>
          <w:color w:val="363636"/>
          <w:spacing w:val="0"/>
          <w:sz w:val="23"/>
        </w:rPr>
        <w:t>St: “S,t, trait d’union”, Ste: “S,t,e, trait d’union”.</w:t>
      </w:r>
      <w:r>
        <w:rPr>
          <w:rFonts w:ascii="Open Sans;Arial;Helvetica;sans-serif" w:hAnsi="Open Sans;Arial;Helvetica;sans-serif"/>
          <w:b w:val="false"/>
          <w:i w:val="false"/>
          <w:caps w:val="false"/>
          <w:smallCaps w:val="false"/>
          <w:color w:val="363636"/>
          <w:spacing w:val="0"/>
          <w:sz w:val="23"/>
        </w:rPr>
        <w:t> (avec une majuscule et un trait d’union).</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L’oratoire St-Joseph: “s,t”.</w:t>
        <w:br/>
        <w:t>La rue Ste-Catherine: “s,t,e”.</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abréviations de mots latin s’écrivent en italiques, tout comme leurs forme longue.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Idem: “I,d, point”.</w:t>
        <w:br/>
        <w:t>Ibidem: “I,b,i,d, point”.</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Les numéros ordinaux</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Les abréviations des adjectifs numéraux ordinaux (qui expriment un rang, une place au sein d’un ensemble) s’abrègent par une, deux ou trois lettres placées en exposant. L’abréviation de </w:t>
      </w:r>
      <w:r>
        <w:rPr>
          <w:rStyle w:val="Emphasis"/>
          <w:rFonts w:ascii="Open Sans;Arial;Helvetica;sans-serif" w:hAnsi="Open Sans;Arial;Helvetica;sans-serif"/>
          <w:b w:val="false"/>
          <w:i w:val="false"/>
          <w:caps w:val="false"/>
          <w:smallCaps w:val="false"/>
          <w:color w:val="363636"/>
          <w:spacing w:val="0"/>
          <w:sz w:val="23"/>
        </w:rPr>
        <w:t>premier</w:t>
      </w:r>
      <w:r>
        <w:rPr>
          <w:rFonts w:ascii="Open Sans;Arial;Helvetica;sans-serif" w:hAnsi="Open Sans;Arial;Helvetica;sans-serif"/>
          <w:b w:val="false"/>
          <w:i w:val="false"/>
          <w:caps w:val="false"/>
          <w:smallCaps w:val="false"/>
          <w:color w:val="363636"/>
          <w:spacing w:val="0"/>
          <w:sz w:val="23"/>
        </w:rPr>
        <w:t> se fait des manières suivantes, en fonction du genre et du nombre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premier, singulier: “1,e,r”.</w:t>
        <w:br/>
        <w:t>premiers, pluriel: “11,e,r,s”.</w:t>
        <w:br/>
        <w:t>première, singulier: “1,r,e”.</w:t>
        <w:br/>
        <w:t>premières, pluriel: “1,r,e,s”.</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L’abréviation de </w:t>
      </w:r>
      <w:r>
        <w:rPr>
          <w:rStyle w:val="Emphasis"/>
          <w:rFonts w:ascii="Open Sans;Arial;Helvetica;sans-serif" w:hAnsi="Open Sans;Arial;Helvetica;sans-serif"/>
          <w:b w:val="false"/>
          <w:i w:val="false"/>
          <w:caps w:val="false"/>
          <w:smallCaps w:val="false"/>
          <w:color w:val="363636"/>
          <w:spacing w:val="0"/>
          <w:sz w:val="23"/>
        </w:rPr>
        <w:t>deuxième</w:t>
      </w:r>
      <w:r>
        <w:rPr>
          <w:rFonts w:ascii="Open Sans;Arial;Helvetica;sans-serif" w:hAnsi="Open Sans;Arial;Helvetica;sans-serif"/>
          <w:b w:val="false"/>
          <w:i w:val="false"/>
          <w:caps w:val="false"/>
          <w:smallCaps w:val="false"/>
          <w:color w:val="363636"/>
          <w:spacing w:val="0"/>
          <w:sz w:val="23"/>
        </w:rPr>
        <w:t> et des adjectifs numéraux suivants est indiquée par un </w:t>
      </w:r>
      <w:r>
        <w:rPr>
          <w:rStyle w:val="Emphasis"/>
          <w:rFonts w:ascii="Open Sans;Arial;Helvetica;sans-serif" w:hAnsi="Open Sans;Arial;Helvetica;sans-serif"/>
          <w:b w:val="false"/>
          <w:i w:val="false"/>
          <w:caps w:val="false"/>
          <w:smallCaps w:val="false"/>
          <w:color w:val="363636"/>
          <w:spacing w:val="0"/>
          <w:sz w:val="23"/>
        </w:rPr>
        <w:t>e</w:t>
      </w:r>
      <w:r>
        <w:rPr>
          <w:rFonts w:ascii="Open Sans;Arial;Helvetica;sans-serif" w:hAnsi="Open Sans;Arial;Helvetica;sans-serif"/>
          <w:b w:val="false"/>
          <w:i w:val="false"/>
          <w:caps w:val="false"/>
          <w:smallCaps w:val="false"/>
          <w:color w:val="363636"/>
          <w:spacing w:val="0"/>
          <w:sz w:val="23"/>
        </w:rPr>
        <w:t> en exposant. C’est la même chose lorsqu’il s’agit d’un chiffre romain. Les numéraux ordinaux prennent la marque du pluriel.</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Deuxième: “2,e”.</w:t>
        <w:br/>
        <w:t>Ils sont tous les deux arrivés 3</w:t>
      </w:r>
      <w:r>
        <w:rPr>
          <w:rStyle w:val="Emphasis"/>
          <w:rFonts w:ascii="Open Sans;Arial;Helvetica;sans-serif" w:hAnsi="Open Sans;Arial;Helvetica;sans-serif"/>
          <w:b w:val="false"/>
          <w:i w:val="false"/>
          <w:caps w:val="false"/>
          <w:smallCaps w:val="false"/>
          <w:color w:val="363636"/>
          <w:spacing w:val="0"/>
          <w:sz w:val="17"/>
        </w:rPr>
        <w:t>es</w:t>
      </w:r>
      <w:r>
        <w:rPr>
          <w:rStyle w:val="Emphasis"/>
          <w:rFonts w:ascii="Open Sans;Arial;Helvetica;sans-serif" w:hAnsi="Open Sans;Arial;Helvetica;sans-serif"/>
          <w:b w:val="false"/>
          <w:i w:val="false"/>
          <w:caps w:val="false"/>
          <w:smallCaps w:val="false"/>
          <w:color w:val="363636"/>
          <w:spacing w:val="0"/>
          <w:sz w:val="23"/>
        </w:rPr>
        <w:t> à la compétition de natation: “3,e,s”.</w:t>
        <w:br/>
        <w:t>Ils célèbrent leur 20</w:t>
      </w:r>
      <w:r>
        <w:rPr>
          <w:rStyle w:val="Emphasis"/>
          <w:rFonts w:ascii="Open Sans;Arial;Helvetica;sans-serif" w:hAnsi="Open Sans;Arial;Helvetica;sans-serif"/>
          <w:b w:val="false"/>
          <w:i w:val="false"/>
          <w:caps w:val="false"/>
          <w:smallCaps w:val="false"/>
          <w:color w:val="363636"/>
          <w:spacing w:val="0"/>
          <w:sz w:val="17"/>
        </w:rPr>
        <w:t>e</w:t>
      </w:r>
      <w:r>
        <w:rPr>
          <w:rStyle w:val="Emphasis"/>
          <w:rFonts w:ascii="Open Sans;Arial;Helvetica;sans-serif" w:hAnsi="Open Sans;Arial;Helvetica;sans-serif"/>
          <w:b w:val="false"/>
          <w:i w:val="false"/>
          <w:caps w:val="false"/>
          <w:smallCaps w:val="false"/>
          <w:color w:val="363636"/>
          <w:spacing w:val="0"/>
          <w:sz w:val="23"/>
        </w:rPr>
        <w:t> anniversaire de mariage: “20,e”.</w:t>
        <w:br/>
        <w:t>Elle est arrivée en 3</w:t>
      </w:r>
      <w:r>
        <w:rPr>
          <w:rStyle w:val="Emphasis"/>
          <w:rFonts w:ascii="Open Sans;Arial;Helvetica;sans-serif" w:hAnsi="Open Sans;Arial;Helvetica;sans-serif"/>
          <w:b w:val="false"/>
          <w:i w:val="false"/>
          <w:caps w:val="false"/>
          <w:smallCaps w:val="false"/>
          <w:color w:val="363636"/>
          <w:spacing w:val="0"/>
          <w:sz w:val="17"/>
        </w:rPr>
        <w:t>e</w:t>
      </w:r>
      <w:r>
        <w:rPr>
          <w:rStyle w:val="Emphasis"/>
          <w:rFonts w:ascii="Open Sans;Arial;Helvetica;sans-serif" w:hAnsi="Open Sans;Arial;Helvetica;sans-serif"/>
          <w:b w:val="false"/>
          <w:i w:val="false"/>
          <w:caps w:val="false"/>
          <w:smallCaps w:val="false"/>
          <w:color w:val="363636"/>
          <w:spacing w:val="0"/>
          <w:sz w:val="23"/>
        </w:rPr>
        <w:t> position: “3,e”.</w:t>
        <w:br/>
        <w:t>Ce compositeur a vécu au XVII</w:t>
      </w:r>
      <w:r>
        <w:rPr>
          <w:rStyle w:val="Emphasis"/>
          <w:rFonts w:ascii="Open Sans;Arial;Helvetica;sans-serif" w:hAnsi="Open Sans;Arial;Helvetica;sans-serif"/>
          <w:b w:val="false"/>
          <w:i w:val="false"/>
          <w:caps w:val="false"/>
          <w:smallCaps w:val="false"/>
          <w:color w:val="363636"/>
          <w:spacing w:val="0"/>
          <w:sz w:val="17"/>
        </w:rPr>
        <w:t>e</w:t>
      </w:r>
      <w:r>
        <w:rPr>
          <w:rStyle w:val="Emphasis"/>
          <w:rFonts w:ascii="Open Sans;Arial;Helvetica;sans-serif" w:hAnsi="Open Sans;Arial;Helvetica;sans-serif"/>
          <w:b w:val="false"/>
          <w:i w:val="false"/>
          <w:caps w:val="false"/>
          <w:smallCaps w:val="false"/>
          <w:color w:val="363636"/>
          <w:spacing w:val="0"/>
          <w:sz w:val="23"/>
        </w:rPr>
        <w:t> siècle: “X,V,I,I, e”.</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abréviations employées en mathématiques et en sciences ne prennent jamais le point abréviatif ni la marque du pluriel. Les symboles d’unités du système international ne prennent pas de point abréviatif. Vous en trouverez la liste complète dans la plupart des dictionnaires généraux de langue française.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Mètre: “m”.</w:t>
        <w:br/>
        <w:t>gramme: “g”.</w:t>
        <w:br/>
        <w:t>litre: “l”.</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Attention de ne pas vous mélanger avec les abréviations anglaises</w:t>
      </w:r>
    </w:p>
    <w:p>
      <w:pPr>
        <w:pStyle w:val="BodyText"/>
        <w:widowControl/>
        <w:numPr>
          <w:ilvl w:val="0"/>
          <w:numId w:val="0"/>
        </w:numPr>
        <w:bidi w:val="0"/>
        <w:spacing w:lineRule="auto" w:line="446" w:before="225" w:after="180"/>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Tableau 2 : Comparaison d’abréviations françaises et anglaises</w:t>
      </w:r>
    </w:p>
    <w:tbl>
      <w:tblPr>
        <w:tblW w:w="5000" w:type="pct"/>
        <w:jc w:val="start"/>
        <w:tblInd w:w="225" w:type="dxa"/>
        <w:tblLayout w:type="fixed"/>
        <w:tblCellMar>
          <w:top w:w="0" w:type="dxa"/>
          <w:start w:w="0" w:type="dxa"/>
          <w:bottom w:w="75" w:type="dxa"/>
          <w:end w:w="150" w:type="dxa"/>
        </w:tblCellMar>
      </w:tblPr>
      <w:tblGrid>
        <w:gridCol w:w="1994"/>
        <w:gridCol w:w="3989"/>
        <w:gridCol w:w="3989"/>
      </w:tblGrid>
      <w:tr>
        <w:trPr>
          <w:tblHeader w:val="true"/>
        </w:trPr>
        <w:tc>
          <w:tcPr>
            <w:tcW w:w="1994" w:type="dxa"/>
            <w:tcBorders>
              <w:bottom w:val="single" w:sz="2" w:space="0" w:color="6D6F71"/>
              <w:end w:val="single" w:sz="2" w:space="0" w:color="6D6F71"/>
            </w:tcBorders>
            <w:shd w:fill="7481A1" w:val="clear"/>
            <w:vAlign w:val="center"/>
          </w:tcPr>
          <w:p>
            <w:pPr>
              <w:pStyle w:val="TableHeading"/>
              <w:bidi w:val="0"/>
              <w:ind w:hanging="0" w:start="0" w:end="0"/>
              <w:rPr>
                <w:sz w:val="4"/>
                <w:szCs w:val="4"/>
              </w:rPr>
            </w:pPr>
            <w:r>
              <w:rPr>
                <w:sz w:val="4"/>
                <w:szCs w:val="4"/>
              </w:rPr>
            </w:r>
          </w:p>
        </w:tc>
        <w:tc>
          <w:tcPr>
            <w:tcW w:w="3989"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Abréviation en français</w:t>
            </w:r>
          </w:p>
        </w:tc>
        <w:tc>
          <w:tcPr>
            <w:tcW w:w="3989" w:type="dxa"/>
            <w:tcBorders>
              <w:bottom w:val="single" w:sz="2" w:space="0" w:color="6D6F71"/>
            </w:tcBorders>
            <w:shd w:fill="7481A1" w:val="clear"/>
            <w:tcMar>
              <w:end w:w="0" w:type="dxa"/>
            </w:tcMar>
            <w:vAlign w:val="center"/>
          </w:tcPr>
          <w:p>
            <w:pPr>
              <w:pStyle w:val="TableHeading"/>
              <w:bidi w:val="0"/>
              <w:spacing w:before="0" w:after="0"/>
              <w:ind w:hanging="0" w:start="0" w:end="0"/>
              <w:jc w:val="center"/>
              <w:rPr>
                <w:b/>
                <w:color w:val="FFFFFF"/>
              </w:rPr>
            </w:pPr>
            <w:r>
              <w:rPr>
                <w:b/>
                <w:color w:val="FFFFFF"/>
              </w:rPr>
              <w:t>Abréviation en anglais</w:t>
            </w:r>
          </w:p>
        </w:tc>
      </w:tr>
      <w:tr>
        <w:trPr/>
        <w:tc>
          <w:tcPr>
            <w:tcW w:w="1994"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Appartement,</w:t>
            </w:r>
          </w:p>
        </w:tc>
        <w:tc>
          <w:tcPr>
            <w:tcW w:w="3989" w:type="dxa"/>
            <w:tcBorders>
              <w:bottom w:val="single" w:sz="2" w:space="0" w:color="6D6F71"/>
              <w:end w:val="single" w:sz="2" w:space="0" w:color="6D6F71"/>
            </w:tcBorders>
            <w:vAlign w:val="center"/>
          </w:tcPr>
          <w:p>
            <w:pPr>
              <w:pStyle w:val="TableContents"/>
              <w:bidi w:val="0"/>
              <w:spacing w:before="0" w:after="0"/>
              <w:ind w:hanging="0" w:start="0" w:end="0"/>
              <w:jc w:val="center"/>
              <w:rPr/>
            </w:pPr>
            <w:r>
              <w:rPr/>
              <w:t>App.: “a,p,p, point”.</w:t>
            </w:r>
          </w:p>
        </w:tc>
        <w:tc>
          <w:tcPr>
            <w:tcW w:w="3989" w:type="dxa"/>
            <w:tcBorders>
              <w:bottom w:val="single" w:sz="2" w:space="0" w:color="6D6F71"/>
            </w:tcBorders>
            <w:tcMar>
              <w:end w:w="0" w:type="dxa"/>
            </w:tcMar>
            <w:vAlign w:val="center"/>
          </w:tcPr>
          <w:p>
            <w:pPr>
              <w:pStyle w:val="TableContents"/>
              <w:bidi w:val="0"/>
              <w:spacing w:before="0" w:after="0"/>
              <w:ind w:hanging="0" w:start="0" w:end="0"/>
              <w:jc w:val="center"/>
              <w:rPr/>
            </w:pPr>
            <w:r>
              <w:rPr/>
              <w:t>Apt.: “a,p,t, point”.</w:t>
            </w:r>
          </w:p>
        </w:tc>
      </w:tr>
      <w:tr>
        <w:trPr/>
        <w:tc>
          <w:tcPr>
            <w:tcW w:w="1994"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Avenue,</w:t>
            </w:r>
          </w:p>
        </w:tc>
        <w:tc>
          <w:tcPr>
            <w:tcW w:w="3989"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t>av.:”a,v, point”.</w:t>
            </w:r>
          </w:p>
        </w:tc>
        <w:tc>
          <w:tcPr>
            <w:tcW w:w="3989"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t>Ave.:”a,v,e, point”.</w:t>
            </w:r>
          </w:p>
        </w:tc>
      </w:tr>
      <w:tr>
        <w:trPr/>
        <w:tc>
          <w:tcPr>
            <w:tcW w:w="1994"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Boulevard,</w:t>
            </w:r>
          </w:p>
        </w:tc>
        <w:tc>
          <w:tcPr>
            <w:tcW w:w="3989"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t>Boul. ou bd: “b,o,u,l, point, ou, b,d, point”.</w:t>
            </w:r>
          </w:p>
        </w:tc>
        <w:tc>
          <w:tcPr>
            <w:tcW w:w="3989"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t>Blvd: “b,l,v,d”.</w:t>
            </w:r>
          </w:p>
        </w:tc>
      </w:tr>
      <w:tr>
        <w:trPr/>
        <w:tc>
          <w:tcPr>
            <w:tcW w:w="1994"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Docteur,</w:t>
            </w:r>
          </w:p>
        </w:tc>
        <w:tc>
          <w:tcPr>
            <w:tcW w:w="3989"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t>Dr: “d,r”.</w:t>
            </w:r>
          </w:p>
        </w:tc>
        <w:tc>
          <w:tcPr>
            <w:tcW w:w="3989"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t>Dr.: “d,r, point”.</w:t>
            </w:r>
          </w:p>
        </w:tc>
      </w:tr>
      <w:tr>
        <w:trPr/>
        <w:tc>
          <w:tcPr>
            <w:tcW w:w="1994"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Heures,</w:t>
            </w:r>
          </w:p>
        </w:tc>
        <w:tc>
          <w:tcPr>
            <w:tcW w:w="3989"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t>H: “h”.</w:t>
            </w:r>
          </w:p>
        </w:tc>
        <w:tc>
          <w:tcPr>
            <w:tcW w:w="3989"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t>Hrs: “h,r,s”.</w:t>
            </w:r>
          </w:p>
        </w:tc>
      </w:tr>
      <w:tr>
        <w:trPr/>
        <w:tc>
          <w:tcPr>
            <w:tcW w:w="1994"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Monsieur,</w:t>
            </w:r>
          </w:p>
        </w:tc>
        <w:tc>
          <w:tcPr>
            <w:tcW w:w="3989"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t>M.: “m, point”.</w:t>
            </w:r>
          </w:p>
        </w:tc>
        <w:tc>
          <w:tcPr>
            <w:tcW w:w="3989"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t>Mr.: “m.r, point”.</w:t>
            </w:r>
          </w:p>
        </w:tc>
      </w:tr>
      <w:tr>
        <w:trPr/>
        <w:tc>
          <w:tcPr>
            <w:tcW w:w="1994"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Numéro,</w:t>
            </w:r>
          </w:p>
        </w:tc>
        <w:tc>
          <w:tcPr>
            <w:tcW w:w="3989"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t>No: “n,o”.</w:t>
            </w:r>
          </w:p>
        </w:tc>
        <w:tc>
          <w:tcPr>
            <w:tcW w:w="3989" w:type="dxa"/>
            <w:tcBorders>
              <w:top w:val="single" w:sz="2" w:space="0" w:color="6D6F71"/>
            </w:tcBorders>
            <w:tcMar>
              <w:top w:w="75" w:type="dxa"/>
              <w:bottom w:w="0" w:type="dxa"/>
              <w:end w:w="0" w:type="dxa"/>
            </w:tcMar>
            <w:vAlign w:val="center"/>
          </w:tcPr>
          <w:p>
            <w:pPr>
              <w:pStyle w:val="TableContents"/>
              <w:bidi w:val="0"/>
              <w:spacing w:before="0" w:after="0"/>
              <w:ind w:hanging="0" w:start="0" w:end="0"/>
              <w:jc w:val="center"/>
              <w:rPr/>
            </w:pPr>
            <w:r>
              <w:rPr/>
              <w:t>N</w:t>
            </w:r>
            <w:r>
              <w:rPr>
                <w:sz w:val="17"/>
              </w:rPr>
              <w:t>o</w:t>
            </w:r>
            <w:r>
              <w:rPr/>
              <w:t>., </w:t>
            </w:r>
            <w:r>
              <w:rPr>
                <w:rStyle w:val="Emphasis"/>
              </w:rPr>
              <w:t>#: “n,o, point, ou, dial, signe de numéro”.</w:t>
            </w:r>
          </w:p>
        </w:tc>
      </w:tr>
    </w:tbl>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Les termes </w:t>
      </w:r>
      <w:r>
        <w:rPr>
          <w:rStyle w:val="Emphasis"/>
          <w:rFonts w:ascii="Open Sans;Arial;Helvetica;sans-serif" w:hAnsi="Open Sans;Arial;Helvetica;sans-serif"/>
          <w:b w:val="false"/>
          <w:i w:val="false"/>
          <w:caps w:val="false"/>
          <w:smallCaps w:val="false"/>
          <w:color w:val="363636"/>
          <w:spacing w:val="0"/>
          <w:sz w:val="23"/>
        </w:rPr>
        <w:t>certificat, baccalauréat, licence, maîtrise</w:t>
      </w:r>
      <w:r>
        <w:rPr>
          <w:rFonts w:ascii="Open Sans;Arial;Helvetica;sans-serif" w:hAnsi="Open Sans;Arial;Helvetica;sans-serif"/>
          <w:b w:val="false"/>
          <w:i w:val="false"/>
          <w:caps w:val="false"/>
          <w:smallCaps w:val="false"/>
          <w:color w:val="363636"/>
          <w:spacing w:val="0"/>
          <w:sz w:val="23"/>
        </w:rPr>
        <w:t> et </w:t>
      </w:r>
      <w:r>
        <w:rPr>
          <w:rStyle w:val="Emphasis"/>
          <w:rFonts w:ascii="Open Sans;Arial;Helvetica;sans-serif" w:hAnsi="Open Sans;Arial;Helvetica;sans-serif"/>
          <w:b w:val="false"/>
          <w:i w:val="false"/>
          <w:caps w:val="false"/>
          <w:smallCaps w:val="false"/>
          <w:color w:val="363636"/>
          <w:spacing w:val="0"/>
          <w:sz w:val="23"/>
        </w:rPr>
        <w:t>doctorat</w:t>
      </w:r>
      <w:r>
        <w:rPr>
          <w:rFonts w:ascii="Open Sans;Arial;Helvetica;sans-serif" w:hAnsi="Open Sans;Arial;Helvetica;sans-serif"/>
          <w:b w:val="false"/>
          <w:i w:val="false"/>
          <w:caps w:val="false"/>
          <w:smallCaps w:val="false"/>
          <w:color w:val="363636"/>
          <w:spacing w:val="0"/>
          <w:sz w:val="23"/>
        </w:rPr>
        <w:t> s’abrègent en prenant la première lettre du mot, suivie d’un point. S’ils sont utilisés dans un texte, ils sont écrits en toutes lettres. On peut, par contre, les abréger dans un </w:t>
      </w:r>
      <w:r>
        <w:rPr>
          <w:rStyle w:val="Emphasis"/>
          <w:rFonts w:ascii="Open Sans;Arial;Helvetica;sans-serif" w:hAnsi="Open Sans;Arial;Helvetica;sans-serif"/>
          <w:b w:val="false"/>
          <w:i w:val="false"/>
          <w:caps w:val="false"/>
          <w:smallCaps w:val="false"/>
          <w:color w:val="363636"/>
          <w:spacing w:val="0"/>
          <w:sz w:val="23"/>
        </w:rPr>
        <w:t>curriculum vitæ</w:t>
      </w:r>
      <w:r>
        <w:rPr>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Baccalauréat: “b”.</w:t>
        <w:br/>
        <w:t>Doctorat: “d”.</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Enfin, il ne faut pas confondre les abréviations et les mots qui ont donné lieu à une forme abrégée. Par exemple, </w:t>
      </w:r>
      <w:r>
        <w:rPr>
          <w:rStyle w:val="Emphasis"/>
          <w:rFonts w:ascii="Open Sans;Arial;Helvetica;sans-serif" w:hAnsi="Open Sans;Arial;Helvetica;sans-serif"/>
          <w:b w:val="false"/>
          <w:i w:val="false"/>
          <w:caps w:val="false"/>
          <w:smallCaps w:val="false"/>
          <w:color w:val="363636"/>
          <w:spacing w:val="0"/>
          <w:sz w:val="23"/>
        </w:rPr>
        <w:t>télé</w:t>
      </w:r>
      <w:r>
        <w:rPr>
          <w:rFonts w:ascii="Open Sans;Arial;Helvetica;sans-serif" w:hAnsi="Open Sans;Arial;Helvetica;sans-serif"/>
          <w:b w:val="false"/>
          <w:i w:val="false"/>
          <w:caps w:val="false"/>
          <w:smallCaps w:val="false"/>
          <w:color w:val="363636"/>
          <w:spacing w:val="0"/>
          <w:sz w:val="23"/>
        </w:rPr>
        <w:t> n’est pas une abréviation de </w:t>
      </w:r>
      <w:r>
        <w:rPr>
          <w:rStyle w:val="Emphasis"/>
          <w:rFonts w:ascii="Open Sans;Arial;Helvetica;sans-serif" w:hAnsi="Open Sans;Arial;Helvetica;sans-serif"/>
          <w:b w:val="false"/>
          <w:i w:val="false"/>
          <w:caps w:val="false"/>
          <w:smallCaps w:val="false"/>
          <w:color w:val="363636"/>
          <w:spacing w:val="0"/>
          <w:sz w:val="23"/>
        </w:rPr>
        <w:t>téléviseur</w:t>
      </w:r>
      <w:r>
        <w:rPr>
          <w:rFonts w:ascii="Open Sans;Arial;Helvetica;sans-serif" w:hAnsi="Open Sans;Arial;Helvetica;sans-serif"/>
          <w:b w:val="false"/>
          <w:i w:val="false"/>
          <w:caps w:val="false"/>
          <w:smallCaps w:val="false"/>
          <w:color w:val="363636"/>
          <w:spacing w:val="0"/>
          <w:sz w:val="23"/>
        </w:rPr>
        <w:t> ni de </w:t>
      </w:r>
      <w:r>
        <w:rPr>
          <w:rStyle w:val="Emphasis"/>
          <w:rFonts w:ascii="Open Sans;Arial;Helvetica;sans-serif" w:hAnsi="Open Sans;Arial;Helvetica;sans-serif"/>
          <w:b w:val="false"/>
          <w:i w:val="false"/>
          <w:caps w:val="false"/>
          <w:smallCaps w:val="false"/>
          <w:color w:val="363636"/>
          <w:spacing w:val="0"/>
          <w:sz w:val="23"/>
        </w:rPr>
        <w:t>télévision</w:t>
      </w:r>
      <w:r>
        <w:rPr>
          <w:rFonts w:ascii="Open Sans;Arial;Helvetica;sans-serif" w:hAnsi="Open Sans;Arial;Helvetica;sans-serif"/>
          <w:b w:val="false"/>
          <w:i w:val="false"/>
          <w:caps w:val="false"/>
          <w:smallCaps w:val="false"/>
          <w:color w:val="363636"/>
          <w:spacing w:val="0"/>
          <w:sz w:val="23"/>
        </w:rPr>
        <w:t>, et il ne suit pas les règles de l’abréviation. C’est la même chose pour </w:t>
      </w:r>
      <w:r>
        <w:rPr>
          <w:rStyle w:val="Emphasis"/>
          <w:rFonts w:ascii="Open Sans;Arial;Helvetica;sans-serif" w:hAnsi="Open Sans;Arial;Helvetica;sans-serif"/>
          <w:b w:val="false"/>
          <w:i w:val="false"/>
          <w:caps w:val="false"/>
          <w:smallCaps w:val="false"/>
          <w:color w:val="363636"/>
          <w:spacing w:val="0"/>
          <w:sz w:val="23"/>
        </w:rPr>
        <w:t>prof</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kilo</w:t>
      </w:r>
      <w:r>
        <w:rPr>
          <w:rFonts w:ascii="Open Sans;Arial;Helvetica;sans-serif" w:hAnsi="Open Sans;Arial;Helvetica;sans-serif"/>
          <w:b w:val="false"/>
          <w:i w:val="false"/>
          <w:caps w:val="false"/>
          <w:smallCaps w:val="false"/>
          <w:color w:val="363636"/>
          <w:spacing w:val="0"/>
          <w:sz w:val="23"/>
        </w:rPr>
        <w:t> ou </w:t>
      </w:r>
      <w:r>
        <w:rPr>
          <w:rStyle w:val="Emphasis"/>
          <w:rFonts w:ascii="Open Sans;Arial;Helvetica;sans-serif" w:hAnsi="Open Sans;Arial;Helvetica;sans-serif"/>
          <w:b w:val="false"/>
          <w:i w:val="false"/>
          <w:caps w:val="false"/>
          <w:smallCaps w:val="false"/>
          <w:color w:val="363636"/>
          <w:spacing w:val="0"/>
          <w:sz w:val="23"/>
        </w:rPr>
        <w:t>auto</w:t>
      </w:r>
      <w:r>
        <w:rPr>
          <w:rFonts w:ascii="Open Sans;Arial;Helvetica;sans-serif" w:hAnsi="Open Sans;Arial;Helvetica;sans-serif"/>
          <w:b w:val="false"/>
          <w:i w:val="false"/>
          <w:caps w:val="false"/>
          <w:smallCaps w:val="false"/>
          <w:color w:val="363636"/>
          <w:spacing w:val="0"/>
          <w:sz w:val="23"/>
        </w:rPr>
        <w:t>, qui fonctionnent comme des noms communs à part entière.</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Les sigles</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sigles sont généralement formés de chacune des lettres initiales (en majuscules) des mots qui les composent. Il n’y a pas de point entre les lettres qui forment le sigle. Si des accents figurent sur une majuscule du nom, ils ne sont pas repris dans le sigle.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Hautes études commerciales: “h,e,c”.</w:t>
        <w:br/>
        <w:t>Organisation des Nations unies: “o,n,u”.</w:t>
        <w:br/>
        <w:t>Confédération des syndicats nationaux: “c,s,n”.</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sigles ne prennent pas la marque du pluriel.</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a travaillé dans plusieurs ONG: “o,n,g”.</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Enfin, certains sigles sont devenus des noms communs, et obéissent aux mêmes règles que ces derniers.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a fréquenté plusieurs cégeps.</w:t>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widowControl/>
        <w:bidi w:val="0"/>
        <w:spacing w:before="0" w:after="0"/>
        <w:ind w:hanging="0" w:start="0" w:end="0"/>
        <w:jc w:val="start"/>
        <w:rPr>
          <w:rFonts w:ascii="Open Sans;Arial;Helvetica;sans-serif" w:hAnsi="Open Sans;Arial;Helvetica;sans-serif"/>
          <w:b/>
          <w:i w:val="false"/>
          <w:i w:val="false"/>
          <w:caps w:val="false"/>
          <w:smallCaps w:val="false"/>
          <w:strike w:val="false"/>
          <w:dstrike w:val="false"/>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5.</w:t>
        <w:tab/>
      </w:r>
      <w:hyperlink r:id="rId6">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Conjugaison : l’utilisation des verbes </w:t>
        </w:r>
        <w:r>
          <w:rPr>
            <w:rStyle w:val="Hyperlink"/>
            <w:rFonts w:ascii="Open Sans;Arial;Helvetica;sans-serif" w:hAnsi="Open Sans;Arial;Helvetica;sans-serif"/>
            <w:b/>
            <w:i w:val="false"/>
            <w:iCs/>
            <w:caps w:val="false"/>
            <w:smallCaps w:val="false"/>
            <w:strike w:val="false"/>
            <w:dstrike w:val="false"/>
            <w:color w:val="000000"/>
            <w:spacing w:val="0"/>
            <w:sz w:val="23"/>
            <w:u w:val="none"/>
            <w:effect w:val="none"/>
            <w:shd w:fill="auto" w:val="clear"/>
          </w:rPr>
          <w:t>aller</w:t>
        </w:r>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 et </w:t>
        </w:r>
        <w:r>
          <w:rPr>
            <w:rStyle w:val="Hyperlink"/>
            <w:rFonts w:ascii="Open Sans;Arial;Helvetica;sans-serif" w:hAnsi="Open Sans;Arial;Helvetica;sans-serif"/>
            <w:b/>
            <w:i w:val="false"/>
            <w:iCs/>
            <w:caps w:val="false"/>
            <w:smallCaps w:val="false"/>
            <w:strike w:val="false"/>
            <w:dstrike w:val="false"/>
            <w:color w:val="000000"/>
            <w:spacing w:val="0"/>
            <w:sz w:val="23"/>
            <w:u w:val="none"/>
            <w:effect w:val="none"/>
            <w:shd w:fill="auto" w:val="clear"/>
          </w:rPr>
          <w:t>devoir</w:t>
        </w:r>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 comme auxiliaires</w:t>
        </w:r>
      </w:hyperlink>
    </w:p>
    <w:p>
      <w:pPr>
        <w:pStyle w:val="BodyText"/>
        <w:widowControl/>
        <w:bidi w:val="0"/>
        <w:spacing w:before="0" w:after="0"/>
        <w:ind w:hanging="0" w:start="0" w:end="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Les verbes </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aller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et </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devoir</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ont le même comportement que les verbes </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être</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et </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avoir</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qui servent d’auxiliaires dans la conjugaison des autres verbes, en perdant au passage leur sens propre. On peut les utiliser avec leur sens à part entière ou en tant qu’auxiliaires. Ils servent alors à la formation de certaines conjugaisons, pour indiquer le futur proche dans une narration faite au passé.</w:t>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Par exemple : « Sur la barque déséquilibrée par le poids de l’énorme poisson, le capitaine </w:t>
      </w:r>
      <w:r>
        <w:rPr>
          <w:rStyle w:val="Emphasis"/>
          <w:rFonts w:ascii="Open Sans;Arial;Helvetica;sans-serif" w:hAnsi="Open Sans;Arial;Helvetica;sans-serif"/>
          <w:b w:val="false"/>
          <w:i w:val="false"/>
          <w:caps w:val="false"/>
          <w:smallCaps w:val="false"/>
          <w:color w:val="363636"/>
          <w:spacing w:val="0"/>
          <w:sz w:val="23"/>
        </w:rPr>
        <w:t>ne devait pas échapper </w:t>
      </w:r>
      <w:r>
        <w:rPr>
          <w:rFonts w:ascii="Open Sans;Arial;Helvetica;sans-serif" w:hAnsi="Open Sans;Arial;Helvetica;sans-serif"/>
          <w:b w:val="false"/>
          <w:i w:val="false"/>
          <w:caps w:val="false"/>
          <w:smallCaps w:val="false"/>
          <w:color w:val="363636"/>
          <w:spacing w:val="0"/>
          <w:sz w:val="23"/>
        </w:rPr>
        <w:t>à la gueule ouverte du requin. » Cette phrase raconte la fin du classique du cinéma </w:t>
      </w:r>
      <w:r>
        <w:rPr>
          <w:rStyle w:val="Emphasis"/>
          <w:rFonts w:ascii="Open Sans;Arial;Helvetica;sans-serif" w:hAnsi="Open Sans;Arial;Helvetica;sans-serif"/>
          <w:b w:val="false"/>
          <w:i w:val="false"/>
          <w:caps w:val="false"/>
          <w:smallCaps w:val="false"/>
          <w:color w:val="363636"/>
          <w:spacing w:val="0"/>
          <w:sz w:val="23"/>
        </w:rPr>
        <w:t>Jaws</w:t>
      </w:r>
      <w:r>
        <w:rPr>
          <w:rFonts w:ascii="Open Sans;Arial;Helvetica;sans-serif" w:hAnsi="Open Sans;Arial;Helvetica;sans-serif"/>
          <w:b w:val="false"/>
          <w:i w:val="false"/>
          <w:caps w:val="false"/>
          <w:smallCaps w:val="false"/>
          <w:color w:val="363636"/>
          <w:spacing w:val="0"/>
          <w:sz w:val="23"/>
        </w:rPr>
        <w:t>. À ce moment du récit, le requin n’a pas encore avalé le capitaine. En revanche, le malheureux ne semble pas pouvoir échapper à son destin (d’où le verbe </w:t>
      </w:r>
      <w:r>
        <w:rPr>
          <w:rStyle w:val="Emphasis"/>
          <w:rFonts w:ascii="Open Sans;Arial;Helvetica;sans-serif" w:hAnsi="Open Sans;Arial;Helvetica;sans-serif"/>
          <w:b w:val="false"/>
          <w:i w:val="false"/>
          <w:caps w:val="false"/>
          <w:smallCaps w:val="false"/>
          <w:color w:val="363636"/>
          <w:spacing w:val="0"/>
          <w:sz w:val="23"/>
        </w:rPr>
        <w:t>devoir</w:t>
      </w:r>
      <w:r>
        <w:rPr>
          <w:rFonts w:ascii="Open Sans;Arial;Helvetica;sans-serif" w:hAnsi="Open Sans;Arial;Helvetica;sans-serif"/>
          <w:b w:val="false"/>
          <w:i w:val="false"/>
          <w:caps w:val="false"/>
          <w:smallCaps w:val="false"/>
          <w:color w:val="363636"/>
          <w:spacing w:val="0"/>
          <w:sz w:val="23"/>
        </w:rPr>
        <w:t>), destin qui sera effectivement scellé tout de suite après.</w:t>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Même si ces verbes sont d’usage fréquent, leurs formes sont irrégulières. Comment déduire du verbe </w:t>
      </w:r>
      <w:r>
        <w:rPr>
          <w:rStyle w:val="Emphasis"/>
          <w:rFonts w:ascii="Open Sans;Arial;Helvetica;sans-serif" w:hAnsi="Open Sans;Arial;Helvetica;sans-serif"/>
          <w:b w:val="false"/>
          <w:i w:val="false"/>
          <w:caps w:val="false"/>
          <w:smallCaps w:val="false"/>
          <w:color w:val="363636"/>
          <w:spacing w:val="0"/>
          <w:sz w:val="23"/>
        </w:rPr>
        <w:t>aller </w:t>
      </w:r>
      <w:r>
        <w:rPr>
          <w:rFonts w:ascii="Open Sans;Arial;Helvetica;sans-serif" w:hAnsi="Open Sans;Arial;Helvetica;sans-serif"/>
          <w:b w:val="false"/>
          <w:i w:val="false"/>
          <w:caps w:val="false"/>
          <w:smallCaps w:val="false"/>
          <w:color w:val="363636"/>
          <w:spacing w:val="0"/>
          <w:sz w:val="23"/>
        </w:rPr>
        <w:t>les formes </w:t>
      </w:r>
      <w:r>
        <w:rPr>
          <w:rStyle w:val="Emphasis"/>
          <w:rFonts w:ascii="Open Sans;Arial;Helvetica;sans-serif" w:hAnsi="Open Sans;Arial;Helvetica;sans-serif"/>
          <w:b w:val="false"/>
          <w:i w:val="false"/>
          <w:caps w:val="false"/>
          <w:smallCaps w:val="false"/>
          <w:color w:val="363636"/>
          <w:spacing w:val="0"/>
          <w:sz w:val="23"/>
        </w:rPr>
        <w:t>irons</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alliez</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aillent? </w:t>
      </w:r>
      <w:r>
        <w:rPr>
          <w:rFonts w:ascii="Open Sans;Arial;Helvetica;sans-serif" w:hAnsi="Open Sans;Arial;Helvetica;sans-serif"/>
          <w:b w:val="false"/>
          <w:i w:val="false"/>
          <w:caps w:val="false"/>
          <w:smallCaps w:val="false"/>
          <w:color w:val="363636"/>
          <w:spacing w:val="0"/>
          <w:sz w:val="23"/>
        </w:rPr>
        <w:t>Comment déduire du verbe </w:t>
      </w:r>
      <w:r>
        <w:rPr>
          <w:rStyle w:val="Emphasis"/>
          <w:rFonts w:ascii="Open Sans;Arial;Helvetica;sans-serif" w:hAnsi="Open Sans;Arial;Helvetica;sans-serif"/>
          <w:b w:val="false"/>
          <w:i w:val="false"/>
          <w:caps w:val="false"/>
          <w:smallCaps w:val="false"/>
          <w:color w:val="363636"/>
          <w:spacing w:val="0"/>
          <w:sz w:val="23"/>
        </w:rPr>
        <w:t>devoir </w:t>
      </w:r>
      <w:r>
        <w:rPr>
          <w:rFonts w:ascii="Open Sans;Arial;Helvetica;sans-serif" w:hAnsi="Open Sans;Arial;Helvetica;sans-serif"/>
          <w:b w:val="false"/>
          <w:i w:val="false"/>
          <w:caps w:val="false"/>
          <w:smallCaps w:val="false"/>
          <w:color w:val="363636"/>
          <w:spacing w:val="0"/>
          <w:sz w:val="23"/>
        </w:rPr>
        <w:t>les formes </w:t>
      </w:r>
      <w:r>
        <w:rPr>
          <w:rStyle w:val="Emphasis"/>
          <w:rFonts w:ascii="Open Sans;Arial;Helvetica;sans-serif" w:hAnsi="Open Sans;Arial;Helvetica;sans-serif"/>
          <w:b w:val="false"/>
          <w:i w:val="false"/>
          <w:caps w:val="false"/>
          <w:smallCaps w:val="false"/>
          <w:color w:val="363636"/>
          <w:spacing w:val="0"/>
          <w:sz w:val="23"/>
        </w:rPr>
        <w:t>dois</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devait</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dût? </w:t>
      </w:r>
      <w:r>
        <w:rPr>
          <w:rFonts w:ascii="Open Sans;Arial;Helvetica;sans-serif" w:hAnsi="Open Sans;Arial;Helvetica;sans-serif"/>
          <w:b w:val="false"/>
          <w:i w:val="false"/>
          <w:caps w:val="false"/>
          <w:smallCaps w:val="false"/>
          <w:color w:val="363636"/>
          <w:spacing w:val="0"/>
          <w:sz w:val="23"/>
        </w:rPr>
        <w:t>Un effort de mémoire s’avère donc requis.</w:t>
      </w:r>
    </w:p>
    <w:p>
      <w:pPr>
        <w:pStyle w:val="BodyText"/>
        <w:bidi w:val="0"/>
        <w:spacing w:before="0" w:after="14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spacing w:before="0" w:after="140"/>
        <w:jc w:val="start"/>
        <w:rPr>
          <w:rFonts w:ascii="Open Sans;Arial;Helvetica;sans-serif" w:hAnsi="Open Sans;Arial;Helvetica;sans-serif"/>
          <w:b w:val="false"/>
          <w:bCs w:val="false"/>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Nous le répétons une deuxième fois.</w:t>
      </w:r>
    </w:p>
    <w:p>
      <w:pPr>
        <w:pStyle w:val="BodyText"/>
        <w:bidi w:val="0"/>
        <w:spacing w:before="0" w:after="140"/>
        <w:jc w:val="start"/>
        <w:rPr>
          <w:rFonts w:ascii="Open Sans;Arial;Helvetica;sans-serif" w:hAnsi="Open Sans;Arial;Helvetica;sans-serif"/>
          <w:b w:val="false"/>
          <w:bCs w:val="false"/>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Les verbes </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aller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et </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devoir</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ont le même comportement que les verbes </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être</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et </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avoir</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qui servent d’auxiliaires dans la conjugaison des autres verbes, en perdant au passage leur sens propre. On peut les utiliser avec leur sens à part entière ou en tant qu’auxiliaires. Ils servent alors à la formation de certaines conjugaisons, pour indiquer le futur proche dans une narration faite au passé.</w:t>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Par exemple : « Sur la barque déséquilibrée par le poids de l’énorme poisson, le capitaine </w:t>
      </w:r>
      <w:r>
        <w:rPr>
          <w:rStyle w:val="Emphasis"/>
          <w:rFonts w:ascii="Open Sans;Arial;Helvetica;sans-serif" w:hAnsi="Open Sans;Arial;Helvetica;sans-serif"/>
          <w:b w:val="false"/>
          <w:i w:val="false"/>
          <w:caps w:val="false"/>
          <w:smallCaps w:val="false"/>
          <w:color w:val="363636"/>
          <w:spacing w:val="0"/>
          <w:sz w:val="23"/>
        </w:rPr>
        <w:t>ne devait pas échapper </w:t>
      </w:r>
      <w:r>
        <w:rPr>
          <w:rFonts w:ascii="Open Sans;Arial;Helvetica;sans-serif" w:hAnsi="Open Sans;Arial;Helvetica;sans-serif"/>
          <w:b w:val="false"/>
          <w:i w:val="false"/>
          <w:caps w:val="false"/>
          <w:smallCaps w:val="false"/>
          <w:color w:val="363636"/>
          <w:spacing w:val="0"/>
          <w:sz w:val="23"/>
        </w:rPr>
        <w:t>à la gueule ouverte du requin. » Cette phrase raconte la fin du classique du cinéma </w:t>
      </w:r>
      <w:r>
        <w:rPr>
          <w:rStyle w:val="Emphasis"/>
          <w:rFonts w:ascii="Open Sans;Arial;Helvetica;sans-serif" w:hAnsi="Open Sans;Arial;Helvetica;sans-serif"/>
          <w:b w:val="false"/>
          <w:i w:val="false"/>
          <w:caps w:val="false"/>
          <w:smallCaps w:val="false"/>
          <w:color w:val="363636"/>
          <w:spacing w:val="0"/>
          <w:sz w:val="23"/>
        </w:rPr>
        <w:t>Jaws</w:t>
      </w:r>
      <w:r>
        <w:rPr>
          <w:rFonts w:ascii="Open Sans;Arial;Helvetica;sans-serif" w:hAnsi="Open Sans;Arial;Helvetica;sans-serif"/>
          <w:b w:val="false"/>
          <w:i w:val="false"/>
          <w:caps w:val="false"/>
          <w:smallCaps w:val="false"/>
          <w:color w:val="363636"/>
          <w:spacing w:val="0"/>
          <w:sz w:val="23"/>
        </w:rPr>
        <w:t>. À ce moment du récit, le requin n’a pas encore avalé le capitaine. En revanche, le malheureux ne semble pas pouvoir échapper à son destin (d’où le verbe </w:t>
      </w:r>
      <w:r>
        <w:rPr>
          <w:rStyle w:val="Emphasis"/>
          <w:rFonts w:ascii="Open Sans;Arial;Helvetica;sans-serif" w:hAnsi="Open Sans;Arial;Helvetica;sans-serif"/>
          <w:b w:val="false"/>
          <w:i w:val="false"/>
          <w:caps w:val="false"/>
          <w:smallCaps w:val="false"/>
          <w:color w:val="363636"/>
          <w:spacing w:val="0"/>
          <w:sz w:val="23"/>
        </w:rPr>
        <w:t>devoir</w:t>
      </w:r>
      <w:r>
        <w:rPr>
          <w:rFonts w:ascii="Open Sans;Arial;Helvetica;sans-serif" w:hAnsi="Open Sans;Arial;Helvetica;sans-serif"/>
          <w:b w:val="false"/>
          <w:i w:val="false"/>
          <w:caps w:val="false"/>
          <w:smallCaps w:val="false"/>
          <w:color w:val="363636"/>
          <w:spacing w:val="0"/>
          <w:sz w:val="23"/>
        </w:rPr>
        <w:t>), destin qui sera effectivement scellé tout de suite après.</w:t>
      </w:r>
    </w:p>
    <w:p>
      <w:pPr>
        <w:pStyle w:val="BodyText"/>
        <w:widowControl/>
        <w:bidi w:val="0"/>
        <w:spacing w:before="0" w:after="0"/>
        <w:ind w:hanging="0" w:start="0" w:end="0"/>
        <w:jc w:val="start"/>
        <w:rPr/>
      </w:pPr>
      <w:r>
        <w:rPr>
          <w:color w:val="363636"/>
        </w:rPr>
        <w:t>Même si ces verbes sont d’usage fréquent, leurs formes sont irrégulières. Comment déduire du verbe </w:t>
      </w:r>
      <w:r>
        <w:rPr>
          <w:rStyle w:val="Emphasis"/>
          <w:i w:val="false"/>
          <w:color w:val="363636"/>
        </w:rPr>
        <w:t>aller </w:t>
      </w:r>
      <w:r>
        <w:rPr>
          <w:color w:val="363636"/>
        </w:rPr>
        <w:t>les formes </w:t>
      </w:r>
      <w:r>
        <w:rPr>
          <w:rStyle w:val="Emphasis"/>
          <w:i w:val="false"/>
          <w:color w:val="363636"/>
        </w:rPr>
        <w:t>irons</w:t>
      </w:r>
      <w:r>
        <w:rPr>
          <w:color w:val="363636"/>
        </w:rPr>
        <w:t>, </w:t>
      </w:r>
      <w:r>
        <w:rPr>
          <w:rStyle w:val="Emphasis"/>
          <w:i w:val="false"/>
          <w:color w:val="363636"/>
        </w:rPr>
        <w:t>alliez</w:t>
      </w:r>
      <w:r>
        <w:rPr>
          <w:color w:val="363636"/>
        </w:rPr>
        <w:t>, </w:t>
      </w:r>
      <w:r>
        <w:rPr>
          <w:rStyle w:val="Emphasis"/>
          <w:i w:val="false"/>
          <w:color w:val="363636"/>
        </w:rPr>
        <w:t>aillent? </w:t>
      </w:r>
      <w:r>
        <w:rPr>
          <w:color w:val="363636"/>
        </w:rPr>
        <w:t>Comment déduire du verbe </w:t>
      </w:r>
      <w:r>
        <w:rPr>
          <w:rStyle w:val="Emphasis"/>
          <w:i w:val="false"/>
          <w:color w:val="363636"/>
        </w:rPr>
        <w:t>devoir </w:t>
      </w:r>
      <w:r>
        <w:rPr>
          <w:color w:val="363636"/>
        </w:rPr>
        <w:t>les formes </w:t>
      </w:r>
      <w:r>
        <w:rPr>
          <w:rStyle w:val="Emphasis"/>
          <w:i w:val="false"/>
          <w:color w:val="363636"/>
        </w:rPr>
        <w:t>dois</w:t>
      </w:r>
      <w:r>
        <w:rPr>
          <w:color w:val="363636"/>
        </w:rPr>
        <w:t>, </w:t>
      </w:r>
      <w:r>
        <w:rPr>
          <w:rStyle w:val="Emphasis"/>
          <w:i w:val="false"/>
          <w:color w:val="363636"/>
        </w:rPr>
        <w:t>devait</w:t>
      </w:r>
      <w:r>
        <w:rPr>
          <w:color w:val="363636"/>
        </w:rPr>
        <w:t>, </w:t>
      </w:r>
      <w:r>
        <w:rPr>
          <w:rStyle w:val="Emphasis"/>
          <w:i w:val="false"/>
          <w:color w:val="363636"/>
        </w:rPr>
        <w:t>dût? </w:t>
      </w:r>
      <w:r>
        <w:rPr>
          <w:color w:val="363636"/>
        </w:rPr>
        <w:t>Un effort de mémoire s’avère donc requis.</w:t>
      </w:r>
    </w:p>
    <w:p>
      <w:pPr>
        <w:pStyle w:val="BodyText"/>
        <w:bidi w:val="0"/>
        <w:spacing w:before="0" w:after="14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spacing w:before="0" w:after="14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spacing w:before="0" w:after="14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Open Sans">
    <w:altName w:val="Arial"/>
    <w:charset w:val="01" w:characterSet="utf-8"/>
    <w:family w:val="roman"/>
    <w:pitch w:val="variable"/>
  </w:font>
</w:fonts>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NumberingSymbols">
    <w:name w:val="Numbering Symbols"/>
    <w:qFormat/>
    <w:rPr/>
  </w:style>
  <w:style w:type="character" w:styleId="Hyperlink">
    <w:name w:val="Hyperlink"/>
    <w:rPr>
      <w:color w:val="000080"/>
      <w:u w:val="single"/>
    </w:rPr>
  </w:style>
  <w:style w:type="character" w:styleId="Emphasis">
    <w:name w:val="Emphasis"/>
    <w:qFormat/>
    <w:rPr>
      <w:i/>
      <w:iCs/>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lockQuotation">
    <w:name w:val="Block Quotation"/>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a1002.teluq.ca/apprentissage/semaine-3/grammaire-laccord-de-ladjectif-qualificatif-et-du-participe-passe/" TargetMode="External"/><Relationship Id="rId3" Type="http://schemas.openxmlformats.org/officeDocument/2006/relationships/hyperlink" Target="https://fra1002.teluq.ca/apprentissage/semaine-3/grammaire-laccord-de-ladjectif-qualificatif-et-du-participe-passe/" TargetMode="External"/><Relationship Id="rId4" Type="http://schemas.openxmlformats.org/officeDocument/2006/relationships/hyperlink" Target="https://fra1002.teluq.ca/apprentissage/semaine-3/orthographe-grammaticale-laccord-de-tout/" TargetMode="External"/><Relationship Id="rId5" Type="http://schemas.openxmlformats.org/officeDocument/2006/relationships/hyperlink" Target="https://fra1002.teluq.ca/apprentissage/semaine-3/ponctuation-les-abreviations-et-les-sigles/" TargetMode="External"/><Relationship Id="rId6" Type="http://schemas.openxmlformats.org/officeDocument/2006/relationships/hyperlink" Target="https://fra1002.teluq.ca/apprentissage/semaine-3/conjugaison-lutilisation-des-verbes-aller-et-devoir-comme-auxiliaires/"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115</TotalTime>
  <Application>LibreOffice/24.8.3.2$MacOSX_AARCH64 LibreOffice_project/48a6bac9e7e268aeb4c3483fcf825c94556d9f92</Application>
  <AppVersion>15.0000</AppVersion>
  <Pages>13</Pages>
  <Words>3380</Words>
  <Characters>18748</Characters>
  <CharactersWithSpaces>21816</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2025-01-13T12:46:46Z</dcterms:created>
  <dc:creator/>
  <dc:description/>
  <dc:language>en-US</dc:language>
  <cp:lastModifiedBy/>
  <cp:lastPrinted>2025-01-13T16:45:56Z</cp:lastPrinted>
  <dcterms:modified xsi:type="dcterms:W3CDTF">2025-01-18T15:55:32Z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