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513"/>
      </w:tblGrid>
      <w:tr w:rsidR="0092002C" w:rsidRPr="0060072C" w14:paraId="64FD3009" w14:textId="77777777" w:rsidTr="0060072C">
        <w:tc>
          <w:tcPr>
            <w:tcW w:w="1271" w:type="dxa"/>
            <w:vAlign w:val="center"/>
          </w:tcPr>
          <w:p w14:paraId="2AD028CA" w14:textId="57FE470E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/>
                <w:sz w:val="18"/>
                <w:szCs w:val="18"/>
                <w:lang w:eastAsia="de-CH"/>
              </w:rPr>
              <w:t>TRUE</w:t>
            </w:r>
          </w:p>
        </w:tc>
        <w:tc>
          <w:tcPr>
            <w:tcW w:w="1276" w:type="dxa"/>
            <w:vAlign w:val="center"/>
          </w:tcPr>
          <w:p w14:paraId="0EB98E46" w14:textId="36A902C4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/>
                <w:sz w:val="18"/>
                <w:szCs w:val="18"/>
                <w:lang w:eastAsia="de-CH"/>
              </w:rPr>
              <w:t>FALSE</w:t>
            </w:r>
          </w:p>
        </w:tc>
        <w:tc>
          <w:tcPr>
            <w:tcW w:w="6513" w:type="dxa"/>
            <w:vAlign w:val="bottom"/>
          </w:tcPr>
          <w:p w14:paraId="7F93D271" w14:textId="77777777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</w:p>
        </w:tc>
      </w:tr>
      <w:tr w:rsidR="0092002C" w:rsidRPr="0060072C" w14:paraId="2671B961" w14:textId="77777777" w:rsidTr="0060072C">
        <w:tc>
          <w:tcPr>
            <w:tcW w:w="1271" w:type="dxa"/>
            <w:vAlign w:val="center"/>
          </w:tcPr>
          <w:p w14:paraId="6028B431" w14:textId="3256DF2C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14959D5C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4AC298EE" w14:textId="498D04E9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In numpy können einzelne Arrays (sprich Listen) nur einen einzigen Datentypen enthalten.</w:t>
            </w:r>
          </w:p>
        </w:tc>
      </w:tr>
      <w:tr w:rsidR="0092002C" w:rsidRPr="0060072C" w14:paraId="2B96F4EA" w14:textId="77777777" w:rsidTr="0060072C">
        <w:tc>
          <w:tcPr>
            <w:tcW w:w="1271" w:type="dxa"/>
            <w:vAlign w:val="center"/>
          </w:tcPr>
          <w:p w14:paraId="73E18CAF" w14:textId="278EF4ED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2EDF1C99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4058D959" w14:textId="467B4D0A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Modul matplotlib muss zusätzlich installiert werden, es gehört nicht zum Standartumfang von Python.</w:t>
            </w:r>
          </w:p>
        </w:tc>
      </w:tr>
      <w:tr w:rsidR="0092002C" w:rsidRPr="0060072C" w14:paraId="36DDAC8C" w14:textId="77777777" w:rsidTr="0060072C">
        <w:tc>
          <w:tcPr>
            <w:tcW w:w="1271" w:type="dxa"/>
            <w:vAlign w:val="center"/>
          </w:tcPr>
          <w:p w14:paraId="593E76B8" w14:textId="7712CEA8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4C5D5625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33BEB976" w14:textId="56785BE5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Mit dem Qt Designer können GUI erstellt werden. Diese werden in XML basierten .ui-Files gespeichert.</w:t>
            </w:r>
          </w:p>
        </w:tc>
      </w:tr>
      <w:tr w:rsidR="0092002C" w:rsidRPr="0060072C" w14:paraId="3DEF5AF8" w14:textId="77777777" w:rsidTr="0060072C">
        <w:tc>
          <w:tcPr>
            <w:tcW w:w="1271" w:type="dxa"/>
            <w:vAlign w:val="center"/>
          </w:tcPr>
          <w:p w14:paraId="7131580A" w14:textId="352F6A6E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0D0B6807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09A299B5" w14:textId="583B819D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Für QGIS können Plugins mittels Python programmiert werden.</w:t>
            </w:r>
          </w:p>
        </w:tc>
      </w:tr>
      <w:tr w:rsidR="0092002C" w:rsidRPr="0060072C" w14:paraId="1B633B8E" w14:textId="77777777" w:rsidTr="0060072C">
        <w:tc>
          <w:tcPr>
            <w:tcW w:w="1271" w:type="dxa"/>
            <w:vAlign w:val="center"/>
          </w:tcPr>
          <w:p w14:paraId="2281A800" w14:textId="1A7C7F61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6316BB8D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7A25E8DC" w14:textId="2C730AFB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Mit QGIS können unter anderem Shapefiles und GeoTIFF geöffnet werden.</w:t>
            </w:r>
          </w:p>
        </w:tc>
      </w:tr>
      <w:tr w:rsidR="0092002C" w:rsidRPr="0060072C" w14:paraId="716DD7B8" w14:textId="77777777" w:rsidTr="0060072C">
        <w:tc>
          <w:tcPr>
            <w:tcW w:w="1271" w:type="dxa"/>
            <w:vAlign w:val="center"/>
          </w:tcPr>
          <w:p w14:paraId="48F08556" w14:textId="5D72DC5B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4E380A69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56F433A3" w14:textId="5814D9A0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Das Jupyter Notebook ist eine Web-Applikation. Dabei kann unter anderem Python-Code eingegeben werden und das Resultat wird direkt im Webbrowser angezeigt.</w:t>
            </w:r>
          </w:p>
        </w:tc>
      </w:tr>
      <w:tr w:rsidR="0092002C" w:rsidRPr="0060072C" w14:paraId="46F41A9E" w14:textId="77777777" w:rsidTr="0060072C">
        <w:tc>
          <w:tcPr>
            <w:tcW w:w="1271" w:type="dxa"/>
            <w:vAlign w:val="center"/>
          </w:tcPr>
          <w:p w14:paraId="1DF99014" w14:textId="4BD24A22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0A1907D7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7D4E7BE6" w14:textId="77942201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Das Modul numpy muss zusätzlich installiert werden, es gehört nicht zum Standardumfang von Python.</w:t>
            </w:r>
          </w:p>
        </w:tc>
      </w:tr>
      <w:tr w:rsidR="0092002C" w:rsidRPr="0060072C" w14:paraId="04040783" w14:textId="77777777" w:rsidTr="0060072C">
        <w:tc>
          <w:tcPr>
            <w:tcW w:w="1271" w:type="dxa"/>
            <w:vAlign w:val="center"/>
          </w:tcPr>
          <w:p w14:paraId="1DAE072D" w14:textId="13876249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385612C7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591B366E" w14:textId="0BBFE79F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Das Submodul matplotlib.patches ermöglicht das Zeichnen von Figuren wie Ellipsen, Polygone, Pfeile etc.</w:t>
            </w:r>
          </w:p>
        </w:tc>
      </w:tr>
      <w:tr w:rsidR="0092002C" w:rsidRPr="0060072C" w14:paraId="6603161B" w14:textId="77777777" w:rsidTr="0060072C">
        <w:tc>
          <w:tcPr>
            <w:tcW w:w="1271" w:type="dxa"/>
            <w:vAlign w:val="center"/>
          </w:tcPr>
          <w:p w14:paraId="29A0CF22" w14:textId="5CC52E20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19371B14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72168BEE" w14:textId="50875593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QGIS ist Open Source, das heisst, der gesamte Quelltext von QGIS ist frei verfügbar und kann gegebenenfalls angepasst oder erweitert werden.</w:t>
            </w:r>
          </w:p>
        </w:tc>
      </w:tr>
      <w:tr w:rsidR="0092002C" w:rsidRPr="0060072C" w14:paraId="6D89C595" w14:textId="77777777" w:rsidTr="0060072C">
        <w:tc>
          <w:tcPr>
            <w:tcW w:w="1271" w:type="dxa"/>
            <w:vAlign w:val="center"/>
          </w:tcPr>
          <w:p w14:paraId="1F73F256" w14:textId="3E18E991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3E248FA1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1BA6EAC8" w14:textId="014E6009" w:rsidR="0092002C" w:rsidRPr="0060072C" w:rsidRDefault="0092002C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Eine Klasse diest als Bauplan für die Abbildung von realen Objekten in Softwareobjekte und beschreibt Attribute (Eigenschaften) und Methoden (Verhaltensweisen) der Objekte.</w:t>
            </w:r>
          </w:p>
        </w:tc>
      </w:tr>
      <w:tr w:rsidR="0092002C" w:rsidRPr="0060072C" w14:paraId="00F8E2D9" w14:textId="77777777" w:rsidTr="0060072C">
        <w:tc>
          <w:tcPr>
            <w:tcW w:w="1271" w:type="dxa"/>
            <w:vAlign w:val="center"/>
          </w:tcPr>
          <w:p w14:paraId="596DD78B" w14:textId="2C8D26DE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65F2D76B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303F219A" w14:textId="1DA5224C" w:rsidR="0092002C" w:rsidRPr="0060072C" w:rsidRDefault="008A54E1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Klassen können miteinander in hierarchischen Beziehungen stehen und dabei zu komplexen Strukturen werden</w:t>
            </w:r>
          </w:p>
        </w:tc>
      </w:tr>
      <w:tr w:rsidR="0092002C" w:rsidRPr="0060072C" w14:paraId="6AC17AE5" w14:textId="77777777" w:rsidTr="0060072C">
        <w:tc>
          <w:tcPr>
            <w:tcW w:w="1271" w:type="dxa"/>
            <w:vAlign w:val="center"/>
          </w:tcPr>
          <w:p w14:paraId="67234066" w14:textId="17E7A40C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4E6A7148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6513" w:type="dxa"/>
            <w:vAlign w:val="bottom"/>
          </w:tcPr>
          <w:p w14:paraId="34A94ED4" w14:textId="77777777" w:rsidR="008A54E1" w:rsidRPr="0060072C" w:rsidRDefault="008A54E1" w:rsidP="0060072C">
            <w:pPr>
              <w:shd w:val="clear" w:color="auto" w:fill="FFFFFF"/>
              <w:spacing w:after="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Ist die Klasse so korrekt:</w:t>
            </w:r>
          </w:p>
          <w:p w14:paraId="5E41F47A" w14:textId="18A21709" w:rsidR="008A54E1" w:rsidRPr="0060072C" w:rsidRDefault="008A54E1" w:rsidP="0060072C">
            <w:pPr>
              <w:shd w:val="clear" w:color="auto" w:fill="FFFFFF"/>
              <w:spacing w:after="0"/>
              <w:rPr>
                <w:rFonts w:eastAsia="Times New Roman" w:cs="Times New Roman"/>
                <w:color w:val="000000" w:themeColor="text1"/>
                <w:sz w:val="18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val="en-US" w:eastAsia="de-CH"/>
              </w:rPr>
              <w:t>class Modulabschlussprüfung:</w:t>
            </w:r>
          </w:p>
          <w:p w14:paraId="234CE7E1" w14:textId="12C218BE" w:rsidR="008A54E1" w:rsidRPr="0060072C" w:rsidRDefault="00232D32" w:rsidP="0060072C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 xml:space="preserve">    </w:t>
            </w:r>
            <w:r w:rsidR="008A54E1" w:rsidRPr="0060072C">
              <w:rPr>
                <w:sz w:val="18"/>
                <w:szCs w:val="18"/>
                <w:lang w:eastAsia="de-CH"/>
              </w:rPr>
              <w:t>def __init__(self, note):</w:t>
            </w:r>
          </w:p>
          <w:p w14:paraId="58686A5E" w14:textId="7D7DE090" w:rsidR="008A54E1" w:rsidRPr="0060072C" w:rsidRDefault="008A54E1" w:rsidP="0060072C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 xml:space="preserve">    </w:t>
            </w:r>
            <w:r w:rsidR="00232D32" w:rsidRPr="0060072C">
              <w:rPr>
                <w:sz w:val="18"/>
                <w:szCs w:val="18"/>
                <w:lang w:eastAsia="de-CH"/>
              </w:rPr>
              <w:t xml:space="preserve">    </w:t>
            </w:r>
            <w:r w:rsidRPr="0060072C">
              <w:rPr>
                <w:sz w:val="18"/>
                <w:szCs w:val="18"/>
                <w:lang w:eastAsia="de-CH"/>
              </w:rPr>
              <w:t>self.note = note</w:t>
            </w:r>
          </w:p>
          <w:p w14:paraId="38C58ADD" w14:textId="1E323C87" w:rsidR="008A54E1" w:rsidRPr="0060072C" w:rsidRDefault="008A54E1" w:rsidP="0060072C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>    def genuegend(self):</w:t>
            </w:r>
          </w:p>
          <w:p w14:paraId="6488AF7F" w14:textId="66F9A0E4" w:rsidR="0092002C" w:rsidRPr="0060072C" w:rsidRDefault="008A54E1" w:rsidP="0060072C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>        return self.note &gt;=3.75</w:t>
            </w:r>
          </w:p>
        </w:tc>
      </w:tr>
      <w:tr w:rsidR="0092002C" w:rsidRPr="0060072C" w14:paraId="3637DAF3" w14:textId="77777777" w:rsidTr="0060072C">
        <w:tc>
          <w:tcPr>
            <w:tcW w:w="1271" w:type="dxa"/>
            <w:vAlign w:val="center"/>
          </w:tcPr>
          <w:p w14:paraId="1B948247" w14:textId="4E1F0AA1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de-CH"/>
              </w:rPr>
              <w:t>X</w:t>
            </w:r>
          </w:p>
        </w:tc>
        <w:tc>
          <w:tcPr>
            <w:tcW w:w="1276" w:type="dxa"/>
            <w:vAlign w:val="center"/>
          </w:tcPr>
          <w:p w14:paraId="2B56A487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de-CH"/>
              </w:rPr>
            </w:pPr>
          </w:p>
        </w:tc>
        <w:tc>
          <w:tcPr>
            <w:tcW w:w="6513" w:type="dxa"/>
            <w:vAlign w:val="bottom"/>
          </w:tcPr>
          <w:p w14:paraId="35F29481" w14:textId="1712ED63" w:rsidR="0092002C" w:rsidRPr="0060072C" w:rsidRDefault="008A54E1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https://www.python.org/ ist die offizielle Homepage der Python Programmiersprache (von der Python Software Foundation).</w:t>
            </w:r>
          </w:p>
        </w:tc>
      </w:tr>
      <w:tr w:rsidR="0092002C" w:rsidRPr="0060072C" w14:paraId="41FD2FAE" w14:textId="77777777" w:rsidTr="0060072C">
        <w:tc>
          <w:tcPr>
            <w:tcW w:w="1271" w:type="dxa"/>
            <w:vAlign w:val="center"/>
          </w:tcPr>
          <w:p w14:paraId="17D77E10" w14:textId="77777777" w:rsidR="0092002C" w:rsidRPr="0060072C" w:rsidRDefault="0092002C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1276" w:type="dxa"/>
            <w:vAlign w:val="center"/>
          </w:tcPr>
          <w:p w14:paraId="410BE0DD" w14:textId="56AF2280" w:rsidR="0092002C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6513" w:type="dxa"/>
            <w:vAlign w:val="bottom"/>
          </w:tcPr>
          <w:p w14:paraId="41C3D770" w14:textId="06466C23" w:rsidR="008A54E1" w:rsidRPr="0060072C" w:rsidRDefault="008A54E1" w:rsidP="0060072C">
            <w:pPr>
              <w:shd w:val="clear" w:color="auto" w:fill="FFFFFF"/>
              <w:spacing w:after="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Das Programm stürtzt nach der Installation von numpy ab:</w:t>
            </w:r>
          </w:p>
          <w:p w14:paraId="112CB5D0" w14:textId="07D3AA38" w:rsidR="008A54E1" w:rsidRPr="0060072C" w:rsidRDefault="008A54E1" w:rsidP="0060072C">
            <w:pPr>
              <w:shd w:val="clear" w:color="auto" w:fill="FFFFFF"/>
              <w:spacing w:after="0"/>
              <w:rPr>
                <w:rFonts w:eastAsia="Times New Roman" w:cs="Times New Roman"/>
                <w:color w:val="000000" w:themeColor="text1"/>
                <w:sz w:val="18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val="en-US" w:eastAsia="de-CH"/>
              </w:rPr>
              <w:t xml:space="preserve">import numpy as np </w:t>
            </w:r>
          </w:p>
          <w:p w14:paraId="7FBE48D6" w14:textId="3316909F" w:rsidR="0092002C" w:rsidRPr="0060072C" w:rsidRDefault="008A54E1" w:rsidP="0060072C">
            <w:pPr>
              <w:pStyle w:val="grn"/>
              <w:rPr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>s = np.array([1,2,3])</w:t>
            </w:r>
          </w:p>
        </w:tc>
      </w:tr>
      <w:tr w:rsidR="008A54E1" w:rsidRPr="0060072C" w14:paraId="6F09A882" w14:textId="77777777" w:rsidTr="0060072C">
        <w:tc>
          <w:tcPr>
            <w:tcW w:w="1271" w:type="dxa"/>
            <w:vAlign w:val="center"/>
          </w:tcPr>
          <w:p w14:paraId="7DE34F61" w14:textId="77777777" w:rsidR="008A54E1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de-CH"/>
              </w:rPr>
            </w:pPr>
          </w:p>
        </w:tc>
        <w:tc>
          <w:tcPr>
            <w:tcW w:w="1276" w:type="dxa"/>
            <w:vAlign w:val="center"/>
          </w:tcPr>
          <w:p w14:paraId="14693F11" w14:textId="6811ED61" w:rsidR="008A54E1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X</w:t>
            </w:r>
          </w:p>
        </w:tc>
        <w:tc>
          <w:tcPr>
            <w:tcW w:w="6513" w:type="dxa"/>
            <w:vAlign w:val="bottom"/>
          </w:tcPr>
          <w:p w14:paraId="24A52859" w14:textId="12CC993A" w:rsidR="008A54E1" w:rsidRPr="0060072C" w:rsidRDefault="008A54E1" w:rsidP="0060072C">
            <w:pPr>
              <w:spacing w:after="24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Magische Methoden könne auch ausserhalb von Klassen definiert werden.</w:t>
            </w:r>
          </w:p>
        </w:tc>
      </w:tr>
      <w:tr w:rsidR="008A54E1" w:rsidRPr="0060072C" w14:paraId="1831B2BD" w14:textId="77777777" w:rsidTr="0060072C">
        <w:tc>
          <w:tcPr>
            <w:tcW w:w="1271" w:type="dxa"/>
            <w:vAlign w:val="center"/>
          </w:tcPr>
          <w:p w14:paraId="70D3F463" w14:textId="77777777" w:rsidR="008A54E1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1276" w:type="dxa"/>
            <w:vAlign w:val="center"/>
          </w:tcPr>
          <w:p w14:paraId="0E537680" w14:textId="17CB73A6" w:rsidR="008A54E1" w:rsidRPr="0060072C" w:rsidRDefault="008A54E1" w:rsidP="0060072C">
            <w:pPr>
              <w:spacing w:after="24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de-CH"/>
              </w:rPr>
            </w:pPr>
            <w:r w:rsidRPr="0060072C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de-CH"/>
              </w:rPr>
              <w:t>X</w:t>
            </w:r>
          </w:p>
        </w:tc>
        <w:tc>
          <w:tcPr>
            <w:tcW w:w="6513" w:type="dxa"/>
            <w:vAlign w:val="bottom"/>
          </w:tcPr>
          <w:p w14:paraId="547CCEFC" w14:textId="3E8F2866" w:rsidR="008A54E1" w:rsidRPr="0060072C" w:rsidRDefault="008A54E1" w:rsidP="0060072C">
            <w:pPr>
              <w:shd w:val="clear" w:color="auto" w:fill="FFFFFF"/>
              <w:spacing w:after="0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  <w:t>In Numpy wird mit np.arange(1,5) folgendes array erstellt:</w:t>
            </w:r>
          </w:p>
          <w:p w14:paraId="32F5BBC8" w14:textId="1CB13F4A" w:rsidR="008A54E1" w:rsidRPr="0060072C" w:rsidRDefault="008A54E1" w:rsidP="0060072C">
            <w:pPr>
              <w:pStyle w:val="grn"/>
              <w:rPr>
                <w:rFonts w:eastAsia="Times New Roman" w:cs="Times New Roman"/>
                <w:color w:val="000000" w:themeColor="text1"/>
                <w:sz w:val="18"/>
                <w:szCs w:val="18"/>
                <w:lang w:eastAsia="de-CH"/>
              </w:rPr>
            </w:pPr>
            <w:r w:rsidRPr="0060072C">
              <w:rPr>
                <w:sz w:val="18"/>
                <w:szCs w:val="18"/>
                <w:lang w:eastAsia="de-CH"/>
              </w:rPr>
              <w:t>array([1, 2, 3, 4, 5])</w:t>
            </w:r>
          </w:p>
        </w:tc>
      </w:tr>
    </w:tbl>
    <w:p w14:paraId="5DB11490" w14:textId="77777777" w:rsidR="00DB391D" w:rsidRPr="005F3873" w:rsidRDefault="00DB391D" w:rsidP="005F3873">
      <w:pPr>
        <w:rPr>
          <w:lang w:val="en-US"/>
        </w:rPr>
      </w:pPr>
    </w:p>
    <w:sectPr w:rsidR="00DB391D" w:rsidRPr="005F3873" w:rsidSect="007F0013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7A2E2" w14:textId="77777777" w:rsidR="000335E6" w:rsidRDefault="000335E6" w:rsidP="00491A70">
      <w:pPr>
        <w:spacing w:after="0" w:line="240" w:lineRule="auto"/>
      </w:pPr>
      <w:r>
        <w:separator/>
      </w:r>
    </w:p>
  </w:endnote>
  <w:endnote w:type="continuationSeparator" w:id="0">
    <w:p w14:paraId="17B47E0D" w14:textId="77777777" w:rsidR="000335E6" w:rsidRDefault="000335E6" w:rsidP="0049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D3444" w14:textId="77777777" w:rsidR="000335E6" w:rsidRDefault="000335E6" w:rsidP="00491A70">
      <w:pPr>
        <w:spacing w:after="0" w:line="240" w:lineRule="auto"/>
      </w:pPr>
      <w:r>
        <w:separator/>
      </w:r>
    </w:p>
  </w:footnote>
  <w:footnote w:type="continuationSeparator" w:id="0">
    <w:p w14:paraId="7C4FB082" w14:textId="77777777" w:rsidR="000335E6" w:rsidRDefault="000335E6" w:rsidP="00491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421B6"/>
    <w:multiLevelType w:val="hybridMultilevel"/>
    <w:tmpl w:val="78642704"/>
    <w:lvl w:ilvl="0" w:tplc="0CD6E2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3897"/>
    <w:multiLevelType w:val="hybridMultilevel"/>
    <w:tmpl w:val="DD0A5018"/>
    <w:lvl w:ilvl="0" w:tplc="8A80CE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4D13"/>
    <w:multiLevelType w:val="hybridMultilevel"/>
    <w:tmpl w:val="7792A3DA"/>
    <w:lvl w:ilvl="0" w:tplc="914A26D8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59A9"/>
    <w:multiLevelType w:val="hybridMultilevel"/>
    <w:tmpl w:val="46F82EC0"/>
    <w:lvl w:ilvl="0" w:tplc="17D23B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70"/>
    <w:rsid w:val="00010A8A"/>
    <w:rsid w:val="000335E6"/>
    <w:rsid w:val="00034AA4"/>
    <w:rsid w:val="00071796"/>
    <w:rsid w:val="000729C7"/>
    <w:rsid w:val="0007682E"/>
    <w:rsid w:val="00085B32"/>
    <w:rsid w:val="00086FE9"/>
    <w:rsid w:val="000B5236"/>
    <w:rsid w:val="000C385D"/>
    <w:rsid w:val="000C7341"/>
    <w:rsid w:val="000C796B"/>
    <w:rsid w:val="000F65CB"/>
    <w:rsid w:val="00106C25"/>
    <w:rsid w:val="00116846"/>
    <w:rsid w:val="001D7E76"/>
    <w:rsid w:val="001E4C2B"/>
    <w:rsid w:val="001F237E"/>
    <w:rsid w:val="00232D32"/>
    <w:rsid w:val="00272DF1"/>
    <w:rsid w:val="002B186A"/>
    <w:rsid w:val="002F4F9D"/>
    <w:rsid w:val="002F7CE0"/>
    <w:rsid w:val="00310A78"/>
    <w:rsid w:val="00350E4A"/>
    <w:rsid w:val="003C05EC"/>
    <w:rsid w:val="0042327C"/>
    <w:rsid w:val="00435B9A"/>
    <w:rsid w:val="00474304"/>
    <w:rsid w:val="00491A70"/>
    <w:rsid w:val="004A09B9"/>
    <w:rsid w:val="004B017B"/>
    <w:rsid w:val="00531750"/>
    <w:rsid w:val="00560D1B"/>
    <w:rsid w:val="005701B6"/>
    <w:rsid w:val="005852FC"/>
    <w:rsid w:val="005D0C2E"/>
    <w:rsid w:val="005D4669"/>
    <w:rsid w:val="005E10A4"/>
    <w:rsid w:val="005F3873"/>
    <w:rsid w:val="0060072C"/>
    <w:rsid w:val="006410E5"/>
    <w:rsid w:val="00694EC5"/>
    <w:rsid w:val="006B15C3"/>
    <w:rsid w:val="006C27D2"/>
    <w:rsid w:val="006E609F"/>
    <w:rsid w:val="006F47BD"/>
    <w:rsid w:val="00707B13"/>
    <w:rsid w:val="0071485A"/>
    <w:rsid w:val="0072006B"/>
    <w:rsid w:val="007255AF"/>
    <w:rsid w:val="007A6855"/>
    <w:rsid w:val="007C37DF"/>
    <w:rsid w:val="007F0013"/>
    <w:rsid w:val="0080712E"/>
    <w:rsid w:val="00861CA0"/>
    <w:rsid w:val="008716FB"/>
    <w:rsid w:val="00884CEA"/>
    <w:rsid w:val="008969F0"/>
    <w:rsid w:val="008A54E1"/>
    <w:rsid w:val="00917EE9"/>
    <w:rsid w:val="0092002C"/>
    <w:rsid w:val="00925A5D"/>
    <w:rsid w:val="0093743E"/>
    <w:rsid w:val="00963FBD"/>
    <w:rsid w:val="00974756"/>
    <w:rsid w:val="00993FAC"/>
    <w:rsid w:val="00997841"/>
    <w:rsid w:val="009D0BBE"/>
    <w:rsid w:val="00A03E67"/>
    <w:rsid w:val="00A13515"/>
    <w:rsid w:val="00A14DEA"/>
    <w:rsid w:val="00A509A1"/>
    <w:rsid w:val="00A61814"/>
    <w:rsid w:val="00A657CD"/>
    <w:rsid w:val="00A734BF"/>
    <w:rsid w:val="00A91FCD"/>
    <w:rsid w:val="00AB5FC3"/>
    <w:rsid w:val="00AC2BFA"/>
    <w:rsid w:val="00AC63F2"/>
    <w:rsid w:val="00AE0741"/>
    <w:rsid w:val="00AE23D5"/>
    <w:rsid w:val="00AE337E"/>
    <w:rsid w:val="00B068D4"/>
    <w:rsid w:val="00B51228"/>
    <w:rsid w:val="00B671FC"/>
    <w:rsid w:val="00B7091F"/>
    <w:rsid w:val="00B7564D"/>
    <w:rsid w:val="00BA0259"/>
    <w:rsid w:val="00BA77F9"/>
    <w:rsid w:val="00BB30A1"/>
    <w:rsid w:val="00BC3977"/>
    <w:rsid w:val="00BC5F4D"/>
    <w:rsid w:val="00C100DE"/>
    <w:rsid w:val="00C12319"/>
    <w:rsid w:val="00C16EA4"/>
    <w:rsid w:val="00C374BF"/>
    <w:rsid w:val="00CF3827"/>
    <w:rsid w:val="00D67A40"/>
    <w:rsid w:val="00D87F97"/>
    <w:rsid w:val="00D9575D"/>
    <w:rsid w:val="00DB391D"/>
    <w:rsid w:val="00DB6894"/>
    <w:rsid w:val="00DF2FC6"/>
    <w:rsid w:val="00E340E6"/>
    <w:rsid w:val="00E51AD8"/>
    <w:rsid w:val="00E621EF"/>
    <w:rsid w:val="00E92003"/>
    <w:rsid w:val="00EC3FBA"/>
    <w:rsid w:val="00ED1675"/>
    <w:rsid w:val="00ED71C9"/>
    <w:rsid w:val="00F32DEF"/>
    <w:rsid w:val="00F36374"/>
    <w:rsid w:val="00F42CAC"/>
    <w:rsid w:val="00F640B0"/>
    <w:rsid w:val="00F740DE"/>
    <w:rsid w:val="00F97693"/>
    <w:rsid w:val="00FA3E2E"/>
    <w:rsid w:val="00FB345C"/>
    <w:rsid w:val="00FB6E49"/>
    <w:rsid w:val="00FE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265473"/>
  <w15:chartTrackingRefBased/>
  <w15:docId w15:val="{FCCA79C5-3E99-43FA-96A5-676358DA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X_Standard"/>
    <w:qFormat/>
    <w:rsid w:val="005852FC"/>
    <w:pPr>
      <w:spacing w:after="40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2F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91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1A70"/>
  </w:style>
  <w:style w:type="paragraph" w:styleId="Fuzeile">
    <w:name w:val="footer"/>
    <w:basedOn w:val="Standard"/>
    <w:link w:val="FuzeileZchn"/>
    <w:uiPriority w:val="99"/>
    <w:unhideWhenUsed/>
    <w:rsid w:val="00491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1A70"/>
  </w:style>
  <w:style w:type="character" w:customStyle="1" w:styleId="berschrift1Zchn">
    <w:name w:val="Überschrift 1 Zchn"/>
    <w:basedOn w:val="Absatz-Standardschriftart"/>
    <w:link w:val="berschrift1"/>
    <w:uiPriority w:val="9"/>
    <w:rsid w:val="005852FC"/>
    <w:rPr>
      <w:rFonts w:ascii="Consolas" w:eastAsiaTheme="majorEastAsia" w:hAnsi="Consolas" w:cstheme="majorBidi"/>
      <w:b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rsid w:val="005D0C2E"/>
    <w:pPr>
      <w:spacing w:after="0" w:line="240" w:lineRule="auto"/>
    </w:pPr>
    <w:rPr>
      <w:rFonts w:ascii="Consolas" w:hAnsi="Consolas"/>
      <w:sz w:val="20"/>
    </w:rPr>
  </w:style>
  <w:style w:type="paragraph" w:customStyle="1" w:styleId="grn">
    <w:name w:val="grün #"/>
    <w:basedOn w:val="Standard"/>
    <w:link w:val="grnZchn"/>
    <w:qFormat/>
    <w:rsid w:val="00085B32"/>
    <w:rPr>
      <w:i/>
      <w:color w:val="70AD47" w:themeColor="accent6"/>
      <w:lang w:val="en-US"/>
    </w:rPr>
  </w:style>
  <w:style w:type="paragraph" w:customStyle="1" w:styleId="trkis">
    <w:name w:val="türkis"/>
    <w:basedOn w:val="grn"/>
    <w:link w:val="trkisZchn"/>
    <w:qFormat/>
    <w:rsid w:val="00085B32"/>
    <w:rPr>
      <w:i w:val="0"/>
      <w:color w:val="00CC99"/>
    </w:rPr>
  </w:style>
  <w:style w:type="character" w:customStyle="1" w:styleId="grnZchn">
    <w:name w:val="grün # Zchn"/>
    <w:basedOn w:val="Absatz-Standardschriftart"/>
    <w:link w:val="grn"/>
    <w:rsid w:val="00085B32"/>
    <w:rPr>
      <w:rFonts w:ascii="Consolas" w:hAnsi="Consolas"/>
      <w:i/>
      <w:color w:val="70AD47" w:themeColor="accent6"/>
      <w:sz w:val="20"/>
      <w:lang w:val="en-US"/>
    </w:rPr>
  </w:style>
  <w:style w:type="paragraph" w:customStyle="1" w:styleId="blau">
    <w:name w:val="blau"/>
    <w:basedOn w:val="grn"/>
    <w:link w:val="blauZchn"/>
    <w:qFormat/>
    <w:rsid w:val="00085B32"/>
    <w:rPr>
      <w:i w:val="0"/>
      <w:color w:val="00B0F0"/>
    </w:rPr>
  </w:style>
  <w:style w:type="character" w:customStyle="1" w:styleId="trkisZchn">
    <w:name w:val="türkis Zchn"/>
    <w:basedOn w:val="grnZchn"/>
    <w:link w:val="trkis"/>
    <w:rsid w:val="00085B32"/>
    <w:rPr>
      <w:rFonts w:ascii="Consolas" w:hAnsi="Consolas"/>
      <w:i w:val="0"/>
      <w:color w:val="00CC99"/>
      <w:sz w:val="20"/>
      <w:lang w:val="en-US"/>
    </w:rPr>
  </w:style>
  <w:style w:type="paragraph" w:customStyle="1" w:styleId="orange">
    <w:name w:val="orange"/>
    <w:basedOn w:val="blau"/>
    <w:link w:val="orangeZchn"/>
    <w:qFormat/>
    <w:rsid w:val="00085B32"/>
    <w:rPr>
      <w:color w:val="ED7D31" w:themeColor="accent2"/>
    </w:rPr>
  </w:style>
  <w:style w:type="character" w:customStyle="1" w:styleId="blauZchn">
    <w:name w:val="blau Zchn"/>
    <w:basedOn w:val="grnZchn"/>
    <w:link w:val="blau"/>
    <w:rsid w:val="00085B32"/>
    <w:rPr>
      <w:rFonts w:ascii="Consolas" w:hAnsi="Consolas"/>
      <w:i w:val="0"/>
      <w:color w:val="00B0F0"/>
      <w:sz w:val="20"/>
      <w:lang w:val="en-US"/>
    </w:rPr>
  </w:style>
  <w:style w:type="paragraph" w:customStyle="1" w:styleId="violett">
    <w:name w:val="violett"/>
    <w:basedOn w:val="orange"/>
    <w:link w:val="violettZchn"/>
    <w:qFormat/>
    <w:rsid w:val="00B671FC"/>
    <w:rPr>
      <w:color w:val="7030A0"/>
    </w:rPr>
  </w:style>
  <w:style w:type="character" w:customStyle="1" w:styleId="orangeZchn">
    <w:name w:val="orange Zchn"/>
    <w:basedOn w:val="blauZchn"/>
    <w:link w:val="orange"/>
    <w:rsid w:val="00085B32"/>
    <w:rPr>
      <w:rFonts w:ascii="Consolas" w:hAnsi="Consolas"/>
      <w:i w:val="0"/>
      <w:color w:val="ED7D31" w:themeColor="accent2"/>
      <w:sz w:val="20"/>
      <w:lang w:val="en-US"/>
    </w:rPr>
  </w:style>
  <w:style w:type="paragraph" w:customStyle="1" w:styleId="gelb">
    <w:name w:val="gelb"/>
    <w:basedOn w:val="Standard"/>
    <w:link w:val="gelbZchn"/>
    <w:qFormat/>
    <w:rsid w:val="00B671FC"/>
    <w:rPr>
      <w:color w:val="FFD966" w:themeColor="accent4" w:themeTint="99"/>
    </w:rPr>
  </w:style>
  <w:style w:type="character" w:customStyle="1" w:styleId="violettZchn">
    <w:name w:val="violett Zchn"/>
    <w:basedOn w:val="orangeZchn"/>
    <w:link w:val="violett"/>
    <w:rsid w:val="00B671FC"/>
    <w:rPr>
      <w:rFonts w:ascii="Consolas" w:hAnsi="Consolas"/>
      <w:i w:val="0"/>
      <w:color w:val="7030A0"/>
      <w:sz w:val="20"/>
      <w:lang w:val="en-US"/>
    </w:rPr>
  </w:style>
  <w:style w:type="paragraph" w:customStyle="1" w:styleId="hellgrn">
    <w:name w:val="hellgrün"/>
    <w:basedOn w:val="Standard"/>
    <w:link w:val="hellgrnZchn"/>
    <w:qFormat/>
    <w:rsid w:val="00085B32"/>
    <w:rPr>
      <w:color w:val="00FF00"/>
    </w:rPr>
  </w:style>
  <w:style w:type="character" w:customStyle="1" w:styleId="gelbZchn">
    <w:name w:val="gelb Zchn"/>
    <w:basedOn w:val="Absatz-Standardschriftart"/>
    <w:link w:val="gelb"/>
    <w:rsid w:val="00B671FC"/>
    <w:rPr>
      <w:rFonts w:ascii="Consolas" w:hAnsi="Consolas"/>
      <w:color w:val="FFD966" w:themeColor="accent4" w:themeTint="99"/>
      <w:sz w:val="20"/>
    </w:rPr>
  </w:style>
  <w:style w:type="paragraph" w:styleId="Listenabsatz">
    <w:name w:val="List Paragraph"/>
    <w:basedOn w:val="Standard"/>
    <w:uiPriority w:val="34"/>
    <w:rsid w:val="006F47BD"/>
    <w:pPr>
      <w:ind w:left="720"/>
      <w:contextualSpacing/>
    </w:pPr>
  </w:style>
  <w:style w:type="character" w:customStyle="1" w:styleId="hellgrnZchn">
    <w:name w:val="hellgrün Zchn"/>
    <w:basedOn w:val="Absatz-Standardschriftart"/>
    <w:link w:val="hellgrn"/>
    <w:rsid w:val="00085B32"/>
    <w:rPr>
      <w:rFonts w:ascii="Consolas" w:hAnsi="Consolas"/>
      <w:color w:val="00FF00"/>
      <w:sz w:val="20"/>
    </w:rPr>
  </w:style>
  <w:style w:type="table" w:styleId="Tabellenraster">
    <w:name w:val="Table Grid"/>
    <w:basedOn w:val="NormaleTabelle"/>
    <w:uiPriority w:val="39"/>
    <w:rsid w:val="00BC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028DB-6016-435E-9C6F-8903D8EB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Reber</dc:creator>
  <cp:keywords/>
  <dc:description/>
  <cp:lastModifiedBy>Kilian Elmiger</cp:lastModifiedBy>
  <cp:revision>89</cp:revision>
  <cp:lastPrinted>2021-12-31T05:56:00Z</cp:lastPrinted>
  <dcterms:created xsi:type="dcterms:W3CDTF">2021-12-30T21:06:00Z</dcterms:created>
  <dcterms:modified xsi:type="dcterms:W3CDTF">2022-01-14T09:35:00Z</dcterms:modified>
</cp:coreProperties>
</file>