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081" w:rsidRPr="009013AD" w:rsidRDefault="00FB5081" w:rsidP="00E32970">
      <w:pPr>
        <w:pStyle w:val="NormalWeb"/>
        <w:numPr>
          <w:ilvl w:val="0"/>
          <w:numId w:val="5"/>
        </w:numPr>
        <w:rPr>
          <w:b/>
          <w:bCs/>
          <w:color w:val="000007"/>
        </w:rPr>
      </w:pPr>
      <w:r w:rsidRPr="009013AD">
        <w:rPr>
          <w:b/>
          <w:bCs/>
          <w:color w:val="000007"/>
        </w:rPr>
        <w:t>Introduction</w:t>
      </w:r>
    </w:p>
    <w:p w:rsidR="00FB5081" w:rsidRPr="009013AD" w:rsidRDefault="00FB5081" w:rsidP="00E32970">
      <w:pPr>
        <w:pStyle w:val="NormalWeb"/>
        <w:numPr>
          <w:ilvl w:val="1"/>
          <w:numId w:val="5"/>
        </w:numPr>
        <w:rPr>
          <w:b/>
          <w:bCs/>
          <w:color w:val="000007"/>
        </w:rPr>
      </w:pPr>
      <w:r w:rsidRPr="009013AD">
        <w:rPr>
          <w:b/>
          <w:bCs/>
          <w:color w:val="000007"/>
        </w:rPr>
        <w:t>Dataset</w:t>
      </w:r>
    </w:p>
    <w:p w:rsidR="00DD65CC" w:rsidRDefault="007453B4" w:rsidP="00B629DE">
      <w:pPr>
        <w:pStyle w:val="NormalWeb"/>
        <w:rPr>
          <w:color w:val="000007"/>
        </w:rPr>
      </w:pPr>
      <w:r>
        <w:rPr>
          <w:color w:val="000007"/>
        </w:rPr>
        <w:t>This data visualization analysis su</w:t>
      </w:r>
      <w:r w:rsidR="0086330F">
        <w:rPr>
          <w:color w:val="000007"/>
        </w:rPr>
        <w:t>icide rate between 1985 to 2016 for 10</w:t>
      </w:r>
      <w:r w:rsidR="00581994">
        <w:rPr>
          <w:color w:val="000007"/>
        </w:rPr>
        <w:t xml:space="preserve">1 </w:t>
      </w:r>
      <w:r w:rsidR="0086330F">
        <w:rPr>
          <w:color w:val="000007"/>
        </w:rPr>
        <w:t>different countries in the world.</w:t>
      </w:r>
      <w:r w:rsidR="00D00F6E">
        <w:rPr>
          <w:color w:val="000007"/>
        </w:rPr>
        <w:t xml:space="preserve"> This</w:t>
      </w:r>
      <w:r w:rsidR="00477D51">
        <w:rPr>
          <w:color w:val="000007"/>
        </w:rPr>
        <w:t xml:space="preserve"> dataset is divided group by </w:t>
      </w:r>
      <w:r w:rsidR="00DD65CC">
        <w:rPr>
          <w:color w:val="000007"/>
        </w:rPr>
        <w:t xml:space="preserve">5 </w:t>
      </w:r>
      <w:r w:rsidR="00477D51">
        <w:rPr>
          <w:color w:val="000007"/>
        </w:rPr>
        <w:t>different age</w:t>
      </w:r>
      <w:r w:rsidR="00DD65CC">
        <w:rPr>
          <w:color w:val="000007"/>
        </w:rPr>
        <w:t xml:space="preserve"> intervals</w:t>
      </w:r>
      <w:r w:rsidR="00477D51">
        <w:rPr>
          <w:color w:val="000007"/>
        </w:rPr>
        <w:t xml:space="preserve"> and base on people’s divided into </w:t>
      </w:r>
      <w:r w:rsidR="00DD65CC">
        <w:rPr>
          <w:color w:val="000007"/>
        </w:rPr>
        <w:t xml:space="preserve">6 </w:t>
      </w:r>
      <w:r w:rsidR="00C275CF">
        <w:rPr>
          <w:color w:val="000007"/>
        </w:rPr>
        <w:t xml:space="preserve">different </w:t>
      </w:r>
      <w:r w:rsidR="00477D51">
        <w:rPr>
          <w:color w:val="000007"/>
        </w:rPr>
        <w:t>generation</w:t>
      </w:r>
      <w:r w:rsidR="00DD65CC">
        <w:rPr>
          <w:color w:val="000007"/>
        </w:rPr>
        <w:t>s</w:t>
      </w:r>
      <w:r w:rsidR="00477D51">
        <w:rPr>
          <w:color w:val="000007"/>
        </w:rPr>
        <w:t>.</w:t>
      </w:r>
    </w:p>
    <w:p w:rsidR="00DD65CC" w:rsidRPr="00BF67FB" w:rsidRDefault="00DD65CC" w:rsidP="00B629DE">
      <w:pPr>
        <w:pStyle w:val="NormalWeb"/>
        <w:rPr>
          <w:color w:val="000007"/>
          <w:highlight w:val="yellow"/>
        </w:rPr>
      </w:pPr>
      <w:r w:rsidRPr="00BF67FB">
        <w:rPr>
          <w:color w:val="000007"/>
          <w:highlight w:val="yellow"/>
        </w:rPr>
        <w:t xml:space="preserve">Population size: Number of people contained in each </w:t>
      </w:r>
      <w:r w:rsidR="003A48AF" w:rsidRPr="00BF67FB">
        <w:rPr>
          <w:color w:val="000007"/>
          <w:highlight w:val="yellow"/>
        </w:rPr>
        <w:t>country at that year.</w:t>
      </w:r>
    </w:p>
    <w:p w:rsidR="0023738C" w:rsidRPr="00BF67FB" w:rsidRDefault="0023738C" w:rsidP="00B629DE">
      <w:pPr>
        <w:pStyle w:val="NormalWeb"/>
        <w:rPr>
          <w:color w:val="000007"/>
          <w:highlight w:val="yellow"/>
        </w:rPr>
      </w:pPr>
      <w:r w:rsidRPr="00BF67FB">
        <w:rPr>
          <w:color w:val="000007"/>
          <w:highlight w:val="yellow"/>
        </w:rPr>
        <w:t>Number of Suicides: Number of suicides in each subsample</w:t>
      </w:r>
    </w:p>
    <w:p w:rsidR="0023738C" w:rsidRPr="00DD65CC" w:rsidRDefault="0023738C" w:rsidP="00B629DE">
      <w:pPr>
        <w:pStyle w:val="NormalWeb"/>
        <w:rPr>
          <w:color w:val="000007"/>
        </w:rPr>
      </w:pPr>
      <w:r w:rsidRPr="00BF67FB">
        <w:rPr>
          <w:color w:val="000007"/>
          <w:highlight w:val="yellow"/>
        </w:rPr>
        <w:t>Suicides per 100k people: Number of suicides divided by the population size and multiplied by 100.000. This scales the number for better interpretation and allows you to make comparison between different subsamples.</w:t>
      </w:r>
    </w:p>
    <w:p w:rsidR="0023738C" w:rsidRPr="006819D5" w:rsidRDefault="0023738C" w:rsidP="00B629DE">
      <w:pPr>
        <w:pStyle w:val="NormalWeb"/>
        <w:rPr>
          <w:rFonts w:hint="eastAsia"/>
          <w:color w:val="000007"/>
        </w:rPr>
      </w:pPr>
    </w:p>
    <w:p w:rsidR="007E4700" w:rsidRDefault="00E947B0" w:rsidP="00B629DE">
      <w:pPr>
        <w:pStyle w:val="NormalWeb"/>
        <w:rPr>
          <w:color w:val="000007"/>
        </w:rPr>
      </w:pPr>
      <w:r>
        <w:rPr>
          <w:color w:val="000007"/>
        </w:rPr>
        <w:t>This dataset also provide economic</w:t>
      </w:r>
      <w:r w:rsidR="00B500A7">
        <w:rPr>
          <w:color w:val="000007"/>
        </w:rPr>
        <w:t xml:space="preserve">al and development numerical index which </w:t>
      </w:r>
      <w:r w:rsidR="00B500A7" w:rsidRPr="00DD65CC">
        <w:rPr>
          <w:color w:val="000007"/>
        </w:rPr>
        <w:t>GDP for yea</w:t>
      </w:r>
      <w:r w:rsidR="00B500A7">
        <w:rPr>
          <w:color w:val="000007"/>
        </w:rPr>
        <w:t xml:space="preserve">, </w:t>
      </w:r>
      <w:r w:rsidR="00B500A7" w:rsidRPr="00DD65CC">
        <w:rPr>
          <w:color w:val="000007"/>
        </w:rPr>
        <w:t>GDP</w:t>
      </w:r>
      <w:r w:rsidR="00EF6130">
        <w:rPr>
          <w:color w:val="000007"/>
        </w:rPr>
        <w:t>(</w:t>
      </w:r>
      <w:r w:rsidR="00EF6130" w:rsidRPr="00DD65CC">
        <w:rPr>
          <w:color w:val="000007"/>
        </w:rPr>
        <w:t>Gross Domestic Produc</w:t>
      </w:r>
      <w:r w:rsidR="00517E06">
        <w:rPr>
          <w:color w:val="000007"/>
        </w:rPr>
        <w:t>t</w:t>
      </w:r>
      <w:r w:rsidR="00EF6130">
        <w:rPr>
          <w:color w:val="000007"/>
        </w:rPr>
        <w:t>)</w:t>
      </w:r>
      <w:r w:rsidR="00B500A7" w:rsidRPr="00DD65CC">
        <w:rPr>
          <w:color w:val="000007"/>
        </w:rPr>
        <w:t xml:space="preserve"> per capita</w:t>
      </w:r>
      <w:r w:rsidR="00B500A7">
        <w:rPr>
          <w:color w:val="000007"/>
        </w:rPr>
        <w:t xml:space="preserve"> and </w:t>
      </w:r>
      <w:r w:rsidR="00B500A7" w:rsidRPr="00DD65CC">
        <w:rPr>
          <w:color w:val="000007"/>
        </w:rPr>
        <w:t xml:space="preserve">HDI </w:t>
      </w:r>
      <w:r w:rsidR="00B500A7">
        <w:rPr>
          <w:color w:val="000007"/>
        </w:rPr>
        <w:t>(</w:t>
      </w:r>
      <w:r w:rsidR="00B500A7" w:rsidRPr="00DD65CC">
        <w:rPr>
          <w:color w:val="000007"/>
        </w:rPr>
        <w:t>Human Development Inde</w:t>
      </w:r>
      <w:r w:rsidR="00B500A7">
        <w:rPr>
          <w:color w:val="000007"/>
        </w:rPr>
        <w:t>x)</w:t>
      </w:r>
      <w:r w:rsidR="00B500A7" w:rsidRPr="00DD65CC">
        <w:rPr>
          <w:color w:val="000007"/>
        </w:rPr>
        <w:t>for year</w:t>
      </w:r>
      <w:r w:rsidR="00455998" w:rsidRPr="00DD65CC">
        <w:rPr>
          <w:color w:val="000007"/>
        </w:rPr>
        <w:t xml:space="preserve"> that measures life expectancy, income and education</w:t>
      </w:r>
      <w:r w:rsidR="00455998">
        <w:rPr>
          <w:color w:val="000007"/>
        </w:rPr>
        <w:t>.</w:t>
      </w:r>
    </w:p>
    <w:p w:rsidR="00F620A5" w:rsidRDefault="00D00F6E" w:rsidP="00FB5081">
      <w:pPr>
        <w:pStyle w:val="NormalWeb"/>
        <w:rPr>
          <w:color w:val="000007"/>
        </w:rPr>
      </w:pPr>
      <w:r>
        <w:rPr>
          <w:color w:val="000007"/>
        </w:rPr>
        <w:t xml:space="preserve">This dataset </w:t>
      </w:r>
      <w:r w:rsidR="00F620A5">
        <w:rPr>
          <w:color w:val="000007"/>
        </w:rPr>
        <w:t xml:space="preserve">also </w:t>
      </w:r>
      <w:r>
        <w:rPr>
          <w:color w:val="000007"/>
        </w:rPr>
        <w:t xml:space="preserve">have incomplete or </w:t>
      </w:r>
      <w:r w:rsidRPr="00D00F6E">
        <w:rPr>
          <w:color w:val="000007"/>
        </w:rPr>
        <w:t>deficiency</w:t>
      </w:r>
      <w:r w:rsidR="00DD717C">
        <w:rPr>
          <w:color w:val="000007"/>
        </w:rPr>
        <w:t>, such as the dataset not include all the countries in the world especially for many countries in Asia are not considered</w:t>
      </w:r>
      <w:r w:rsidR="00F02F95">
        <w:rPr>
          <w:color w:val="000007"/>
        </w:rPr>
        <w:t xml:space="preserve">, some of </w:t>
      </w:r>
    </w:p>
    <w:p w:rsidR="00CE4E9E" w:rsidRDefault="00FB5081" w:rsidP="00E32970">
      <w:pPr>
        <w:pStyle w:val="NormalWeb"/>
        <w:numPr>
          <w:ilvl w:val="1"/>
          <w:numId w:val="5"/>
        </w:numPr>
        <w:rPr>
          <w:b/>
          <w:bCs/>
          <w:color w:val="000007"/>
        </w:rPr>
      </w:pPr>
      <w:r w:rsidRPr="009013AD">
        <w:rPr>
          <w:b/>
          <w:bCs/>
          <w:color w:val="000007"/>
        </w:rPr>
        <w:t>Tasks</w:t>
      </w:r>
    </w:p>
    <w:p w:rsidR="00E21835" w:rsidRDefault="00E21835" w:rsidP="00E21835">
      <w:pPr>
        <w:pStyle w:val="NormalWeb"/>
        <w:numPr>
          <w:ilvl w:val="2"/>
          <w:numId w:val="5"/>
        </w:numPr>
        <w:rPr>
          <w:b/>
          <w:bCs/>
          <w:color w:val="000007"/>
        </w:rPr>
      </w:pPr>
      <w:r>
        <w:rPr>
          <w:b/>
          <w:bCs/>
          <w:color w:val="000007"/>
        </w:rPr>
        <w:t xml:space="preserve">Data Cleaning </w:t>
      </w:r>
    </w:p>
    <w:p w:rsidR="00541FA0" w:rsidRPr="00541FA0" w:rsidRDefault="00541FA0" w:rsidP="00541FA0">
      <w:pPr>
        <w:pStyle w:val="NormalWeb"/>
        <w:rPr>
          <w:rFonts w:hint="eastAsia"/>
          <w:color w:val="000007"/>
        </w:rPr>
      </w:pPr>
      <w:r w:rsidRPr="00541FA0">
        <w:rPr>
          <w:color w:val="000007"/>
        </w:rPr>
        <w:t>In order to improve the quality of data, data cleaning deals with detecting and removing errors and inconsistencies from data. Most of the data are reliable, each instance includes features in the data set. Because the dataset come from internet, which can’t avoid losing some importance values. Data cleaning need to modify or remove data according to requirements. One of the methods to solve it problem is using mean value from all the available data to substitute the losing value. But for some of the instances losing too much features which may misadvise final result, for this condition have to ignore instance.</w:t>
      </w:r>
    </w:p>
    <w:p w:rsidR="00E21835" w:rsidRDefault="000729E6" w:rsidP="00E21835">
      <w:pPr>
        <w:pStyle w:val="NormalWeb"/>
        <w:numPr>
          <w:ilvl w:val="2"/>
          <w:numId w:val="5"/>
        </w:numPr>
        <w:rPr>
          <w:b/>
          <w:bCs/>
          <w:color w:val="000007"/>
        </w:rPr>
      </w:pPr>
      <w:r>
        <w:rPr>
          <w:b/>
          <w:bCs/>
          <w:color w:val="000007"/>
        </w:rPr>
        <w:t xml:space="preserve">Data Transform and </w:t>
      </w:r>
      <w:r w:rsidR="00777ED4">
        <w:rPr>
          <w:b/>
          <w:bCs/>
          <w:color w:val="000007"/>
        </w:rPr>
        <w:t>integrate</w:t>
      </w:r>
    </w:p>
    <w:p w:rsidR="00CE4E9E" w:rsidRDefault="00CE4E9E">
      <w:pPr>
        <w:widowControl/>
        <w:jc w:val="left"/>
        <w:rPr>
          <w:rFonts w:ascii="Times New Roman" w:eastAsia="Times New Roman" w:hAnsi="Times New Roman" w:cs="Times New Roman"/>
          <w:b/>
          <w:bCs/>
          <w:color w:val="000007"/>
          <w:kern w:val="0"/>
          <w:sz w:val="24"/>
        </w:rPr>
      </w:pPr>
      <w:r>
        <w:rPr>
          <w:b/>
          <w:bCs/>
          <w:color w:val="000007"/>
        </w:rPr>
        <w:br w:type="page"/>
      </w:r>
    </w:p>
    <w:p w:rsidR="00531197" w:rsidRPr="009013AD" w:rsidRDefault="00CE4E9E" w:rsidP="00E32970">
      <w:pPr>
        <w:pStyle w:val="NormalWeb"/>
        <w:numPr>
          <w:ilvl w:val="0"/>
          <w:numId w:val="5"/>
        </w:numPr>
        <w:rPr>
          <w:rFonts w:hint="eastAsia"/>
          <w:b/>
          <w:bCs/>
          <w:color w:val="000007"/>
        </w:rPr>
      </w:pPr>
      <w:r w:rsidRPr="009013AD">
        <w:rPr>
          <w:b/>
          <w:bCs/>
          <w:color w:val="000007"/>
        </w:rPr>
        <w:lastRenderedPageBreak/>
        <w:t xml:space="preserve">Design and Approaches </w:t>
      </w:r>
    </w:p>
    <w:p w:rsidR="00E21835" w:rsidRDefault="00CE4E9E" w:rsidP="00DC6C12">
      <w:pPr>
        <w:pStyle w:val="NormalWeb"/>
        <w:numPr>
          <w:ilvl w:val="1"/>
          <w:numId w:val="5"/>
        </w:numPr>
        <w:rPr>
          <w:b/>
          <w:bCs/>
          <w:color w:val="000007"/>
        </w:rPr>
      </w:pPr>
      <w:r w:rsidRPr="009013AD">
        <w:rPr>
          <w:b/>
          <w:bCs/>
          <w:color w:val="000007"/>
        </w:rPr>
        <w:t>Analysis</w:t>
      </w:r>
    </w:p>
    <w:p w:rsidR="00AB3078" w:rsidRDefault="00AB3078" w:rsidP="00AB3078">
      <w:pPr>
        <w:pStyle w:val="NormalWeb"/>
        <w:numPr>
          <w:ilvl w:val="2"/>
          <w:numId w:val="5"/>
        </w:numPr>
        <w:rPr>
          <w:b/>
          <w:bCs/>
          <w:color w:val="000007"/>
        </w:rPr>
      </w:pPr>
      <w:r>
        <w:rPr>
          <w:b/>
          <w:bCs/>
          <w:color w:val="000007"/>
        </w:rPr>
        <w:t>Worldwide Analysis</w:t>
      </w:r>
    </w:p>
    <w:p w:rsidR="00685E52" w:rsidRDefault="008F611E" w:rsidP="00685E52">
      <w:pPr>
        <w:pStyle w:val="NormalWeb"/>
        <w:ind w:left="720"/>
        <w:rPr>
          <w:b/>
          <w:bCs/>
          <w:color w:val="000007"/>
        </w:rPr>
      </w:pPr>
      <w:r>
        <w:rPr>
          <w:b/>
          <w:bCs/>
          <w:noProof/>
          <w:color w:val="000007"/>
        </w:rPr>
        <w:drawing>
          <wp:inline distT="0" distB="0" distL="0" distR="0">
            <wp:extent cx="5727700" cy="1842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23 at 17.01.4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1842770"/>
                    </a:xfrm>
                    <a:prstGeom prst="rect">
                      <a:avLst/>
                    </a:prstGeom>
                  </pic:spPr>
                </pic:pic>
              </a:graphicData>
            </a:graphic>
          </wp:inline>
        </w:drawing>
      </w:r>
    </w:p>
    <w:p w:rsidR="00AB3078" w:rsidRDefault="00AB3078" w:rsidP="00AB3078">
      <w:pPr>
        <w:pStyle w:val="NormalWeb"/>
        <w:numPr>
          <w:ilvl w:val="2"/>
          <w:numId w:val="5"/>
        </w:numPr>
        <w:rPr>
          <w:b/>
          <w:bCs/>
          <w:color w:val="000007"/>
        </w:rPr>
      </w:pPr>
      <w:r>
        <w:rPr>
          <w:b/>
          <w:bCs/>
          <w:color w:val="000007"/>
        </w:rPr>
        <w:t xml:space="preserve">Region </w:t>
      </w:r>
    </w:p>
    <w:p w:rsidR="00EA1F98" w:rsidRDefault="00EA1F98" w:rsidP="00123348">
      <w:pPr>
        <w:pStyle w:val="NormalWeb"/>
        <w:ind w:left="720"/>
        <w:rPr>
          <w:b/>
          <w:bCs/>
          <w:color w:val="000007"/>
        </w:rPr>
      </w:pPr>
    </w:p>
    <w:p w:rsidR="00AB26F8" w:rsidRDefault="00AB26F8" w:rsidP="00AB3078">
      <w:pPr>
        <w:pStyle w:val="NormalWeb"/>
        <w:numPr>
          <w:ilvl w:val="2"/>
          <w:numId w:val="5"/>
        </w:numPr>
        <w:rPr>
          <w:b/>
          <w:bCs/>
          <w:color w:val="000007"/>
        </w:rPr>
      </w:pPr>
      <w:r>
        <w:rPr>
          <w:rFonts w:hint="eastAsia"/>
          <w:b/>
          <w:bCs/>
          <w:color w:val="000007"/>
        </w:rPr>
        <w:t>A</w:t>
      </w:r>
      <w:r>
        <w:rPr>
          <w:b/>
          <w:bCs/>
          <w:color w:val="000007"/>
        </w:rPr>
        <w:t>ge</w:t>
      </w:r>
    </w:p>
    <w:p w:rsidR="00AB26F8" w:rsidRDefault="00AB26F8" w:rsidP="00AB26F8">
      <w:pPr>
        <w:pStyle w:val="NormalWeb"/>
        <w:ind w:left="720"/>
        <w:rPr>
          <w:b/>
          <w:bCs/>
          <w:color w:val="000007"/>
        </w:rPr>
      </w:pPr>
      <w:r>
        <w:rPr>
          <w:rFonts w:hint="eastAsia"/>
          <w:b/>
          <w:bCs/>
          <w:noProof/>
          <w:color w:val="000007"/>
        </w:rPr>
        <w:drawing>
          <wp:inline distT="0" distB="0" distL="0" distR="0" wp14:anchorId="0DEDE7C9" wp14:editId="7AE1B21A">
            <wp:extent cx="5292000" cy="374898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23 at 17.10.4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01062" cy="3755409"/>
                    </a:xfrm>
                    <a:prstGeom prst="rect">
                      <a:avLst/>
                    </a:prstGeom>
                  </pic:spPr>
                </pic:pic>
              </a:graphicData>
            </a:graphic>
          </wp:inline>
        </w:drawing>
      </w:r>
    </w:p>
    <w:p w:rsidR="00CB5A29" w:rsidRDefault="00CB5A29" w:rsidP="00213198">
      <w:pPr>
        <w:pStyle w:val="NormalWeb"/>
        <w:ind w:left="720"/>
        <w:rPr>
          <w:rFonts w:hint="eastAsia"/>
          <w:b/>
          <w:bCs/>
          <w:color w:val="000007"/>
        </w:rPr>
      </w:pPr>
    </w:p>
    <w:p w:rsidR="001177B7" w:rsidRPr="001B7DE6" w:rsidRDefault="00AB3078" w:rsidP="007A5CEA">
      <w:pPr>
        <w:pStyle w:val="NormalWeb"/>
        <w:numPr>
          <w:ilvl w:val="2"/>
          <w:numId w:val="5"/>
        </w:numPr>
        <w:rPr>
          <w:rFonts w:hint="eastAsia"/>
          <w:b/>
          <w:bCs/>
          <w:color w:val="000007"/>
        </w:rPr>
      </w:pPr>
      <w:r>
        <w:rPr>
          <w:rFonts w:hint="eastAsia"/>
          <w:b/>
          <w:bCs/>
          <w:color w:val="000007"/>
        </w:rPr>
        <w:t>G</w:t>
      </w:r>
      <w:r>
        <w:rPr>
          <w:b/>
          <w:bCs/>
          <w:color w:val="000007"/>
        </w:rPr>
        <w:t>eneration</w:t>
      </w:r>
    </w:p>
    <w:p w:rsidR="001177B7" w:rsidRDefault="001177B7" w:rsidP="007A5CEA">
      <w:pPr>
        <w:pStyle w:val="NormalWeb"/>
        <w:rPr>
          <w:rFonts w:hint="eastAsia"/>
          <w:b/>
          <w:bCs/>
          <w:color w:val="000007"/>
        </w:rPr>
      </w:pPr>
    </w:p>
    <w:p w:rsidR="00AB3078" w:rsidRDefault="00AB3078" w:rsidP="00AB3078">
      <w:pPr>
        <w:pStyle w:val="NormalWeb"/>
        <w:numPr>
          <w:ilvl w:val="2"/>
          <w:numId w:val="5"/>
        </w:numPr>
        <w:rPr>
          <w:b/>
          <w:bCs/>
          <w:color w:val="000007"/>
        </w:rPr>
      </w:pPr>
      <w:r>
        <w:rPr>
          <w:b/>
          <w:bCs/>
          <w:color w:val="000007"/>
        </w:rPr>
        <w:t>Economy and Society Development</w:t>
      </w:r>
    </w:p>
    <w:p w:rsidR="00A028DF" w:rsidRPr="00DC6C12" w:rsidRDefault="00A028DF" w:rsidP="00A028DF">
      <w:pPr>
        <w:pStyle w:val="NormalWeb"/>
        <w:ind w:left="720"/>
        <w:rPr>
          <w:rFonts w:hint="eastAsia"/>
          <w:b/>
          <w:bCs/>
          <w:color w:val="000007"/>
        </w:rPr>
      </w:pPr>
    </w:p>
    <w:p w:rsidR="00CE4E9E" w:rsidRDefault="00CE4E9E" w:rsidP="00E32970">
      <w:pPr>
        <w:pStyle w:val="NormalWeb"/>
        <w:numPr>
          <w:ilvl w:val="1"/>
          <w:numId w:val="5"/>
        </w:numPr>
        <w:rPr>
          <w:b/>
          <w:bCs/>
          <w:color w:val="000007"/>
        </w:rPr>
      </w:pPr>
      <w:r w:rsidRPr="009013AD">
        <w:rPr>
          <w:b/>
          <w:bCs/>
          <w:color w:val="000007"/>
        </w:rPr>
        <w:t xml:space="preserve">Visualization </w:t>
      </w:r>
    </w:p>
    <w:p w:rsidR="00CE4E9E" w:rsidRDefault="00CE4E9E">
      <w:pPr>
        <w:widowControl/>
        <w:jc w:val="left"/>
        <w:rPr>
          <w:rFonts w:ascii="Times New Roman" w:eastAsia="Times New Roman" w:hAnsi="Times New Roman" w:cs="Times New Roman"/>
          <w:b/>
          <w:bCs/>
          <w:color w:val="000007"/>
          <w:kern w:val="0"/>
          <w:sz w:val="24"/>
        </w:rPr>
      </w:pPr>
      <w:r>
        <w:rPr>
          <w:b/>
          <w:bCs/>
          <w:color w:val="000007"/>
        </w:rPr>
        <w:br w:type="page"/>
      </w:r>
      <w:r w:rsidR="00866F15">
        <w:rPr>
          <w:rFonts w:ascii="Times New Roman" w:eastAsia="Times New Roman" w:hAnsi="Times New Roman" w:cs="Times New Roman"/>
          <w:b/>
          <w:bCs/>
          <w:noProof/>
          <w:color w:val="000007"/>
          <w:kern w:val="0"/>
          <w:sz w:val="24"/>
        </w:rPr>
        <w:lastRenderedPageBreak/>
        <w:drawing>
          <wp:inline distT="0" distB="0" distL="0" distR="0">
            <wp:extent cx="5727700" cy="3595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23 at 17.34.3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595370"/>
                    </a:xfrm>
                    <a:prstGeom prst="rect">
                      <a:avLst/>
                    </a:prstGeom>
                  </pic:spPr>
                </pic:pic>
              </a:graphicData>
            </a:graphic>
          </wp:inline>
        </w:drawing>
      </w:r>
    </w:p>
    <w:p w:rsidR="00CE4E9E" w:rsidRDefault="00CE4E9E" w:rsidP="00E32970">
      <w:pPr>
        <w:pStyle w:val="NormalWeb"/>
        <w:numPr>
          <w:ilvl w:val="0"/>
          <w:numId w:val="5"/>
        </w:numPr>
        <w:rPr>
          <w:b/>
          <w:bCs/>
          <w:color w:val="000007"/>
        </w:rPr>
      </w:pPr>
      <w:r w:rsidRPr="009013AD">
        <w:rPr>
          <w:b/>
          <w:bCs/>
          <w:color w:val="000007"/>
        </w:rPr>
        <w:t>Implementation</w:t>
      </w:r>
    </w:p>
    <w:p w:rsidR="000729E6" w:rsidRPr="00684089" w:rsidRDefault="00BE56C2" w:rsidP="00684089">
      <w:pPr>
        <w:pStyle w:val="NormalWeb"/>
        <w:numPr>
          <w:ilvl w:val="1"/>
          <w:numId w:val="5"/>
        </w:numPr>
        <w:rPr>
          <w:rFonts w:hint="eastAsia"/>
          <w:b/>
          <w:bCs/>
          <w:color w:val="000007"/>
        </w:rPr>
      </w:pPr>
      <w:r>
        <w:rPr>
          <w:rFonts w:hint="eastAsia"/>
          <w:b/>
          <w:bCs/>
          <w:color w:val="000007"/>
        </w:rPr>
        <w:t>D</w:t>
      </w:r>
      <w:r>
        <w:rPr>
          <w:b/>
          <w:bCs/>
          <w:color w:val="000007"/>
        </w:rPr>
        <w:t>ata Visualization Package</w:t>
      </w:r>
      <w:bookmarkStart w:id="0" w:name="_GoBack"/>
      <w:bookmarkEnd w:id="0"/>
    </w:p>
    <w:p w:rsidR="000729E6" w:rsidRPr="00BE56C2" w:rsidRDefault="000729E6" w:rsidP="000729E6">
      <w:pPr>
        <w:pStyle w:val="NormalWeb"/>
        <w:rPr>
          <w:rFonts w:hint="eastAsia"/>
          <w:b/>
          <w:bCs/>
          <w:color w:val="000007"/>
        </w:rPr>
      </w:pPr>
    </w:p>
    <w:p w:rsidR="00CE4E9E" w:rsidRPr="009013AD" w:rsidRDefault="00CE4E9E" w:rsidP="00E32970">
      <w:pPr>
        <w:pStyle w:val="NormalWeb"/>
        <w:numPr>
          <w:ilvl w:val="0"/>
          <w:numId w:val="5"/>
        </w:numPr>
        <w:rPr>
          <w:b/>
          <w:bCs/>
          <w:color w:val="000007"/>
        </w:rPr>
      </w:pPr>
      <w:r w:rsidRPr="009013AD">
        <w:rPr>
          <w:b/>
          <w:bCs/>
          <w:color w:val="000007"/>
        </w:rPr>
        <w:t xml:space="preserve">Evaluation </w:t>
      </w:r>
    </w:p>
    <w:p w:rsidR="00CE4E9E" w:rsidRDefault="00CE4E9E" w:rsidP="00E32970">
      <w:pPr>
        <w:pStyle w:val="NormalWeb"/>
        <w:numPr>
          <w:ilvl w:val="0"/>
          <w:numId w:val="5"/>
        </w:numPr>
        <w:rPr>
          <w:b/>
          <w:bCs/>
          <w:color w:val="000007"/>
        </w:rPr>
      </w:pPr>
      <w:r w:rsidRPr="009013AD">
        <w:rPr>
          <w:b/>
          <w:bCs/>
          <w:color w:val="000007"/>
        </w:rPr>
        <w:t xml:space="preserve">Planning </w:t>
      </w:r>
    </w:p>
    <w:p w:rsidR="004C1BE8" w:rsidRDefault="004C1BE8">
      <w:pPr>
        <w:widowControl/>
        <w:jc w:val="left"/>
        <w:rPr>
          <w:rFonts w:ascii="Times New Roman" w:eastAsia="Times New Roman" w:hAnsi="Times New Roman" w:cs="Times New Roman"/>
          <w:b/>
          <w:bCs/>
          <w:color w:val="000007"/>
          <w:kern w:val="0"/>
          <w:sz w:val="24"/>
        </w:rPr>
      </w:pPr>
      <w:r>
        <w:rPr>
          <w:b/>
          <w:bCs/>
          <w:color w:val="000007"/>
        </w:rPr>
        <w:br w:type="page"/>
      </w:r>
    </w:p>
    <w:p w:rsidR="004C1BE8" w:rsidRPr="009013AD" w:rsidRDefault="004C1BE8" w:rsidP="00E32970">
      <w:pPr>
        <w:pStyle w:val="NormalWeb"/>
        <w:numPr>
          <w:ilvl w:val="0"/>
          <w:numId w:val="5"/>
        </w:numPr>
        <w:rPr>
          <w:rFonts w:hint="eastAsia"/>
          <w:b/>
          <w:bCs/>
          <w:color w:val="000007"/>
        </w:rPr>
      </w:pPr>
      <w:r w:rsidRPr="009013AD">
        <w:rPr>
          <w:b/>
          <w:bCs/>
          <w:color w:val="000007"/>
        </w:rPr>
        <w:lastRenderedPageBreak/>
        <w:t>References</w:t>
      </w:r>
    </w:p>
    <w:p w:rsidR="004C1BE8" w:rsidRPr="009013AD" w:rsidRDefault="004C1BE8" w:rsidP="00CE4E9E">
      <w:pPr>
        <w:pStyle w:val="NormalWeb"/>
        <w:rPr>
          <w:rFonts w:hint="eastAsia"/>
          <w:b/>
          <w:bCs/>
          <w:color w:val="000007"/>
        </w:rPr>
      </w:pPr>
    </w:p>
    <w:sectPr w:rsidR="004C1BE8" w:rsidRPr="009013AD" w:rsidSect="00BE6502">
      <w:pgSz w:w="11900" w:h="16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42C85"/>
    <w:multiLevelType w:val="multilevel"/>
    <w:tmpl w:val="C664968C"/>
    <w:lvl w:ilvl="0">
      <w:start w:val="1"/>
      <w:numFmt w:val="decimal"/>
      <w:lvlText w:val="%1."/>
      <w:lvlJc w:val="left"/>
      <w:pPr>
        <w:ind w:left="420" w:hanging="42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0743860"/>
    <w:multiLevelType w:val="multilevel"/>
    <w:tmpl w:val="C664968C"/>
    <w:lvl w:ilvl="0">
      <w:start w:val="1"/>
      <w:numFmt w:val="decimal"/>
      <w:lvlText w:val="%1."/>
      <w:lvlJc w:val="left"/>
      <w:pPr>
        <w:ind w:left="420" w:hanging="42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3C03B9B"/>
    <w:multiLevelType w:val="multilevel"/>
    <w:tmpl w:val="D63433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F34965"/>
    <w:multiLevelType w:val="multilevel"/>
    <w:tmpl w:val="ECA048B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47CE7983"/>
    <w:multiLevelType w:val="multilevel"/>
    <w:tmpl w:val="D0A84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130A08"/>
    <w:multiLevelType w:val="hybridMultilevel"/>
    <w:tmpl w:val="E9C852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217"/>
    <w:rsid w:val="00040268"/>
    <w:rsid w:val="000437B3"/>
    <w:rsid w:val="000729E6"/>
    <w:rsid w:val="000A66F9"/>
    <w:rsid w:val="000A77CF"/>
    <w:rsid w:val="001177B7"/>
    <w:rsid w:val="00123348"/>
    <w:rsid w:val="00191807"/>
    <w:rsid w:val="001A6E83"/>
    <w:rsid w:val="001B7DE6"/>
    <w:rsid w:val="001C4083"/>
    <w:rsid w:val="001D6136"/>
    <w:rsid w:val="00213198"/>
    <w:rsid w:val="0023738C"/>
    <w:rsid w:val="00284425"/>
    <w:rsid w:val="0029772F"/>
    <w:rsid w:val="002A653D"/>
    <w:rsid w:val="002F45C3"/>
    <w:rsid w:val="00391622"/>
    <w:rsid w:val="003A48AF"/>
    <w:rsid w:val="003D3C6B"/>
    <w:rsid w:val="00455998"/>
    <w:rsid w:val="0047101E"/>
    <w:rsid w:val="00477D51"/>
    <w:rsid w:val="004C1BE8"/>
    <w:rsid w:val="004E6760"/>
    <w:rsid w:val="00517E06"/>
    <w:rsid w:val="00531197"/>
    <w:rsid w:val="00541FA0"/>
    <w:rsid w:val="005647F2"/>
    <w:rsid w:val="00581994"/>
    <w:rsid w:val="00583962"/>
    <w:rsid w:val="005925B1"/>
    <w:rsid w:val="00635EC7"/>
    <w:rsid w:val="006477FD"/>
    <w:rsid w:val="006819D5"/>
    <w:rsid w:val="00684089"/>
    <w:rsid w:val="00685E52"/>
    <w:rsid w:val="00743B7A"/>
    <w:rsid w:val="007453B4"/>
    <w:rsid w:val="00765209"/>
    <w:rsid w:val="00777ED4"/>
    <w:rsid w:val="007A5CEA"/>
    <w:rsid w:val="007E4700"/>
    <w:rsid w:val="007E6210"/>
    <w:rsid w:val="00832BC8"/>
    <w:rsid w:val="0086330F"/>
    <w:rsid w:val="00866F15"/>
    <w:rsid w:val="008716B9"/>
    <w:rsid w:val="008F611E"/>
    <w:rsid w:val="009013AD"/>
    <w:rsid w:val="00944B33"/>
    <w:rsid w:val="009C4849"/>
    <w:rsid w:val="009E78A5"/>
    <w:rsid w:val="009F04C7"/>
    <w:rsid w:val="00A028DF"/>
    <w:rsid w:val="00A05BF2"/>
    <w:rsid w:val="00AB26F8"/>
    <w:rsid w:val="00AB3078"/>
    <w:rsid w:val="00AF6A1C"/>
    <w:rsid w:val="00B500A7"/>
    <w:rsid w:val="00B629DE"/>
    <w:rsid w:val="00BE56C2"/>
    <w:rsid w:val="00BE6502"/>
    <w:rsid w:val="00BF67FB"/>
    <w:rsid w:val="00C20EAA"/>
    <w:rsid w:val="00C275CF"/>
    <w:rsid w:val="00CB5A29"/>
    <w:rsid w:val="00CE4E9E"/>
    <w:rsid w:val="00D00F6E"/>
    <w:rsid w:val="00D3354B"/>
    <w:rsid w:val="00DC6C12"/>
    <w:rsid w:val="00DC7B8A"/>
    <w:rsid w:val="00DD65CC"/>
    <w:rsid w:val="00DD717C"/>
    <w:rsid w:val="00E21835"/>
    <w:rsid w:val="00E32970"/>
    <w:rsid w:val="00E332AE"/>
    <w:rsid w:val="00E947B0"/>
    <w:rsid w:val="00EA1F98"/>
    <w:rsid w:val="00EB47AD"/>
    <w:rsid w:val="00EE4C47"/>
    <w:rsid w:val="00EF6130"/>
    <w:rsid w:val="00F02F95"/>
    <w:rsid w:val="00F620A5"/>
    <w:rsid w:val="00F6430A"/>
    <w:rsid w:val="00F75217"/>
    <w:rsid w:val="00FA6748"/>
    <w:rsid w:val="00FB5081"/>
    <w:rsid w:val="00FD1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14DCA4"/>
  <w15:chartTrackingRefBased/>
  <w15:docId w15:val="{0FC2C17A-5CEA-AE41-AE84-67363D43F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5217"/>
    <w:pPr>
      <w:widowControl/>
      <w:spacing w:before="100" w:beforeAutospacing="1" w:after="100" w:afterAutospacing="1"/>
      <w:jc w:val="left"/>
    </w:pPr>
    <w:rPr>
      <w:rFonts w:ascii="Times New Roman" w:eastAsia="Times New Roman" w:hAnsi="Times New Roman" w:cs="Times New Roman"/>
      <w:kern w:val="0"/>
      <w:sz w:val="24"/>
    </w:rPr>
  </w:style>
  <w:style w:type="paragraph" w:styleId="Subtitle">
    <w:name w:val="Subtitle"/>
    <w:basedOn w:val="Normal"/>
    <w:next w:val="Normal"/>
    <w:link w:val="SubtitleChar"/>
    <w:uiPriority w:val="11"/>
    <w:qFormat/>
    <w:rsid w:val="005925B1"/>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5925B1"/>
    <w:rPr>
      <w:b/>
      <w:bCs/>
      <w:kern w:val="28"/>
      <w:sz w:val="32"/>
      <w:szCs w:val="32"/>
    </w:rPr>
  </w:style>
  <w:style w:type="paragraph" w:styleId="Date">
    <w:name w:val="Date"/>
    <w:basedOn w:val="Normal"/>
    <w:next w:val="Normal"/>
    <w:link w:val="DateChar"/>
    <w:uiPriority w:val="99"/>
    <w:semiHidden/>
    <w:unhideWhenUsed/>
    <w:rsid w:val="00531197"/>
    <w:pPr>
      <w:ind w:leftChars="2500" w:left="100"/>
    </w:pPr>
  </w:style>
  <w:style w:type="character" w:customStyle="1" w:styleId="DateChar">
    <w:name w:val="Date Char"/>
    <w:basedOn w:val="DefaultParagraphFont"/>
    <w:link w:val="Date"/>
    <w:uiPriority w:val="99"/>
    <w:semiHidden/>
    <w:rsid w:val="00531197"/>
  </w:style>
  <w:style w:type="paragraph" w:styleId="ListParagraph">
    <w:name w:val="List Paragraph"/>
    <w:basedOn w:val="Normal"/>
    <w:uiPriority w:val="34"/>
    <w:qFormat/>
    <w:rsid w:val="005311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48775">
      <w:bodyDiv w:val="1"/>
      <w:marLeft w:val="0"/>
      <w:marRight w:val="0"/>
      <w:marTop w:val="0"/>
      <w:marBottom w:val="0"/>
      <w:divBdr>
        <w:top w:val="none" w:sz="0" w:space="0" w:color="auto"/>
        <w:left w:val="none" w:sz="0" w:space="0" w:color="auto"/>
        <w:bottom w:val="none" w:sz="0" w:space="0" w:color="auto"/>
        <w:right w:val="none" w:sz="0" w:space="0" w:color="auto"/>
      </w:divBdr>
      <w:divsChild>
        <w:div w:id="233321459">
          <w:marLeft w:val="0"/>
          <w:marRight w:val="0"/>
          <w:marTop w:val="0"/>
          <w:marBottom w:val="0"/>
          <w:divBdr>
            <w:top w:val="none" w:sz="0" w:space="0" w:color="auto"/>
            <w:left w:val="none" w:sz="0" w:space="0" w:color="auto"/>
            <w:bottom w:val="none" w:sz="0" w:space="0" w:color="auto"/>
            <w:right w:val="none" w:sz="0" w:space="0" w:color="auto"/>
          </w:divBdr>
          <w:divsChild>
            <w:div w:id="31459903">
              <w:marLeft w:val="0"/>
              <w:marRight w:val="0"/>
              <w:marTop w:val="0"/>
              <w:marBottom w:val="0"/>
              <w:divBdr>
                <w:top w:val="none" w:sz="0" w:space="0" w:color="auto"/>
                <w:left w:val="none" w:sz="0" w:space="0" w:color="auto"/>
                <w:bottom w:val="none" w:sz="0" w:space="0" w:color="auto"/>
                <w:right w:val="none" w:sz="0" w:space="0" w:color="auto"/>
              </w:divBdr>
              <w:divsChild>
                <w:div w:id="18388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815397">
      <w:bodyDiv w:val="1"/>
      <w:marLeft w:val="0"/>
      <w:marRight w:val="0"/>
      <w:marTop w:val="0"/>
      <w:marBottom w:val="0"/>
      <w:divBdr>
        <w:top w:val="none" w:sz="0" w:space="0" w:color="auto"/>
        <w:left w:val="none" w:sz="0" w:space="0" w:color="auto"/>
        <w:bottom w:val="none" w:sz="0" w:space="0" w:color="auto"/>
        <w:right w:val="none" w:sz="0" w:space="0" w:color="auto"/>
      </w:divBdr>
      <w:divsChild>
        <w:div w:id="1743337000">
          <w:marLeft w:val="0"/>
          <w:marRight w:val="0"/>
          <w:marTop w:val="0"/>
          <w:marBottom w:val="0"/>
          <w:divBdr>
            <w:top w:val="none" w:sz="0" w:space="0" w:color="auto"/>
            <w:left w:val="none" w:sz="0" w:space="0" w:color="auto"/>
            <w:bottom w:val="none" w:sz="0" w:space="0" w:color="auto"/>
            <w:right w:val="none" w:sz="0" w:space="0" w:color="auto"/>
          </w:divBdr>
          <w:divsChild>
            <w:div w:id="1034772049">
              <w:marLeft w:val="0"/>
              <w:marRight w:val="0"/>
              <w:marTop w:val="0"/>
              <w:marBottom w:val="0"/>
              <w:divBdr>
                <w:top w:val="none" w:sz="0" w:space="0" w:color="auto"/>
                <w:left w:val="none" w:sz="0" w:space="0" w:color="auto"/>
                <w:bottom w:val="none" w:sz="0" w:space="0" w:color="auto"/>
                <w:right w:val="none" w:sz="0" w:space="0" w:color="auto"/>
              </w:divBdr>
              <w:divsChild>
                <w:div w:id="16003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2723">
      <w:bodyDiv w:val="1"/>
      <w:marLeft w:val="0"/>
      <w:marRight w:val="0"/>
      <w:marTop w:val="0"/>
      <w:marBottom w:val="0"/>
      <w:divBdr>
        <w:top w:val="none" w:sz="0" w:space="0" w:color="auto"/>
        <w:left w:val="none" w:sz="0" w:space="0" w:color="auto"/>
        <w:bottom w:val="none" w:sz="0" w:space="0" w:color="auto"/>
        <w:right w:val="none" w:sz="0" w:space="0" w:color="auto"/>
      </w:divBdr>
      <w:divsChild>
        <w:div w:id="981885267">
          <w:marLeft w:val="0"/>
          <w:marRight w:val="0"/>
          <w:marTop w:val="0"/>
          <w:marBottom w:val="0"/>
          <w:divBdr>
            <w:top w:val="none" w:sz="0" w:space="0" w:color="auto"/>
            <w:left w:val="none" w:sz="0" w:space="0" w:color="auto"/>
            <w:bottom w:val="none" w:sz="0" w:space="0" w:color="auto"/>
            <w:right w:val="none" w:sz="0" w:space="0" w:color="auto"/>
          </w:divBdr>
          <w:divsChild>
            <w:div w:id="2002387406">
              <w:marLeft w:val="0"/>
              <w:marRight w:val="0"/>
              <w:marTop w:val="0"/>
              <w:marBottom w:val="0"/>
              <w:divBdr>
                <w:top w:val="none" w:sz="0" w:space="0" w:color="auto"/>
                <w:left w:val="none" w:sz="0" w:space="0" w:color="auto"/>
                <w:bottom w:val="none" w:sz="0" w:space="0" w:color="auto"/>
                <w:right w:val="none" w:sz="0" w:space="0" w:color="auto"/>
              </w:divBdr>
              <w:divsChild>
                <w:div w:id="102132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141829">
      <w:bodyDiv w:val="1"/>
      <w:marLeft w:val="0"/>
      <w:marRight w:val="0"/>
      <w:marTop w:val="0"/>
      <w:marBottom w:val="0"/>
      <w:divBdr>
        <w:top w:val="none" w:sz="0" w:space="0" w:color="auto"/>
        <w:left w:val="none" w:sz="0" w:space="0" w:color="auto"/>
        <w:bottom w:val="none" w:sz="0" w:space="0" w:color="auto"/>
        <w:right w:val="none" w:sz="0" w:space="0" w:color="auto"/>
      </w:divBdr>
    </w:div>
    <w:div w:id="1570076035">
      <w:bodyDiv w:val="1"/>
      <w:marLeft w:val="0"/>
      <w:marRight w:val="0"/>
      <w:marTop w:val="0"/>
      <w:marBottom w:val="0"/>
      <w:divBdr>
        <w:top w:val="none" w:sz="0" w:space="0" w:color="auto"/>
        <w:left w:val="none" w:sz="0" w:space="0" w:color="auto"/>
        <w:bottom w:val="none" w:sz="0" w:space="0" w:color="auto"/>
        <w:right w:val="none" w:sz="0" w:space="0" w:color="auto"/>
      </w:divBdr>
      <w:divsChild>
        <w:div w:id="1331785505">
          <w:marLeft w:val="0"/>
          <w:marRight w:val="0"/>
          <w:marTop w:val="0"/>
          <w:marBottom w:val="0"/>
          <w:divBdr>
            <w:top w:val="none" w:sz="0" w:space="0" w:color="auto"/>
            <w:left w:val="none" w:sz="0" w:space="0" w:color="auto"/>
            <w:bottom w:val="none" w:sz="0" w:space="0" w:color="auto"/>
            <w:right w:val="none" w:sz="0" w:space="0" w:color="auto"/>
          </w:divBdr>
          <w:divsChild>
            <w:div w:id="1134298508">
              <w:marLeft w:val="0"/>
              <w:marRight w:val="0"/>
              <w:marTop w:val="0"/>
              <w:marBottom w:val="0"/>
              <w:divBdr>
                <w:top w:val="none" w:sz="0" w:space="0" w:color="auto"/>
                <w:left w:val="none" w:sz="0" w:space="0" w:color="auto"/>
                <w:bottom w:val="none" w:sz="0" w:space="0" w:color="auto"/>
                <w:right w:val="none" w:sz="0" w:space="0" w:color="auto"/>
              </w:divBdr>
              <w:divsChild>
                <w:div w:id="1122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0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Jinze Zhang</dc:creator>
  <cp:keywords/>
  <dc:description/>
  <cp:lastModifiedBy>Jinze Zhang</cp:lastModifiedBy>
  <cp:revision>131</cp:revision>
  <dcterms:created xsi:type="dcterms:W3CDTF">2019-09-23T00:56:00Z</dcterms:created>
  <dcterms:modified xsi:type="dcterms:W3CDTF">2019-09-23T07:35:00Z</dcterms:modified>
</cp:coreProperties>
</file>