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77CC8" w14:textId="67CEB0BD" w:rsidR="0038482B" w:rsidRDefault="008B7545" w:rsidP="001B1B50">
      <w:pPr>
        <w:tabs>
          <w:tab w:val="left" w:pos="567"/>
        </w:tabs>
        <w:rPr>
          <w:noProof/>
          <w:sz w:val="20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0EA7C" wp14:editId="5DAFD6AD">
                <wp:simplePos x="0" y="0"/>
                <wp:positionH relativeFrom="column">
                  <wp:posOffset>2487930</wp:posOffset>
                </wp:positionH>
                <wp:positionV relativeFrom="paragraph">
                  <wp:posOffset>7693025</wp:posOffset>
                </wp:positionV>
                <wp:extent cx="4277995" cy="1265555"/>
                <wp:effectExtent l="0" t="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995" cy="126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BD419" w14:textId="441B87B0" w:rsidR="007C2892" w:rsidRDefault="007C2892" w:rsidP="007C2892">
                            <w:pPr>
                              <w:pStyle w:val="Textoindependiente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</w:pPr>
                            <w:r w:rsidRPr="00EB2480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>Director</w:t>
                            </w:r>
                            <w:r w:rsidR="008B7545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>es</w:t>
                            </w:r>
                            <w:r w:rsidRPr="00EB2480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B7545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>GEMA PIELLA FENOY</w:t>
                            </w:r>
                          </w:p>
                          <w:p w14:paraId="28BC3A8D" w14:textId="78CDBF3D" w:rsidR="008B7545" w:rsidRPr="00EB2480" w:rsidRDefault="008B7545" w:rsidP="007C2892">
                            <w:pPr>
                              <w:pStyle w:val="Textoindependiente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>AMELIA JIMÉNEZ SÁNCHEZ</w:t>
                            </w:r>
                          </w:p>
                          <w:p w14:paraId="7B44B066" w14:textId="6FA3C6ED" w:rsidR="007C2892" w:rsidRPr="00B86CA7" w:rsidRDefault="007C2892" w:rsidP="00752DA7">
                            <w:pPr>
                              <w:pStyle w:val="Ttulo1"/>
                              <w:spacing w:before="100" w:beforeAutospacing="1" w:after="100" w:afterAutospacing="1"/>
                              <w:jc w:val="right"/>
                            </w:pPr>
                            <w:r w:rsidRPr="00EB2480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GRAU EN ENGINYERIA </w:t>
                            </w:r>
                            <w:r w:rsidR="008B7545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MATEMÀTICA APLICADA A LA CIÈNCIA DE 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0EA7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95.9pt;margin-top:605.75pt;width:336.85pt;height:9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" filled="f" stroked="f">
                <v:textbox>
                  <w:txbxContent>
                    <w:p w14:paraId="7D3BD419" w14:textId="441B87B0" w:rsidR="007C2892" w:rsidRDefault="007C2892" w:rsidP="007C2892">
                      <w:pPr>
                        <w:pStyle w:val="Textoindependiente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</w:pPr>
                      <w:r w:rsidRPr="00EB2480"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>Director</w:t>
                      </w:r>
                      <w:r w:rsidR="008B7545"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>es</w:t>
                      </w:r>
                      <w:r w:rsidRPr="00EB2480"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 xml:space="preserve">: </w:t>
                      </w:r>
                      <w:r w:rsidR="008B7545"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>GEMA PIELLA FENOY</w:t>
                      </w:r>
                    </w:p>
                    <w:p w14:paraId="28BC3A8D" w14:textId="78CDBF3D" w:rsidR="008B7545" w:rsidRPr="00EB2480" w:rsidRDefault="008B7545" w:rsidP="007C2892">
                      <w:pPr>
                        <w:pStyle w:val="Textoindependiente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>AMELIA JIMÉNEZ SÁNCHEZ</w:t>
                      </w:r>
                    </w:p>
                    <w:p w14:paraId="7B44B066" w14:textId="6FA3C6ED" w:rsidR="007C2892" w:rsidRPr="00B86CA7" w:rsidRDefault="007C2892" w:rsidP="00752DA7">
                      <w:pPr>
                        <w:pStyle w:val="Ttulo1"/>
                        <w:spacing w:before="100" w:beforeAutospacing="1" w:after="100" w:afterAutospacing="1"/>
                        <w:jc w:val="right"/>
                      </w:pPr>
                      <w:r w:rsidRPr="00EB2480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 xml:space="preserve">GRAU EN ENGINYERIA </w:t>
                      </w:r>
                      <w:r w:rsidR="008B7545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MATEMÀTICA APLICADA A LA CIÈNCIA DE DADES</w:t>
                      </w:r>
                    </w:p>
                  </w:txbxContent>
                </v:textbox>
              </v:shape>
            </w:pict>
          </mc:Fallback>
        </mc:AlternateContent>
      </w:r>
      <w:r w:rsidR="001A2C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08A27" wp14:editId="1E52D3A5">
                <wp:simplePos x="0" y="0"/>
                <wp:positionH relativeFrom="column">
                  <wp:posOffset>3232785</wp:posOffset>
                </wp:positionH>
                <wp:positionV relativeFrom="paragraph">
                  <wp:posOffset>1656715</wp:posOffset>
                </wp:positionV>
                <wp:extent cx="3459480" cy="876300"/>
                <wp:effectExtent l="1905" t="0" r="0" b="254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8AEEF" w14:textId="0717A2FF" w:rsidR="008C09FA" w:rsidRPr="001B1B50" w:rsidRDefault="008B7545" w:rsidP="00E6561B">
                            <w:pPr>
                              <w:pStyle w:val="Textoindependiente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  <w:t>Medina Martí</w:t>
                            </w:r>
                            <w:r w:rsidR="005D3FBF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  <w:t>Joan</w:t>
                            </w:r>
                          </w:p>
                          <w:p w14:paraId="327BC504" w14:textId="0F6D5E5D" w:rsidR="008C09FA" w:rsidRPr="001B1B50" w:rsidRDefault="008C09FA" w:rsidP="00E6561B">
                            <w:pPr>
                              <w:pStyle w:val="Ttulo1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Curs 20</w:t>
                            </w:r>
                            <w:r w:rsidR="008B7545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20</w:t>
                            </w:r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-20</w:t>
                            </w:r>
                            <w:r w:rsidR="000F74F3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2</w:t>
                            </w:r>
                            <w:r w:rsidR="008B7545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1</w:t>
                            </w:r>
                          </w:p>
                          <w:p w14:paraId="5141FB26" w14:textId="77777777" w:rsidR="008C09FA" w:rsidRDefault="008C09FA" w:rsidP="008C09F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08A27" id="Text Box 10" o:spid="_x0000_s1027" type="#_x0000_t202" style="position:absolute;margin-left:254.55pt;margin-top:130.45pt;width:272.4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" filled="f" stroked="f">
                <v:textbox>
                  <w:txbxContent>
                    <w:p w14:paraId="2E98AEEF" w14:textId="0717A2FF" w:rsidR="008C09FA" w:rsidRPr="001B1B50" w:rsidRDefault="008B7545" w:rsidP="00E6561B">
                      <w:pPr>
                        <w:pStyle w:val="Textoindependiente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  <w:t>Medina Martí</w:t>
                      </w:r>
                      <w:r w:rsidR="005D3FBF"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  <w:t>Joan</w:t>
                      </w:r>
                    </w:p>
                    <w:p w14:paraId="327BC504" w14:textId="0F6D5E5D" w:rsidR="008C09FA" w:rsidRPr="001B1B50" w:rsidRDefault="008C09FA" w:rsidP="00E6561B">
                      <w:pPr>
                        <w:pStyle w:val="Ttulo1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>Curs 20</w:t>
                      </w:r>
                      <w:r w:rsidR="008B7545">
                        <w:rPr>
                          <w:rFonts w:ascii="Verdana" w:hAnsi="Verdana"/>
                          <w:color w:val="FFFFFF" w:themeColor="background1"/>
                        </w:rPr>
                        <w:t>20</w:t>
                      </w:r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>-20</w:t>
                      </w:r>
                      <w:r w:rsidR="000F74F3">
                        <w:rPr>
                          <w:rFonts w:ascii="Verdana" w:hAnsi="Verdana"/>
                          <w:color w:val="FFFFFF" w:themeColor="background1"/>
                        </w:rPr>
                        <w:t>2</w:t>
                      </w:r>
                      <w:r w:rsidR="008B7545">
                        <w:rPr>
                          <w:rFonts w:ascii="Verdana" w:hAnsi="Verdana"/>
                          <w:color w:val="FFFFFF" w:themeColor="background1"/>
                        </w:rPr>
                        <w:t>1</w:t>
                      </w:r>
                    </w:p>
                    <w:p w14:paraId="5141FB26" w14:textId="77777777" w:rsidR="008C09FA" w:rsidRDefault="008C09FA" w:rsidP="008C09FA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  <w:r w:rsidR="001A2C95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07BAC" wp14:editId="65AAA6DD">
                <wp:simplePos x="0" y="0"/>
                <wp:positionH relativeFrom="column">
                  <wp:posOffset>402590</wp:posOffset>
                </wp:positionH>
                <wp:positionV relativeFrom="paragraph">
                  <wp:posOffset>504825</wp:posOffset>
                </wp:positionV>
                <wp:extent cx="6287770" cy="1079500"/>
                <wp:effectExtent l="635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869B0" w14:textId="51AC9333" w:rsidR="00C02394" w:rsidRPr="008B7545" w:rsidRDefault="005D3FBF" w:rsidP="008B7545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B7545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br/>
                            </w:r>
                            <w:r w:rsidR="008B7545" w:rsidRPr="008B7545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Deep Learning for predicting</w:t>
                            </w:r>
                            <w:r w:rsidR="008B7545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intracranial pressure</w:t>
                            </w:r>
                          </w:p>
                          <w:p w14:paraId="076B6AB2" w14:textId="77777777" w:rsidR="00192150" w:rsidRPr="008B7545" w:rsidRDefault="00192150" w:rsidP="00E6561B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7BAC" id="Text Box 9" o:spid="_x0000_s1028" type="#_x0000_t202" style="position:absolute;margin-left:31.7pt;margin-top:39.75pt;width:495.1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" filled="f" stroked="f">
                <v:textbox>
                  <w:txbxContent>
                    <w:p w14:paraId="762869B0" w14:textId="51AC9333" w:rsidR="00C02394" w:rsidRPr="008B7545" w:rsidRDefault="005D3FBF" w:rsidP="008B7545">
                      <w:pPr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8B7545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br/>
                      </w:r>
                      <w:r w:rsidR="008B7545" w:rsidRPr="008B7545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Deep Learning for predicting</w:t>
                      </w:r>
                      <w:r w:rsidR="008B7545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intracranial pressure</w:t>
                      </w:r>
                    </w:p>
                    <w:p w14:paraId="076B6AB2" w14:textId="77777777" w:rsidR="00192150" w:rsidRPr="008B7545" w:rsidRDefault="00192150" w:rsidP="00E6561B">
                      <w:pPr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2C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57397" wp14:editId="3FD823A5">
                <wp:simplePos x="0" y="0"/>
                <wp:positionH relativeFrom="column">
                  <wp:posOffset>3110865</wp:posOffset>
                </wp:positionH>
                <wp:positionV relativeFrom="paragraph">
                  <wp:posOffset>9369425</wp:posOffset>
                </wp:positionV>
                <wp:extent cx="3712845" cy="355600"/>
                <wp:effectExtent l="3810" t="4445" r="0" b="1905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5667B" w14:textId="77777777" w:rsidR="001B1B50" w:rsidRPr="001B1B50" w:rsidRDefault="001B1B50" w:rsidP="001B1B50">
                            <w:pPr>
                              <w:pStyle w:val="Textoindependiente"/>
                              <w:spacing w:before="100" w:beforeAutospacing="1" w:after="100" w:afterAutospacing="1"/>
                              <w:jc w:val="right"/>
                              <w:rPr>
                                <w:rFonts w:ascii="Excelsior" w:hAnsi="Excelsior"/>
                                <w:color w:val="E36C0A" w:themeColor="accent6" w:themeShade="BF"/>
                                <w:spacing w:val="4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B1B50">
                              <w:rPr>
                                <w:rFonts w:ascii="Excelsior" w:hAnsi="Excelsior"/>
                                <w:color w:val="E36C0A" w:themeColor="accent6" w:themeShade="BF"/>
                                <w:spacing w:val="40"/>
                                <w:sz w:val="40"/>
                                <w:szCs w:val="40"/>
                              </w:rPr>
                              <w:t>Treball</w:t>
                            </w:r>
                            <w:proofErr w:type="spellEnd"/>
                            <w:r w:rsidRPr="001B1B50">
                              <w:rPr>
                                <w:rFonts w:ascii="Excelsior" w:hAnsi="Excelsior"/>
                                <w:color w:val="E36C0A" w:themeColor="accent6" w:themeShade="BF"/>
                                <w:spacing w:val="40"/>
                                <w:sz w:val="40"/>
                                <w:szCs w:val="40"/>
                              </w:rPr>
                              <w:t xml:space="preserve"> de Fi de Grau</w:t>
                            </w:r>
                          </w:p>
                          <w:p w14:paraId="38493182" w14:textId="77777777" w:rsidR="001B1B50" w:rsidRPr="001B1B50" w:rsidRDefault="001B1B50" w:rsidP="001B1B50">
                            <w:pPr>
                              <w:pStyle w:val="Ttulo1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 xml:space="preserve">GRAU EN ENGINYERIA EN </w:t>
                            </w:r>
                            <w:proofErr w:type="spellStart"/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xxxxxxxxxxxx</w:t>
                            </w:r>
                            <w:proofErr w:type="spellEnd"/>
                          </w:p>
                          <w:p w14:paraId="6AFD243C" w14:textId="77777777" w:rsidR="001B1B50" w:rsidRDefault="001B1B50" w:rsidP="001B1B5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57397" id="Text Box 17" o:spid="_x0000_s1029" type="#_x0000_t202" style="position:absolute;margin-left:244.95pt;margin-top:737.75pt;width:292.3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" filled="f" stroked="f">
                <v:textbox>
                  <w:txbxContent>
                    <w:p w14:paraId="0555667B" w14:textId="77777777" w:rsidR="001B1B50" w:rsidRPr="001B1B50" w:rsidRDefault="001B1B50" w:rsidP="001B1B50">
                      <w:pPr>
                        <w:pStyle w:val="Textoindependiente"/>
                        <w:spacing w:before="100" w:beforeAutospacing="1" w:after="100" w:afterAutospacing="1"/>
                        <w:jc w:val="right"/>
                        <w:rPr>
                          <w:rFonts w:ascii="Excelsior" w:hAnsi="Excelsior"/>
                          <w:color w:val="E36C0A" w:themeColor="accent6" w:themeShade="BF"/>
                          <w:spacing w:val="40"/>
                          <w:sz w:val="40"/>
                          <w:szCs w:val="40"/>
                        </w:rPr>
                      </w:pPr>
                      <w:r w:rsidRPr="001B1B50">
                        <w:rPr>
                          <w:rFonts w:ascii="Excelsior" w:hAnsi="Excelsior"/>
                          <w:color w:val="E36C0A" w:themeColor="accent6" w:themeShade="BF"/>
                          <w:spacing w:val="40"/>
                          <w:sz w:val="40"/>
                          <w:szCs w:val="40"/>
                        </w:rPr>
                        <w:t>Treball de Fi de Grau</w:t>
                      </w:r>
                    </w:p>
                    <w:p w14:paraId="38493182" w14:textId="77777777" w:rsidR="001B1B50" w:rsidRPr="001B1B50" w:rsidRDefault="001B1B50" w:rsidP="001B1B50">
                      <w:pPr>
                        <w:pStyle w:val="Ttulo1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>GRAU EN ENGINYERIA EN xxxxxxxxxxxx</w:t>
                      </w:r>
                    </w:p>
                    <w:p w14:paraId="6AFD243C" w14:textId="77777777" w:rsidR="001B1B50" w:rsidRDefault="001B1B50" w:rsidP="001B1B50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  <w:r w:rsidR="00C02394">
        <w:rPr>
          <w:noProof/>
        </w:rPr>
        <w:drawing>
          <wp:anchor distT="0" distB="0" distL="114300" distR="114300" simplePos="0" relativeHeight="251659263" behindDoc="0" locked="0" layoutInCell="1" allowOverlap="1" wp14:anchorId="3DE0364E" wp14:editId="5D902EFE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635250" cy="736600"/>
            <wp:effectExtent l="19050" t="0" r="0" b="0"/>
            <wp:wrapNone/>
            <wp:docPr id="2" name="Imatge 1" descr="upf_es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f_es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73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B1B50">
        <w:rPr>
          <w:noProof/>
          <w:sz w:val="20"/>
        </w:rPr>
        <w:t xml:space="preserve"> </w:t>
      </w:r>
      <w:r w:rsidR="00192150">
        <w:rPr>
          <w:noProof/>
          <w:sz w:val="20"/>
        </w:rPr>
        <w:drawing>
          <wp:inline distT="0" distB="0" distL="0" distR="0" wp14:anchorId="7F67AC3F" wp14:editId="4747F542">
            <wp:extent cx="6991350" cy="9048750"/>
            <wp:effectExtent l="19050" t="0" r="0" b="0"/>
            <wp:docPr id="1" name="Imatge 0" descr="caratul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_1.jpg"/>
                    <pic:cNvPicPr/>
                  </pic:nvPicPr>
                  <pic:blipFill>
                    <a:blip r:embed="rId6" cstate="print">
                      <a:lum bright="2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35" cy="9058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14:paraId="276DCF2E" w14:textId="77777777" w:rsidR="008B7545" w:rsidRDefault="008B7545" w:rsidP="001B1B50">
      <w:pPr>
        <w:tabs>
          <w:tab w:val="left" w:pos="567"/>
        </w:tabs>
      </w:pPr>
    </w:p>
    <w:sectPr w:rsidR="008B7545" w:rsidSect="00EC201F">
      <w:pgSz w:w="11907" w:h="16839" w:code="9"/>
      <w:pgMar w:top="567" w:right="567" w:bottom="567" w:left="567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xcelsior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EE"/>
    <w:rsid w:val="000E328A"/>
    <w:rsid w:val="000F74F3"/>
    <w:rsid w:val="001026EE"/>
    <w:rsid w:val="00192150"/>
    <w:rsid w:val="001A2C95"/>
    <w:rsid w:val="001B1B50"/>
    <w:rsid w:val="0021324A"/>
    <w:rsid w:val="002A753E"/>
    <w:rsid w:val="0037073E"/>
    <w:rsid w:val="0038482B"/>
    <w:rsid w:val="003958F1"/>
    <w:rsid w:val="003C7D29"/>
    <w:rsid w:val="003D22B7"/>
    <w:rsid w:val="003E6822"/>
    <w:rsid w:val="004020C9"/>
    <w:rsid w:val="00432691"/>
    <w:rsid w:val="00506D90"/>
    <w:rsid w:val="005D045B"/>
    <w:rsid w:val="005D3FBF"/>
    <w:rsid w:val="006277E8"/>
    <w:rsid w:val="00684921"/>
    <w:rsid w:val="006C76B6"/>
    <w:rsid w:val="006E2317"/>
    <w:rsid w:val="00730D9D"/>
    <w:rsid w:val="0074512E"/>
    <w:rsid w:val="00747670"/>
    <w:rsid w:val="00752DA7"/>
    <w:rsid w:val="007C2892"/>
    <w:rsid w:val="00817E10"/>
    <w:rsid w:val="0084307C"/>
    <w:rsid w:val="0087062E"/>
    <w:rsid w:val="008A36B1"/>
    <w:rsid w:val="008B7545"/>
    <w:rsid w:val="008C09FA"/>
    <w:rsid w:val="008E4797"/>
    <w:rsid w:val="009B6D7E"/>
    <w:rsid w:val="009C06B0"/>
    <w:rsid w:val="009C1B31"/>
    <w:rsid w:val="00A17411"/>
    <w:rsid w:val="00AB6057"/>
    <w:rsid w:val="00AC4055"/>
    <w:rsid w:val="00B31C7D"/>
    <w:rsid w:val="00B4219F"/>
    <w:rsid w:val="00B8021E"/>
    <w:rsid w:val="00B86CA7"/>
    <w:rsid w:val="00BA2C07"/>
    <w:rsid w:val="00C02394"/>
    <w:rsid w:val="00C17A73"/>
    <w:rsid w:val="00C37FFD"/>
    <w:rsid w:val="00CD2AD9"/>
    <w:rsid w:val="00CE646A"/>
    <w:rsid w:val="00D46640"/>
    <w:rsid w:val="00E1501B"/>
    <w:rsid w:val="00E6561B"/>
    <w:rsid w:val="00E84988"/>
    <w:rsid w:val="00EB2480"/>
    <w:rsid w:val="00EC201F"/>
    <w:rsid w:val="00ED7360"/>
    <w:rsid w:val="00EE1D5C"/>
    <w:rsid w:val="00F05E90"/>
    <w:rsid w:val="00F30580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D0C551"/>
  <w15:docId w15:val="{CCB4AD39-51E7-4D70-B9C3-FFF5E406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B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B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B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B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B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277E8"/>
    <w:rPr>
      <w:b/>
      <w:color w:val="000000"/>
      <w:spacing w:val="24"/>
      <w:sz w:val="28"/>
      <w:lang w:val="es-ES_tradnl"/>
    </w:rPr>
  </w:style>
  <w:style w:type="paragraph" w:styleId="Textodeglobo">
    <w:name w:val="Balloon Text"/>
    <w:basedOn w:val="Normal"/>
    <w:link w:val="TextodegloboCar"/>
    <w:rsid w:val="001921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92150"/>
    <w:rPr>
      <w:rFonts w:ascii="Tahoma" w:hAnsi="Tahoma" w:cs="Tahoma"/>
      <w:sz w:val="16"/>
      <w:szCs w:val="1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1B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rsid w:val="008C09FA"/>
    <w:rPr>
      <w:b/>
      <w:color w:val="000000"/>
      <w:spacing w:val="24"/>
      <w:sz w:val="28"/>
      <w:szCs w:val="24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1B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B1B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B1B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B1B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B1B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1B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B1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1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B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1B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1B50"/>
    <w:rPr>
      <w:b/>
      <w:bCs/>
    </w:rPr>
  </w:style>
  <w:style w:type="character" w:styleId="nfasis">
    <w:name w:val="Emphasis"/>
    <w:basedOn w:val="Fuentedeprrafopredeter"/>
    <w:uiPriority w:val="20"/>
    <w:qFormat/>
    <w:rsid w:val="001B1B50"/>
    <w:rPr>
      <w:i/>
      <w:iCs/>
    </w:rPr>
  </w:style>
  <w:style w:type="paragraph" w:styleId="Sinespaciado">
    <w:name w:val="No Spacing"/>
    <w:link w:val="SinespaciadoCar"/>
    <w:uiPriority w:val="1"/>
    <w:qFormat/>
    <w:rsid w:val="001B1B5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B1B5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B1B5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B1B5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B5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B1B5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B1B5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B1B5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B1B5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B1B5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1B5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3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16192\Mis%20documentos\Downloads\TFG_front_2013%20(1).dotx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4225B-7944-4148-BFD2-CDE45879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Settings\U16192\Mis documentos\Downloads\TFG_front_2013 (1).dotx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Universitat Pompeu Fabra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Susana Fernandez</dc:creator>
  <cp:keywords/>
  <dc:description/>
  <cp:lastModifiedBy>Eric Sáez Pino</cp:lastModifiedBy>
  <cp:revision>2</cp:revision>
  <cp:lastPrinted>2014-05-26T09:15:00Z</cp:lastPrinted>
  <dcterms:created xsi:type="dcterms:W3CDTF">2021-03-12T19:46:00Z</dcterms:created>
  <dcterms:modified xsi:type="dcterms:W3CDTF">2021-03-12T19:46:00Z</dcterms:modified>
</cp:coreProperties>
</file>