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9916352"/>
        <w:docPartObj>
          <w:docPartGallery w:val="Cover Pages"/>
          <w:docPartUnique/>
        </w:docPartObj>
      </w:sdtPr>
      <w:sdtContent>
        <w:bookmarkStart w:id="0" w:name="_GoBack" w:displacedByCustomXml="prev"/>
        <w:bookmarkEnd w:id="0" w:displacedByCustomXml="prev"/>
        <w:p w:rsidR="004F535C" w:rsidRDefault="0081545F">
          <w:pPr>
            <w:pStyle w:val="Sinespaciado"/>
          </w:pPr>
          <w:r>
            <w:rPr>
              <w:noProof/>
            </w:rPr>
            <mc:AlternateContent>
              <mc:Choice Requires="wps">
                <w:drawing>
                  <wp:anchor distT="0" distB="0" distL="114300" distR="114300" simplePos="0" relativeHeight="251660288" behindDoc="0" locked="0" layoutInCell="1" allowOverlap="1" wp14:anchorId="4B127C22" wp14:editId="1F30FA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333875" cy="18383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3338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511" w:rsidRPr="000609C5" w:rsidRDefault="00F65511">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458681461"/>
                                    <w:dataBinding w:prefixMappings="xmlns:ns0='http://purl.org/dc/elements/1.1/' xmlns:ns1='http://schemas.openxmlformats.org/package/2006/metadata/core-properties' " w:xpath="/ns1:coreProperties[1]/ns0:title[1]" w:storeItemID="{6C3C8BC8-F283-45AE-878A-BAB7291924A1}"/>
                                    <w:text/>
                                  </w:sdtPr>
                                  <w:sdtContent>
                                    <w:r w:rsidRPr="000609C5">
                                      <w:rPr>
                                        <w:rFonts w:ascii="Baskerville Old Face" w:eastAsiaTheme="majorEastAsia" w:hAnsi="Baskerville Old Face" w:cstheme="majorBidi"/>
                                        <w:color w:val="262626" w:themeColor="text1" w:themeTint="D9"/>
                                        <w:sz w:val="72"/>
                                        <w:szCs w:val="72"/>
                                      </w:rPr>
                                      <w:t>Manual de instalación.</w:t>
                                    </w:r>
                                  </w:sdtContent>
                                </w:sdt>
                              </w:p>
                              <w:p w:rsidR="00F65511" w:rsidRPr="000609C5" w:rsidRDefault="00F65511">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199849802"/>
                                    <w:dataBinding w:prefixMappings="xmlns:ns0='http://purl.org/dc/elements/1.1/' xmlns:ns1='http://schemas.openxmlformats.org/package/2006/metadata/core-properties' " w:xpath="/ns1:coreProperties[1]/ns0:subject[1]" w:storeItemID="{6C3C8BC8-F283-45AE-878A-BAB7291924A1}"/>
                                    <w:text/>
                                  </w:sdtPr>
                                  <w:sdtContent>
                                    <w:r w:rsidRPr="000609C5">
                                      <w:rPr>
                                        <w:rFonts w:ascii="Baskerville Old Face" w:hAnsi="Baskerville Old Face"/>
                                        <w:color w:val="404040" w:themeColor="text1" w:themeTint="BF"/>
                                        <w:sz w:val="36"/>
                                        <w:szCs w:val="36"/>
                                      </w:rPr>
                                      <w:t>Escáner de vulnerabilidades en DRUPAL. (</w:t>
                                    </w:r>
                                    <w:proofErr w:type="spellStart"/>
                                    <w:r w:rsidRPr="000609C5">
                                      <w:rPr>
                                        <w:rFonts w:ascii="Baskerville Old Face" w:hAnsi="Baskerville Old Face"/>
                                        <w:color w:val="404040" w:themeColor="text1" w:themeTint="BF"/>
                                        <w:sz w:val="36"/>
                                        <w:szCs w:val="36"/>
                                      </w:rPr>
                                      <w:t>DruSpawn</w:t>
                                    </w:r>
                                    <w:proofErr w:type="spellEnd"/>
                                    <w:r w:rsidRPr="000609C5">
                                      <w:rPr>
                                        <w:rFonts w:ascii="Baskerville Old Face" w:hAnsi="Baskerville Old Face"/>
                                        <w:color w:val="404040" w:themeColor="text1" w:themeTint="BF"/>
                                        <w:sz w:val="36"/>
                                        <w:szCs w:val="36"/>
                                      </w:rPr>
                                      <w:t>)</w:t>
                                    </w:r>
                                  </w:sdtContent>
                                </w:sdt>
                              </w:p>
                              <w:p w:rsidR="00F65511" w:rsidRPr="000609C5" w:rsidRDefault="00F65511">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127C22" id="_x0000_t202" coordsize="21600,21600" o:spt="202" path="m,l,21600r21600,l21600,xe">
                    <v:stroke joinstyle="miter"/>
                    <v:path gradientshapeok="t" o:connecttype="rect"/>
                  </v:shapetype>
                  <v:shape id="Cuadro de texto 1" o:spid="_x0000_s1026" type="#_x0000_t202" style="position:absolute;margin-left:0;margin-top:0;width:341.25pt;height:144.7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" filled="f" stroked="f" strokeweight=".5pt">
                    <v:textbox inset="0,0,0,0">
                      <w:txbxContent>
                        <w:p w:rsidR="00F65511" w:rsidRPr="000609C5" w:rsidRDefault="00F65511">
                          <w:pPr>
                            <w:pStyle w:val="Sinespaciado"/>
                            <w:rPr>
                              <w:rFonts w:ascii="Baskerville Old Face" w:eastAsiaTheme="majorEastAsia" w:hAnsi="Baskerville Old Face" w:cstheme="majorBidi"/>
                              <w:color w:val="262626" w:themeColor="text1" w:themeTint="D9"/>
                              <w:sz w:val="72"/>
                            </w:rPr>
                          </w:pPr>
                          <w:sdt>
                            <w:sdtPr>
                              <w:rPr>
                                <w:rFonts w:ascii="Baskerville Old Face" w:eastAsiaTheme="majorEastAsia" w:hAnsi="Baskerville Old Face" w:cstheme="majorBidi"/>
                                <w:color w:val="262626" w:themeColor="text1" w:themeTint="D9"/>
                                <w:sz w:val="72"/>
                                <w:szCs w:val="72"/>
                              </w:rPr>
                              <w:alias w:val="Título"/>
                              <w:tag w:val=""/>
                              <w:id w:val="458681461"/>
                              <w:dataBinding w:prefixMappings="xmlns:ns0='http://purl.org/dc/elements/1.1/' xmlns:ns1='http://schemas.openxmlformats.org/package/2006/metadata/core-properties' " w:xpath="/ns1:coreProperties[1]/ns0:title[1]" w:storeItemID="{6C3C8BC8-F283-45AE-878A-BAB7291924A1}"/>
                              <w:text/>
                            </w:sdtPr>
                            <w:sdtContent>
                              <w:r w:rsidRPr="000609C5">
                                <w:rPr>
                                  <w:rFonts w:ascii="Baskerville Old Face" w:eastAsiaTheme="majorEastAsia" w:hAnsi="Baskerville Old Face" w:cstheme="majorBidi"/>
                                  <w:color w:val="262626" w:themeColor="text1" w:themeTint="D9"/>
                                  <w:sz w:val="72"/>
                                  <w:szCs w:val="72"/>
                                </w:rPr>
                                <w:t>Manual de instalación.</w:t>
                              </w:r>
                            </w:sdtContent>
                          </w:sdt>
                        </w:p>
                        <w:p w:rsidR="00F65511" w:rsidRPr="000609C5" w:rsidRDefault="00F65511">
                          <w:pPr>
                            <w:spacing w:before="120"/>
                            <w:rPr>
                              <w:rFonts w:ascii="Baskerville Old Face" w:hAnsi="Baskerville Old Face"/>
                              <w:color w:val="404040" w:themeColor="text1" w:themeTint="BF"/>
                              <w:sz w:val="36"/>
                              <w:szCs w:val="36"/>
                            </w:rPr>
                          </w:pPr>
                          <w:sdt>
                            <w:sdtPr>
                              <w:rPr>
                                <w:rFonts w:ascii="Baskerville Old Face" w:hAnsi="Baskerville Old Face"/>
                                <w:color w:val="404040" w:themeColor="text1" w:themeTint="BF"/>
                                <w:sz w:val="36"/>
                                <w:szCs w:val="36"/>
                              </w:rPr>
                              <w:alias w:val="Subtítulo"/>
                              <w:tag w:val=""/>
                              <w:id w:val="-1199849802"/>
                              <w:dataBinding w:prefixMappings="xmlns:ns0='http://purl.org/dc/elements/1.1/' xmlns:ns1='http://schemas.openxmlformats.org/package/2006/metadata/core-properties' " w:xpath="/ns1:coreProperties[1]/ns0:subject[1]" w:storeItemID="{6C3C8BC8-F283-45AE-878A-BAB7291924A1}"/>
                              <w:text/>
                            </w:sdtPr>
                            <w:sdtContent>
                              <w:r w:rsidRPr="000609C5">
                                <w:rPr>
                                  <w:rFonts w:ascii="Baskerville Old Face" w:hAnsi="Baskerville Old Face"/>
                                  <w:color w:val="404040" w:themeColor="text1" w:themeTint="BF"/>
                                  <w:sz w:val="36"/>
                                  <w:szCs w:val="36"/>
                                </w:rPr>
                                <w:t>Escáner de vulnerabilidades en DRUPAL. (</w:t>
                              </w:r>
                              <w:proofErr w:type="spellStart"/>
                              <w:r w:rsidRPr="000609C5">
                                <w:rPr>
                                  <w:rFonts w:ascii="Baskerville Old Face" w:hAnsi="Baskerville Old Face"/>
                                  <w:color w:val="404040" w:themeColor="text1" w:themeTint="BF"/>
                                  <w:sz w:val="36"/>
                                  <w:szCs w:val="36"/>
                                </w:rPr>
                                <w:t>DruSpawn</w:t>
                              </w:r>
                              <w:proofErr w:type="spellEnd"/>
                              <w:r w:rsidRPr="000609C5">
                                <w:rPr>
                                  <w:rFonts w:ascii="Baskerville Old Face" w:hAnsi="Baskerville Old Face"/>
                                  <w:color w:val="404040" w:themeColor="text1" w:themeTint="BF"/>
                                  <w:sz w:val="36"/>
                                  <w:szCs w:val="36"/>
                                </w:rPr>
                                <w:t>)</w:t>
                              </w:r>
                            </w:sdtContent>
                          </w:sdt>
                        </w:p>
                        <w:p w:rsidR="00F65511" w:rsidRPr="000609C5" w:rsidRDefault="00F65511">
                          <w:pPr>
                            <w:spacing w:before="120"/>
                            <w:rPr>
                              <w:rFonts w:ascii="Baskerville Old Face" w:hAnsi="Baskerville Old Face"/>
                              <w:color w:val="404040" w:themeColor="text1" w:themeTint="BF"/>
                              <w:sz w:val="36"/>
                              <w:szCs w:val="36"/>
                            </w:rPr>
                          </w:pPr>
                          <w:r w:rsidRPr="000609C5">
                            <w:rPr>
                              <w:rFonts w:ascii="Baskerville Old Face" w:hAnsi="Baskerville Old Face"/>
                              <w:color w:val="404040" w:themeColor="text1" w:themeTint="BF"/>
                              <w:sz w:val="36"/>
                              <w:szCs w:val="36"/>
                            </w:rPr>
                            <w:t>PBSC 10ª generación.</w:t>
                          </w:r>
                        </w:p>
                      </w:txbxContent>
                    </v:textbox>
                    <w10:wrap anchorx="page" anchory="page"/>
                  </v:shape>
                </w:pict>
              </mc:Fallback>
            </mc:AlternateContent>
          </w:r>
          <w:r w:rsidR="004F535C">
            <w:rPr>
              <w:noProof/>
            </w:rPr>
            <mc:AlternateContent>
              <mc:Choice Requires="wpg">
                <w:drawing>
                  <wp:anchor distT="0" distB="0" distL="114300" distR="114300" simplePos="0" relativeHeight="251659264" behindDoc="1" locked="0" layoutInCell="1" allowOverlap="1" wp14:anchorId="52FAE7E1" wp14:editId="7E9E867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Content>
                                    <w:p w:rsidR="00F65511" w:rsidRDefault="00F65511">
                                      <w:pPr>
                                        <w:pStyle w:val="Sinespaciado"/>
                                        <w:jc w:val="right"/>
                                        <w:rPr>
                                          <w:color w:val="FFFFFF" w:themeColor="background1"/>
                                          <w:sz w:val="28"/>
                                          <w:szCs w:val="28"/>
                                        </w:rPr>
                                      </w:pPr>
                                      <w:r>
                                        <w:rPr>
                                          <w:color w:val="FFFFFF" w:themeColor="background1"/>
                                          <w:sz w:val="28"/>
                                          <w:szCs w:val="28"/>
                                          <w:lang w:val="es-ES"/>
                                        </w:rPr>
                                        <w:t>25-10-2016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2FAE7E1"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10-25T00:00:00Z">
                                <w:dateFormat w:val="d-M-yyyy"/>
                                <w:lid w:val="es-ES"/>
                                <w:storeMappedDataAs w:val="dateTime"/>
                                <w:calendar w:val="gregorian"/>
                              </w:date>
                            </w:sdtPr>
                            <w:sdtContent>
                              <w:p w:rsidR="00F65511" w:rsidRDefault="00F65511">
                                <w:pPr>
                                  <w:pStyle w:val="Sinespaciado"/>
                                  <w:jc w:val="right"/>
                                  <w:rPr>
                                    <w:color w:val="FFFFFF" w:themeColor="background1"/>
                                    <w:sz w:val="28"/>
                                    <w:szCs w:val="28"/>
                                  </w:rPr>
                                </w:pPr>
                                <w:r>
                                  <w:rPr>
                                    <w:color w:val="FFFFFF" w:themeColor="background1"/>
                                    <w:sz w:val="28"/>
                                    <w:szCs w:val="28"/>
                                    <w:lang w:val="es-ES"/>
                                  </w:rPr>
                                  <w:t>25-10-2016</w:t>
                                </w:r>
                              </w:p>
                            </w:sdtContent>
                          </w:sdt>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F535C">
            <w:rPr>
              <w:noProof/>
            </w:rPr>
            <mc:AlternateContent>
              <mc:Choice Requires="wps">
                <w:drawing>
                  <wp:anchor distT="0" distB="0" distL="114300" distR="114300" simplePos="0" relativeHeight="251661312" behindDoc="0" locked="0" layoutInCell="1" allowOverlap="1" wp14:anchorId="22997A5E" wp14:editId="74F83A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511" w:rsidRPr="000609C5" w:rsidRDefault="00F65511"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F65511" w:rsidRDefault="00F65511">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2997A5E" id="Cuadro de texto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RU2qTeAIAAGIFAAAOAAAAAAAA&#10;AAAAAAAAAC4CAABkcnMvZTJvRG9jLnhtbFBLAQItABQABgAIAAAAIQDRS9Bu2QAAAAQBAAAPAAAA&#10;AAAAAAAAAAAAANIEAABkcnMvZG93bnJldi54bWxQSwUGAAAAAAQABADzAAAA2AUAAAAA&#10;" filled="f" stroked="f" strokeweight=".5pt">
                    <v:textbox style="mso-fit-shape-to-text:t" inset="0,0,0,0">
                      <w:txbxContent>
                        <w:p w:rsidR="00F65511" w:rsidRPr="000609C5" w:rsidRDefault="00F65511" w:rsidP="00B51E1E">
                          <w:pPr>
                            <w:pStyle w:val="Sinespaciado"/>
                            <w:numPr>
                              <w:ilvl w:val="0"/>
                              <w:numId w:val="1"/>
                            </w:numPr>
                            <w:rPr>
                              <w:rFonts w:ascii="Baskerville Old Face" w:hAnsi="Baskerville Old Face"/>
                              <w:color w:val="5B9BD5" w:themeColor="accent1"/>
                              <w:sz w:val="36"/>
                              <w:szCs w:val="26"/>
                            </w:rPr>
                          </w:pPr>
                          <w:r w:rsidRPr="000609C5">
                            <w:rPr>
                              <w:rFonts w:ascii="Baskerville Old Face" w:hAnsi="Baskerville Old Face"/>
                              <w:color w:val="5B9BD5" w:themeColor="accent1"/>
                              <w:sz w:val="36"/>
                              <w:szCs w:val="26"/>
                            </w:rPr>
                            <w:t>Fernando Castañeda G</w:t>
                          </w:r>
                          <w:r>
                            <w:rPr>
                              <w:rFonts w:ascii="Baskerville Old Face" w:hAnsi="Baskerville Old Face"/>
                              <w:color w:val="5B9BD5" w:themeColor="accent1"/>
                              <w:sz w:val="36"/>
                              <w:szCs w:val="26"/>
                            </w:rPr>
                            <w:t>.</w:t>
                          </w:r>
                        </w:p>
                        <w:p w:rsidR="00F65511" w:rsidRDefault="00F65511">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0609C5" w:rsidRDefault="006E02B1" w:rsidP="000609C5">
          <w:pPr>
            <w:pStyle w:val="Ttulo1"/>
            <w:jc w:val="center"/>
            <w:rPr>
              <w:rFonts w:ascii="Baskerville Old Face" w:hAnsi="Baskerville Old Face"/>
            </w:rPr>
          </w:pPr>
          <w:r w:rsidRPr="000609C5">
            <w:rPr>
              <w:rFonts w:ascii="Baskerville Old Face" w:hAnsi="Baskerville Old Face"/>
              <w:noProof/>
              <w:lang w:eastAsia="es-MX"/>
            </w:rPr>
            <w:drawing>
              <wp:anchor distT="0" distB="0" distL="114300" distR="114300" simplePos="0" relativeHeight="251663360" behindDoc="1" locked="0" layoutInCell="1" allowOverlap="1" wp14:anchorId="1582D9E5" wp14:editId="57EDE97A">
                <wp:simplePos x="0" y="0"/>
                <wp:positionH relativeFrom="page">
                  <wp:posOffset>866775</wp:posOffset>
                </wp:positionH>
                <wp:positionV relativeFrom="paragraph">
                  <wp:posOffset>1463040</wp:posOffset>
                </wp:positionV>
                <wp:extent cx="1866900" cy="1866900"/>
                <wp:effectExtent l="0" t="0" r="0" b="0"/>
                <wp:wrapTight wrapText="bothSides">
                  <wp:wrapPolygon edited="0">
                    <wp:start x="0" y="0"/>
                    <wp:lineTo x="0" y="21380"/>
                    <wp:lineTo x="21380" y="21380"/>
                    <wp:lineTo x="21380" y="0"/>
                    <wp:lineTo x="0" y="0"/>
                  </wp:wrapPolygon>
                </wp:wrapTight>
                <wp:docPr id="33" name="Imagen 33"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35C" w:rsidRPr="000609C5">
            <w:rPr>
              <w:rFonts w:ascii="Baskerville Old Face" w:hAnsi="Baskerville Old Face"/>
            </w:rPr>
            <w:br w:type="page"/>
          </w:r>
          <w:r w:rsidR="000609C5" w:rsidRPr="000609C5">
            <w:rPr>
              <w:rFonts w:ascii="Baskerville Old Face" w:hAnsi="Baskerville Old Face"/>
            </w:rPr>
            <w:lastRenderedPageBreak/>
            <w:t>Manual de instalación.</w:t>
          </w:r>
        </w:p>
        <w:p w:rsidR="006B4C58" w:rsidRPr="006B4C58" w:rsidRDefault="006B4C58" w:rsidP="006B4C58">
          <w:pPr>
            <w:jc w:val="center"/>
            <w:rPr>
              <w:rFonts w:ascii="Baskerville Old Face" w:hAnsi="Baskerville Old Face"/>
              <w:sz w:val="28"/>
            </w:rPr>
          </w:pPr>
        </w:p>
        <w:p w:rsidR="006B4C58" w:rsidRPr="006B4C58" w:rsidRDefault="006B4C58" w:rsidP="006B4C58">
          <w:pPr>
            <w:jc w:val="center"/>
            <w:rPr>
              <w:rFonts w:ascii="Baskerville Old Face" w:hAnsi="Baskerville Old Face"/>
              <w:sz w:val="28"/>
            </w:rPr>
          </w:pPr>
          <w:r w:rsidRPr="006B4C58">
            <w:rPr>
              <w:rFonts w:ascii="Baskerville Old Face" w:hAnsi="Baskerville Old Face"/>
              <w:sz w:val="28"/>
            </w:rPr>
            <w:t>INDICE.</w:t>
          </w:r>
        </w:p>
        <w:p w:rsidR="006B4C58" w:rsidRPr="006B4C58" w:rsidRDefault="006B4C58">
          <w:pPr>
            <w:rPr>
              <w:rFonts w:ascii="Baskerville Old Face" w:hAnsi="Baskerville Old Face"/>
              <w:noProof/>
              <w:sz w:val="28"/>
            </w:rPr>
            <w:sectPr w:rsidR="006B4C58" w:rsidRPr="006B4C58" w:rsidSect="006B4C58">
              <w:headerReference w:type="default" r:id="rId10"/>
              <w:footerReference w:type="default" r:id="rId11"/>
              <w:headerReference w:type="first" r:id="rId12"/>
              <w:pgSz w:w="12240" w:h="15840"/>
              <w:pgMar w:top="1417" w:right="1701" w:bottom="1417" w:left="1701" w:header="708" w:footer="708" w:gutter="0"/>
              <w:pgNumType w:start="0"/>
              <w:cols w:space="708"/>
              <w:titlePg/>
              <w:docGrid w:linePitch="360"/>
            </w:sectPr>
          </w:pPr>
          <w:r w:rsidRPr="006B4C58">
            <w:rPr>
              <w:rFonts w:ascii="Baskerville Old Face" w:hAnsi="Baskerville Old Face"/>
              <w:sz w:val="28"/>
            </w:rPr>
            <w:fldChar w:fldCharType="begin"/>
          </w:r>
          <w:r w:rsidRPr="006B4C58">
            <w:rPr>
              <w:rFonts w:ascii="Baskerville Old Face" w:hAnsi="Baskerville Old Face"/>
              <w:sz w:val="28"/>
            </w:rPr>
            <w:instrText xml:space="preserve"> INDEX \r \e "</w:instrText>
          </w:r>
          <w:r w:rsidRPr="006B4C58">
            <w:rPr>
              <w:rFonts w:ascii="Baskerville Old Face" w:hAnsi="Baskerville Old Face"/>
              <w:sz w:val="28"/>
            </w:rPr>
            <w:tab/>
            <w:instrText xml:space="preserve">" \c "1" \z "2058" </w:instrText>
          </w:r>
          <w:r w:rsidRPr="006B4C58">
            <w:rPr>
              <w:rFonts w:ascii="Baskerville Old Face" w:hAnsi="Baskerville Old Face"/>
              <w:sz w:val="28"/>
            </w:rPr>
            <w:fldChar w:fldCharType="separate"/>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1. Requerimientos técnicos.</w:t>
          </w:r>
          <w:r w:rsidRPr="006B4C58">
            <w:rPr>
              <w:rFonts w:ascii="Baskerville Old Face" w:hAnsi="Baskerville Old Face"/>
              <w:noProof/>
              <w:sz w:val="28"/>
            </w:rPr>
            <w:tab/>
            <w:t>2</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2. Proceso de instalación.</w:t>
          </w:r>
          <w:r w:rsidRPr="006B4C58">
            <w:rPr>
              <w:rFonts w:ascii="Baskerville Old Face" w:hAnsi="Baskerville Old Face"/>
              <w:noProof/>
              <w:sz w:val="28"/>
            </w:rPr>
            <w:tab/>
            <w:t>2</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3. Estructura de la instalación.</w:t>
          </w:r>
          <w:r w:rsidRPr="006B4C58">
            <w:rPr>
              <w:rFonts w:ascii="Baskerville Old Face" w:hAnsi="Baskerville Old Face"/>
              <w:noProof/>
              <w:sz w:val="28"/>
            </w:rPr>
            <w:tab/>
            <w:t>4</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4. Desinstalación.</w:t>
          </w:r>
          <w:r w:rsidRPr="006B4C58">
            <w:rPr>
              <w:rFonts w:ascii="Baskerville Old Face" w:hAnsi="Baskerville Old Face"/>
              <w:noProof/>
              <w:sz w:val="28"/>
            </w:rPr>
            <w:tab/>
            <w:t>5</w:t>
          </w:r>
        </w:p>
        <w:p w:rsidR="006B4C58" w:rsidRPr="006B4C58" w:rsidRDefault="006B4C58">
          <w:pPr>
            <w:pStyle w:val="ndice1"/>
            <w:tabs>
              <w:tab w:val="right" w:leader="dot" w:pos="8828"/>
            </w:tabs>
            <w:rPr>
              <w:rFonts w:ascii="Baskerville Old Face" w:hAnsi="Baskerville Old Face"/>
              <w:noProof/>
              <w:sz w:val="28"/>
            </w:rPr>
          </w:pPr>
          <w:r w:rsidRPr="006B4C58">
            <w:rPr>
              <w:rFonts w:ascii="Baskerville Old Face" w:hAnsi="Baskerville Old Face"/>
              <w:noProof/>
              <w:sz w:val="28"/>
            </w:rPr>
            <w:t>5. Modificaciones</w:t>
          </w:r>
          <w:r w:rsidRPr="006B4C58">
            <w:rPr>
              <w:rFonts w:ascii="Baskerville Old Face" w:hAnsi="Baskerville Old Face"/>
              <w:noProof/>
              <w:sz w:val="28"/>
            </w:rPr>
            <w:tab/>
            <w:t>5</w:t>
          </w:r>
        </w:p>
        <w:p w:rsidR="006B4C58" w:rsidRPr="006B4C58" w:rsidRDefault="006B4C58">
          <w:pPr>
            <w:rPr>
              <w:rFonts w:ascii="Baskerville Old Face" w:hAnsi="Baskerville Old Face"/>
              <w:noProof/>
              <w:sz w:val="28"/>
            </w:rPr>
            <w:sectPr w:rsidR="006B4C58" w:rsidRPr="006B4C58" w:rsidSect="006B4C58">
              <w:type w:val="continuous"/>
              <w:pgSz w:w="12240" w:h="15840"/>
              <w:pgMar w:top="1417" w:right="1701" w:bottom="1417" w:left="1701" w:header="708" w:footer="708" w:gutter="0"/>
              <w:cols w:space="720"/>
              <w:titlePg/>
              <w:docGrid w:linePitch="360"/>
            </w:sectPr>
          </w:pPr>
        </w:p>
        <w:p w:rsidR="006B4C58" w:rsidRPr="006B4C58" w:rsidRDefault="006B4C58">
          <w:pPr>
            <w:rPr>
              <w:rFonts w:ascii="Baskerville Old Face" w:hAnsi="Baskerville Old Face"/>
              <w:sz w:val="28"/>
            </w:rPr>
          </w:pPr>
          <w:r w:rsidRPr="006B4C58">
            <w:rPr>
              <w:rFonts w:ascii="Baskerville Old Face" w:hAnsi="Baskerville Old Face"/>
              <w:sz w:val="28"/>
            </w:rPr>
            <w:fldChar w:fldCharType="end"/>
          </w:r>
          <w:r w:rsidR="000609C5" w:rsidRPr="006B4C58">
            <w:rPr>
              <w:rFonts w:ascii="Baskerville Old Face" w:hAnsi="Baskerville Old Face"/>
              <w:sz w:val="28"/>
            </w:rPr>
            <w:br w:type="page"/>
          </w:r>
        </w:p>
        <w:p w:rsidR="00BF1CA5" w:rsidRDefault="000609C5" w:rsidP="000609C5">
          <w:pPr>
            <w:pStyle w:val="Ttulo2"/>
            <w:numPr>
              <w:ilvl w:val="0"/>
              <w:numId w:val="8"/>
            </w:numPr>
          </w:pPr>
          <w:r>
            <w:lastRenderedPageBreak/>
            <w:t>Requerimientos técnicos.</w:t>
          </w:r>
          <w:r w:rsidR="006B4C58">
            <w:fldChar w:fldCharType="begin"/>
          </w:r>
          <w:r w:rsidR="006B4C58">
            <w:instrText xml:space="preserve"> XE "</w:instrText>
          </w:r>
          <w:r w:rsidR="006B4C58" w:rsidRPr="005753D0">
            <w:instrText>1. Requerimientos técnicos.</w:instrText>
          </w:r>
          <w:r w:rsidR="006B4C58">
            <w:instrText xml:space="preserve">" </w:instrText>
          </w:r>
          <w:r w:rsidR="006B4C58">
            <w:fldChar w:fldCharType="end"/>
          </w:r>
        </w:p>
        <w:p w:rsidR="00745703" w:rsidRPr="00BF1CA5" w:rsidRDefault="00055806" w:rsidP="00BF1CA5"/>
      </w:sdtContent>
    </w:sdt>
    <w:p w:rsidR="00BF1CA5" w:rsidRDefault="00745703" w:rsidP="00745703">
      <w:pPr>
        <w:jc w:val="both"/>
        <w:rPr>
          <w:rFonts w:ascii="Baskerville Old Face" w:hAnsi="Baskerville Old Face"/>
          <w:sz w:val="24"/>
        </w:rPr>
      </w:pPr>
      <w:r w:rsidRPr="00745703">
        <w:rPr>
          <w:rFonts w:ascii="Baskerville Old Face" w:hAnsi="Baskerville Old Face"/>
          <w:sz w:val="24"/>
        </w:rPr>
        <w:t xml:space="preserve">Las pruebas se han realizado en su totalidad sobre </w:t>
      </w:r>
      <w:r w:rsidR="00BF1CA5">
        <w:rPr>
          <w:rFonts w:ascii="Baskerville Old Face" w:hAnsi="Baskerville Old Face"/>
          <w:sz w:val="24"/>
        </w:rPr>
        <w:t xml:space="preserve">Ubuntu 14.04, 16.04 y </w:t>
      </w:r>
      <w:proofErr w:type="spellStart"/>
      <w:r w:rsidR="00BF1CA5">
        <w:rPr>
          <w:rFonts w:ascii="Baskerville Old Face" w:hAnsi="Baskerville Old Face"/>
          <w:sz w:val="24"/>
        </w:rPr>
        <w:t>Debian</w:t>
      </w:r>
      <w:proofErr w:type="spellEnd"/>
      <w:r w:rsidR="00BF1CA5">
        <w:rPr>
          <w:rFonts w:ascii="Baskerville Old Face" w:hAnsi="Baskerville Old Face"/>
          <w:sz w:val="24"/>
        </w:rPr>
        <w:t xml:space="preserve"> 8.6</w:t>
      </w:r>
      <w:r w:rsidRPr="00745703">
        <w:rPr>
          <w:rFonts w:ascii="Baskerville Old Face" w:hAnsi="Baskerville Old Face"/>
          <w:sz w:val="24"/>
        </w:rPr>
        <w:t>, sin embargo, se extiende dentro de las características de la herramienta la capacidad de trabajar con cualquier distribución de GNU/Linux.</w:t>
      </w:r>
      <w:r w:rsidR="00BF1CA5">
        <w:rPr>
          <w:rFonts w:ascii="Baskerville Old Face" w:hAnsi="Baskerville Old Face"/>
          <w:sz w:val="24"/>
        </w:rPr>
        <w:t xml:space="preserve"> Los entornos en los cuales se han llevado a cabo las pruebas con resultados óptimos cuentan con las siguientes características.</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Distribución GNU/Linux a 32 o 64 bits.</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512GB de RAM mínimos.</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4 MB disponibles de espacio en disco para archivos de instalación.</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Interprete de Python 2.7 instalado en el sistema operativo.</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 xml:space="preserve">Instalación de </w:t>
      </w:r>
      <w:proofErr w:type="spellStart"/>
      <w:r>
        <w:rPr>
          <w:rFonts w:ascii="Baskerville Old Face" w:hAnsi="Baskerville Old Face"/>
          <w:sz w:val="24"/>
        </w:rPr>
        <w:t>sh</w:t>
      </w:r>
      <w:proofErr w:type="spellEnd"/>
      <w:r>
        <w:rPr>
          <w:rFonts w:ascii="Baskerville Old Face" w:hAnsi="Baskerville Old Face"/>
          <w:sz w:val="24"/>
        </w:rPr>
        <w:t xml:space="preserve"> en el sistema operativo.</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Instalación de sudo en el sistema operativo, con permisos para ejecutar scripts para el usuario que realice la instalación.</w:t>
      </w:r>
    </w:p>
    <w:p w:rsidR="006B1B46" w:rsidRDefault="006B1B46" w:rsidP="00BF1CA5">
      <w:pPr>
        <w:pStyle w:val="Prrafodelista"/>
        <w:numPr>
          <w:ilvl w:val="0"/>
          <w:numId w:val="9"/>
        </w:numPr>
        <w:jc w:val="both"/>
        <w:rPr>
          <w:rFonts w:ascii="Baskerville Old Face" w:hAnsi="Baskerville Old Face"/>
          <w:sz w:val="24"/>
        </w:rPr>
      </w:pPr>
      <w:r>
        <w:rPr>
          <w:rFonts w:ascii="Baskerville Old Face" w:hAnsi="Baskerville Old Face"/>
          <w:sz w:val="24"/>
        </w:rPr>
        <w:t>Instalación de GIT en el equipo.</w:t>
      </w:r>
    </w:p>
    <w:p w:rsidR="00BF1CA5" w:rsidRDefault="00BF1CA5" w:rsidP="00BF1CA5">
      <w:pPr>
        <w:pStyle w:val="Prrafodelista"/>
        <w:numPr>
          <w:ilvl w:val="0"/>
          <w:numId w:val="9"/>
        </w:numPr>
        <w:jc w:val="both"/>
        <w:rPr>
          <w:rFonts w:ascii="Baskerville Old Face" w:hAnsi="Baskerville Old Face"/>
          <w:sz w:val="24"/>
        </w:rPr>
      </w:pPr>
      <w:r>
        <w:rPr>
          <w:rFonts w:ascii="Baskerville Old Face" w:hAnsi="Baskerville Old Face"/>
          <w:sz w:val="24"/>
        </w:rPr>
        <w:t xml:space="preserve">Instalación de </w:t>
      </w:r>
      <w:proofErr w:type="spellStart"/>
      <w:r>
        <w:rPr>
          <w:rFonts w:ascii="Baskerville Old Face" w:hAnsi="Baskerville Old Face"/>
          <w:sz w:val="24"/>
        </w:rPr>
        <w:t>tor</w:t>
      </w:r>
      <w:proofErr w:type="spellEnd"/>
      <w:r>
        <w:rPr>
          <w:rFonts w:ascii="Baskerville Old Face" w:hAnsi="Baskerville Old Face"/>
          <w:sz w:val="24"/>
        </w:rPr>
        <w:t xml:space="preserve"> en el caso de distribuciones como </w:t>
      </w:r>
      <w:proofErr w:type="spellStart"/>
      <w:r>
        <w:rPr>
          <w:rFonts w:ascii="Baskerville Old Face" w:hAnsi="Baskerville Old Face"/>
          <w:sz w:val="24"/>
        </w:rPr>
        <w:t>Arch</w:t>
      </w:r>
      <w:proofErr w:type="spellEnd"/>
      <w:r>
        <w:rPr>
          <w:rFonts w:ascii="Baskerville Old Face" w:hAnsi="Baskerville Old Face"/>
          <w:sz w:val="24"/>
        </w:rPr>
        <w:t xml:space="preserve"> Linux,</w:t>
      </w:r>
      <w:r w:rsidR="00D50E71">
        <w:rPr>
          <w:rFonts w:ascii="Baskerville Old Face" w:hAnsi="Baskerville Old Face"/>
          <w:sz w:val="24"/>
        </w:rPr>
        <w:t xml:space="preserve"> o </w:t>
      </w:r>
      <w:proofErr w:type="spellStart"/>
      <w:r w:rsidR="00D50E71">
        <w:rPr>
          <w:rFonts w:ascii="Baskerville Old Face" w:hAnsi="Baskerville Old Face"/>
          <w:sz w:val="24"/>
        </w:rPr>
        <w:t>Suse</w:t>
      </w:r>
      <w:proofErr w:type="spellEnd"/>
      <w:r w:rsidR="00D50E71">
        <w:rPr>
          <w:rFonts w:ascii="Baskerville Old Face" w:hAnsi="Baskerville Old Face"/>
          <w:sz w:val="24"/>
        </w:rPr>
        <w:t>, de lo contrario no es necesaria una instalación previa.</w:t>
      </w:r>
    </w:p>
    <w:p w:rsidR="00BF1CA5" w:rsidRDefault="00BF1CA5" w:rsidP="00BF1CA5">
      <w:pPr>
        <w:pStyle w:val="Prrafodelista"/>
        <w:jc w:val="both"/>
        <w:rPr>
          <w:rFonts w:ascii="Baskerville Old Face" w:hAnsi="Baskerville Old Face"/>
          <w:sz w:val="24"/>
        </w:rPr>
      </w:pPr>
    </w:p>
    <w:p w:rsidR="00BF1CA5" w:rsidRDefault="00BF1CA5" w:rsidP="00BF1CA5">
      <w:pPr>
        <w:pStyle w:val="Ttulo2"/>
        <w:numPr>
          <w:ilvl w:val="0"/>
          <w:numId w:val="8"/>
        </w:numPr>
      </w:pPr>
      <w:r>
        <w:t>Proceso de instalación.</w:t>
      </w:r>
      <w:r w:rsidR="006B4C58">
        <w:fldChar w:fldCharType="begin"/>
      </w:r>
      <w:r w:rsidR="006B4C58">
        <w:instrText xml:space="preserve"> XE "</w:instrText>
      </w:r>
      <w:r w:rsidR="006B4C58" w:rsidRPr="00A01E02">
        <w:instrText>2. Proceso de instalación.</w:instrText>
      </w:r>
      <w:r w:rsidR="006B4C58">
        <w:instrText xml:space="preserve">" </w:instrText>
      </w:r>
      <w:r w:rsidR="006B4C58">
        <w:fldChar w:fldCharType="end"/>
      </w:r>
    </w:p>
    <w:p w:rsidR="00BF1CA5" w:rsidRDefault="00BF1CA5" w:rsidP="00BF1CA5"/>
    <w:p w:rsidR="00BF1CA5" w:rsidRDefault="00BF1CA5" w:rsidP="0061609F">
      <w:pPr>
        <w:jc w:val="both"/>
        <w:rPr>
          <w:rFonts w:ascii="Baskerville Old Face" w:hAnsi="Baskerville Old Face"/>
          <w:sz w:val="24"/>
        </w:rPr>
      </w:pPr>
      <w:r w:rsidRPr="00BF1CA5">
        <w:rPr>
          <w:rFonts w:ascii="Baskerville Old Face" w:hAnsi="Baskerville Old Face"/>
          <w:sz w:val="24"/>
        </w:rPr>
        <w:t xml:space="preserve">El proceso de instalación es realmente sencillo si se cubren todos los requerimientos técnicos mencionados en el punto anterior. </w:t>
      </w:r>
    </w:p>
    <w:p w:rsidR="00745703" w:rsidRDefault="006B1B46" w:rsidP="0061609F">
      <w:pPr>
        <w:jc w:val="both"/>
        <w:rPr>
          <w:rFonts w:ascii="Baskerville Old Face" w:hAnsi="Baskerville Old Face"/>
          <w:sz w:val="24"/>
        </w:rPr>
      </w:pPr>
      <w:r>
        <w:rPr>
          <w:rFonts w:ascii="Baskerville Old Face" w:hAnsi="Baskerville Old Face"/>
          <w:sz w:val="24"/>
        </w:rPr>
        <w:t>La dirección del repositorio en el cual se encuentra el proyecto es el siguiente.</w:t>
      </w:r>
      <w:r w:rsidR="00D50E71">
        <w:rPr>
          <w:rFonts w:ascii="Baskerville Old Face" w:hAnsi="Baskerville Old Face"/>
          <w:sz w:val="24"/>
        </w:rPr>
        <w:t xml:space="preserve"> </w:t>
      </w:r>
    </w:p>
    <w:p w:rsidR="00D50E71" w:rsidRDefault="00D50E71" w:rsidP="0061609F">
      <w:pPr>
        <w:jc w:val="both"/>
        <w:rPr>
          <w:rFonts w:ascii="Baskerville Old Face" w:hAnsi="Baskerville Old Face"/>
          <w:sz w:val="24"/>
        </w:rPr>
      </w:pPr>
      <w:r w:rsidRPr="00D50E71">
        <w:rPr>
          <w:rFonts w:ascii="Baskerville Old Face" w:hAnsi="Baskerville Old Face"/>
          <w:sz w:val="24"/>
        </w:rPr>
        <w:t>https:</w:t>
      </w:r>
      <w:r>
        <w:rPr>
          <w:rFonts w:ascii="Baskerville Old Face" w:hAnsi="Baskerville Old Face"/>
          <w:sz w:val="24"/>
        </w:rPr>
        <w:t>//github.com/f99942/DruSpawn</w:t>
      </w:r>
    </w:p>
    <w:p w:rsidR="00D50E71" w:rsidRDefault="00D50E71" w:rsidP="0061609F">
      <w:pPr>
        <w:jc w:val="both"/>
        <w:rPr>
          <w:rFonts w:ascii="Baskerville Old Face" w:hAnsi="Baskerville Old Face"/>
          <w:sz w:val="24"/>
        </w:rPr>
      </w:pPr>
      <w:r>
        <w:rPr>
          <w:rFonts w:ascii="Baskerville Old Face" w:hAnsi="Baskerville Old Face"/>
          <w:sz w:val="24"/>
        </w:rPr>
        <w:t xml:space="preserve">Esta dirección incluye un manual de instalación </w:t>
      </w:r>
      <w:proofErr w:type="spellStart"/>
      <w:r>
        <w:rPr>
          <w:rFonts w:ascii="Baskerville Old Face" w:hAnsi="Baskerville Old Face"/>
          <w:sz w:val="24"/>
        </w:rPr>
        <w:t>express</w:t>
      </w:r>
      <w:proofErr w:type="spellEnd"/>
      <w:r>
        <w:rPr>
          <w:rFonts w:ascii="Baskerville Old Face" w:hAnsi="Baskerville Old Face"/>
          <w:sz w:val="24"/>
        </w:rPr>
        <w:t xml:space="preserve"> en la misma página del repositorio, así como uno de uso de manera más directa, esto con el fin de descargar y comenzar a utilizar en seguida, en caso de que no se deseen leer los manuales.</w:t>
      </w:r>
    </w:p>
    <w:p w:rsidR="00D50E71" w:rsidRDefault="00D50E71" w:rsidP="0061609F">
      <w:pPr>
        <w:jc w:val="both"/>
        <w:rPr>
          <w:rFonts w:ascii="Baskerville Old Face" w:hAnsi="Baskerville Old Face"/>
          <w:sz w:val="24"/>
        </w:rPr>
      </w:pPr>
      <w:r>
        <w:rPr>
          <w:rFonts w:ascii="Baskerville Old Face" w:hAnsi="Baskerville Old Face"/>
          <w:sz w:val="24"/>
        </w:rPr>
        <w:t>Ya sea que se clone el repositorio o que se copie de algún otro lugar, dentro del directorio, se encuentra el archivo install.sh.</w:t>
      </w:r>
    </w:p>
    <w:p w:rsidR="00D50E71" w:rsidRDefault="00D50E71" w:rsidP="0061609F">
      <w:pPr>
        <w:jc w:val="both"/>
        <w:rPr>
          <w:rFonts w:ascii="Baskerville Old Face" w:hAnsi="Baskerville Old Face"/>
          <w:sz w:val="24"/>
        </w:rPr>
      </w:pPr>
      <w:r>
        <w:rPr>
          <w:noProof/>
          <w:lang w:eastAsia="es-MX"/>
        </w:rPr>
        <w:drawing>
          <wp:inline distT="0" distB="0" distL="0" distR="0" wp14:anchorId="38D68BD6" wp14:editId="0D5E15B2">
            <wp:extent cx="5448300" cy="3524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64" t="66498" r="25661" b="28268"/>
                    <a:stretch/>
                  </pic:blipFill>
                  <pic:spPr bwMode="auto">
                    <a:xfrm>
                      <a:off x="0" y="0"/>
                      <a:ext cx="5448300" cy="352425"/>
                    </a:xfrm>
                    <a:prstGeom prst="rect">
                      <a:avLst/>
                    </a:prstGeom>
                    <a:ln>
                      <a:noFill/>
                    </a:ln>
                    <a:extLst>
                      <a:ext uri="{53640926-AAD7-44D8-BBD7-CCE9431645EC}">
                        <a14:shadowObscured xmlns:a14="http://schemas.microsoft.com/office/drawing/2010/main"/>
                      </a:ext>
                    </a:extLst>
                  </pic:spPr>
                </pic:pic>
              </a:graphicData>
            </a:graphic>
          </wp:inline>
        </w:drawing>
      </w:r>
    </w:p>
    <w:p w:rsidR="00D50E71" w:rsidRDefault="00D50E71" w:rsidP="0061609F">
      <w:pPr>
        <w:jc w:val="both"/>
        <w:rPr>
          <w:rFonts w:ascii="Baskerville Old Face" w:hAnsi="Baskerville Old Face"/>
          <w:sz w:val="24"/>
        </w:rPr>
      </w:pPr>
      <w:r>
        <w:rPr>
          <w:rFonts w:ascii="Baskerville Old Face" w:hAnsi="Baskerville Old Face"/>
          <w:sz w:val="24"/>
        </w:rPr>
        <w:t xml:space="preserve">Dicho archivo debe ejecutarse para comenzar con la instalación. </w:t>
      </w:r>
      <w:r w:rsidR="00055806">
        <w:rPr>
          <w:rFonts w:ascii="Baskerville Old Face" w:hAnsi="Baskerville Old Face"/>
          <w:sz w:val="24"/>
        </w:rPr>
        <w:t xml:space="preserve">Durante el proceso </w:t>
      </w:r>
      <w:r w:rsidR="0061609F">
        <w:rPr>
          <w:rFonts w:ascii="Baskerville Old Face" w:hAnsi="Baskerville Old Face"/>
          <w:sz w:val="24"/>
        </w:rPr>
        <w:t>de instalación</w:t>
      </w:r>
      <w:r>
        <w:rPr>
          <w:rFonts w:ascii="Baskerville Old Face" w:hAnsi="Baskerville Old Face"/>
          <w:sz w:val="24"/>
        </w:rPr>
        <w:t xml:space="preserve"> de la herramienta se </w:t>
      </w:r>
      <w:r w:rsidR="0061609F">
        <w:rPr>
          <w:rFonts w:ascii="Baskerville Old Face" w:hAnsi="Baskerville Old Face"/>
          <w:sz w:val="24"/>
        </w:rPr>
        <w:t>llevará</w:t>
      </w:r>
      <w:r>
        <w:rPr>
          <w:rFonts w:ascii="Baskerville Old Face" w:hAnsi="Baskerville Old Face"/>
          <w:sz w:val="24"/>
        </w:rPr>
        <w:t xml:space="preserve"> a cabo un</w:t>
      </w:r>
      <w:r w:rsidR="00055806">
        <w:rPr>
          <w:rFonts w:ascii="Baskerville Old Face" w:hAnsi="Baskerville Old Face"/>
          <w:sz w:val="24"/>
        </w:rPr>
        <w:t xml:space="preserve">a actualización de los repositorios, y a través del gestor de paquetes de la distribución se </w:t>
      </w:r>
      <w:r w:rsidR="00E40BBD">
        <w:rPr>
          <w:rFonts w:ascii="Baskerville Old Face" w:hAnsi="Baskerville Old Face"/>
          <w:sz w:val="24"/>
        </w:rPr>
        <w:t>instalarán</w:t>
      </w:r>
      <w:r w:rsidR="00055806">
        <w:rPr>
          <w:rFonts w:ascii="Baskerville Old Face" w:hAnsi="Baskerville Old Face"/>
          <w:sz w:val="24"/>
        </w:rPr>
        <w:t xml:space="preserve"> las dependencias, mismas que se listan a continuación.</w:t>
      </w:r>
    </w:p>
    <w:p w:rsidR="00055806" w:rsidRPr="00055806" w:rsidRDefault="00055806" w:rsidP="0061609F">
      <w:pPr>
        <w:pStyle w:val="Prrafodelista"/>
        <w:numPr>
          <w:ilvl w:val="0"/>
          <w:numId w:val="10"/>
        </w:numPr>
        <w:jc w:val="both"/>
        <w:rPr>
          <w:rFonts w:ascii="Baskerville Old Face" w:hAnsi="Baskerville Old Face"/>
          <w:sz w:val="24"/>
        </w:rPr>
      </w:pPr>
      <w:proofErr w:type="spellStart"/>
      <w:r>
        <w:t>python-pip</w:t>
      </w:r>
      <w:proofErr w:type="spellEnd"/>
      <w:r>
        <w:t xml:space="preserve"> </w:t>
      </w:r>
    </w:p>
    <w:p w:rsidR="00055806" w:rsidRPr="00055806" w:rsidRDefault="00055806" w:rsidP="0061609F">
      <w:pPr>
        <w:pStyle w:val="Prrafodelista"/>
        <w:numPr>
          <w:ilvl w:val="0"/>
          <w:numId w:val="10"/>
        </w:numPr>
        <w:jc w:val="both"/>
        <w:rPr>
          <w:rFonts w:ascii="Baskerville Old Face" w:hAnsi="Baskerville Old Face"/>
          <w:sz w:val="24"/>
        </w:rPr>
      </w:pPr>
      <w:proofErr w:type="spellStart"/>
      <w:r>
        <w:t>tor</w:t>
      </w:r>
      <w:proofErr w:type="spellEnd"/>
      <w:r>
        <w:t xml:space="preserve"> </w:t>
      </w:r>
    </w:p>
    <w:p w:rsidR="00055806" w:rsidRPr="00055806" w:rsidRDefault="00055806" w:rsidP="0061609F">
      <w:pPr>
        <w:pStyle w:val="Prrafodelista"/>
        <w:numPr>
          <w:ilvl w:val="0"/>
          <w:numId w:val="10"/>
        </w:numPr>
        <w:jc w:val="both"/>
        <w:rPr>
          <w:rFonts w:ascii="Baskerville Old Face" w:hAnsi="Baskerville Old Face"/>
          <w:sz w:val="24"/>
        </w:rPr>
      </w:pPr>
      <w:r>
        <w:lastRenderedPageBreak/>
        <w:t>sqlite3</w:t>
      </w:r>
    </w:p>
    <w:p w:rsidR="00D50E71" w:rsidRDefault="00F65511" w:rsidP="0061609F">
      <w:pPr>
        <w:jc w:val="both"/>
        <w:rPr>
          <w:rFonts w:ascii="Baskerville Old Face" w:hAnsi="Baskerville Old Face"/>
          <w:sz w:val="24"/>
        </w:rPr>
      </w:pPr>
      <w:r>
        <w:rPr>
          <w:rFonts w:ascii="Baskerville Old Face" w:hAnsi="Baskerville Old Face"/>
          <w:sz w:val="24"/>
        </w:rPr>
        <w:t xml:space="preserve">Una vez instalados estos, el mismo script de instalación ejecutara </w:t>
      </w:r>
      <w:proofErr w:type="spellStart"/>
      <w:r>
        <w:rPr>
          <w:rFonts w:ascii="Baskerville Old Face" w:hAnsi="Baskerville Old Face"/>
          <w:sz w:val="24"/>
        </w:rPr>
        <w:t>pip</w:t>
      </w:r>
      <w:proofErr w:type="spellEnd"/>
      <w:r>
        <w:rPr>
          <w:rFonts w:ascii="Baskerville Old Face" w:hAnsi="Baskerville Old Face"/>
          <w:sz w:val="24"/>
        </w:rPr>
        <w:t xml:space="preserve"> para instalar las dependencias de Python.</w:t>
      </w:r>
    </w:p>
    <w:p w:rsidR="00F65511" w:rsidRPr="00F65511" w:rsidRDefault="00F65511" w:rsidP="0061609F">
      <w:pPr>
        <w:pStyle w:val="Prrafodelista"/>
        <w:numPr>
          <w:ilvl w:val="0"/>
          <w:numId w:val="12"/>
        </w:numPr>
        <w:jc w:val="both"/>
        <w:rPr>
          <w:rFonts w:ascii="Baskerville Old Face" w:hAnsi="Baskerville Old Face"/>
          <w:sz w:val="24"/>
          <w:lang w:val="en-US"/>
        </w:rPr>
      </w:pPr>
      <w:r w:rsidRPr="00F65511">
        <w:rPr>
          <w:rFonts w:ascii="Baskerville Old Face" w:hAnsi="Baskerville Old Face"/>
          <w:sz w:val="24"/>
          <w:lang w:val="en-US"/>
        </w:rPr>
        <w:t xml:space="preserve">requests </w:t>
      </w:r>
    </w:p>
    <w:p w:rsidR="00F65511" w:rsidRPr="00F65511" w:rsidRDefault="00F65511" w:rsidP="0061609F">
      <w:pPr>
        <w:pStyle w:val="Prrafodelista"/>
        <w:numPr>
          <w:ilvl w:val="0"/>
          <w:numId w:val="12"/>
        </w:numPr>
        <w:jc w:val="both"/>
        <w:rPr>
          <w:rFonts w:ascii="Baskerville Old Face" w:hAnsi="Baskerville Old Face"/>
          <w:sz w:val="24"/>
          <w:lang w:val="en-US"/>
        </w:rPr>
      </w:pPr>
      <w:proofErr w:type="spellStart"/>
      <w:r w:rsidRPr="00F65511">
        <w:rPr>
          <w:rFonts w:ascii="Baskerville Old Face" w:hAnsi="Baskerville Old Face"/>
          <w:sz w:val="24"/>
          <w:lang w:val="en-US"/>
        </w:rPr>
        <w:t>requesocks</w:t>
      </w:r>
      <w:proofErr w:type="spellEnd"/>
    </w:p>
    <w:p w:rsidR="00F65511" w:rsidRPr="00F65511" w:rsidRDefault="00F65511" w:rsidP="0061609F">
      <w:pPr>
        <w:pStyle w:val="Prrafodelista"/>
        <w:numPr>
          <w:ilvl w:val="0"/>
          <w:numId w:val="12"/>
        </w:numPr>
        <w:jc w:val="both"/>
        <w:rPr>
          <w:rFonts w:ascii="Baskerville Old Face" w:hAnsi="Baskerville Old Face"/>
          <w:sz w:val="24"/>
          <w:lang w:val="en-US"/>
        </w:rPr>
      </w:pPr>
      <w:r w:rsidRPr="00F65511">
        <w:rPr>
          <w:rFonts w:ascii="Baskerville Old Face" w:hAnsi="Baskerville Old Face"/>
          <w:sz w:val="24"/>
          <w:lang w:val="en-US"/>
        </w:rPr>
        <w:t>requests[socks]</w:t>
      </w:r>
    </w:p>
    <w:p w:rsidR="00F65511" w:rsidRPr="00F65511" w:rsidRDefault="00F65511" w:rsidP="0061609F">
      <w:pPr>
        <w:pStyle w:val="Prrafodelista"/>
        <w:numPr>
          <w:ilvl w:val="0"/>
          <w:numId w:val="12"/>
        </w:numPr>
        <w:jc w:val="both"/>
        <w:rPr>
          <w:rFonts w:ascii="Baskerville Old Face" w:hAnsi="Baskerville Old Face"/>
          <w:sz w:val="24"/>
          <w:lang w:val="en-US"/>
        </w:rPr>
      </w:pPr>
      <w:proofErr w:type="spellStart"/>
      <w:r w:rsidRPr="00F65511">
        <w:rPr>
          <w:rFonts w:ascii="Baskerville Old Face" w:hAnsi="Baskerville Old Face"/>
          <w:sz w:val="24"/>
          <w:lang w:val="en-US"/>
        </w:rPr>
        <w:t>ansicolors</w:t>
      </w:r>
      <w:proofErr w:type="spellEnd"/>
    </w:p>
    <w:p w:rsidR="00F65511" w:rsidRPr="00F65511" w:rsidRDefault="00F65511" w:rsidP="0061609F">
      <w:pPr>
        <w:pStyle w:val="Prrafodelista"/>
        <w:numPr>
          <w:ilvl w:val="0"/>
          <w:numId w:val="12"/>
        </w:numPr>
        <w:jc w:val="both"/>
        <w:rPr>
          <w:rFonts w:ascii="Baskerville Old Face" w:hAnsi="Baskerville Old Face"/>
          <w:sz w:val="24"/>
          <w:lang w:val="en-US"/>
        </w:rPr>
      </w:pPr>
      <w:r w:rsidRPr="00F65511">
        <w:rPr>
          <w:rFonts w:ascii="Baskerville Old Face" w:hAnsi="Baskerville Old Face"/>
          <w:sz w:val="24"/>
          <w:lang w:val="en-US"/>
        </w:rPr>
        <w:t>untangle</w:t>
      </w:r>
    </w:p>
    <w:p w:rsidR="00F65511" w:rsidRPr="00F65511" w:rsidRDefault="00F65511" w:rsidP="0061609F">
      <w:pPr>
        <w:pStyle w:val="Prrafodelista"/>
        <w:numPr>
          <w:ilvl w:val="0"/>
          <w:numId w:val="12"/>
        </w:numPr>
        <w:jc w:val="both"/>
        <w:rPr>
          <w:rFonts w:ascii="Baskerville Old Face" w:hAnsi="Baskerville Old Face"/>
          <w:sz w:val="24"/>
        </w:rPr>
      </w:pPr>
      <w:proofErr w:type="spellStart"/>
      <w:r w:rsidRPr="00F65511">
        <w:rPr>
          <w:rFonts w:ascii="Baskerville Old Face" w:hAnsi="Baskerville Old Face"/>
          <w:sz w:val="24"/>
        </w:rPr>
        <w:t>BeautifulSoup</w:t>
      </w:r>
      <w:proofErr w:type="spellEnd"/>
      <w:r w:rsidRPr="00F65511">
        <w:rPr>
          <w:rFonts w:ascii="Baskerville Old Face" w:hAnsi="Baskerville Old Face"/>
          <w:sz w:val="24"/>
        </w:rPr>
        <w:t xml:space="preserve"> </w:t>
      </w:r>
    </w:p>
    <w:p w:rsidR="00F65511" w:rsidRDefault="00F65511" w:rsidP="0061609F">
      <w:pPr>
        <w:pStyle w:val="Prrafodelista"/>
        <w:numPr>
          <w:ilvl w:val="0"/>
          <w:numId w:val="12"/>
        </w:numPr>
        <w:jc w:val="both"/>
        <w:rPr>
          <w:rFonts w:ascii="Baskerville Old Face" w:hAnsi="Baskerville Old Face"/>
          <w:sz w:val="24"/>
        </w:rPr>
      </w:pPr>
      <w:r w:rsidRPr="00F65511">
        <w:rPr>
          <w:rFonts w:ascii="Baskerville Old Face" w:hAnsi="Baskerville Old Face"/>
          <w:sz w:val="24"/>
        </w:rPr>
        <w:t>bs4</w:t>
      </w:r>
    </w:p>
    <w:p w:rsidR="00F65511" w:rsidRDefault="00F65511" w:rsidP="0061609F">
      <w:pPr>
        <w:jc w:val="both"/>
        <w:rPr>
          <w:rFonts w:ascii="Baskerville Old Face" w:hAnsi="Baskerville Old Face"/>
          <w:sz w:val="24"/>
        </w:rPr>
      </w:pPr>
      <w:r>
        <w:rPr>
          <w:rFonts w:ascii="Baskerville Old Face" w:hAnsi="Baskerville Old Face"/>
          <w:sz w:val="24"/>
        </w:rPr>
        <w:t>La instalación se realiza como se muestra a continuación.</w:t>
      </w:r>
    </w:p>
    <w:p w:rsidR="00F65511" w:rsidRDefault="00F65511" w:rsidP="0061609F">
      <w:pPr>
        <w:jc w:val="both"/>
        <w:rPr>
          <w:rFonts w:ascii="Baskerville Old Face" w:hAnsi="Baskerville Old Face"/>
          <w:sz w:val="24"/>
        </w:rPr>
      </w:pPr>
      <w:r>
        <w:rPr>
          <w:noProof/>
          <w:lang w:eastAsia="es-MX"/>
        </w:rPr>
        <w:drawing>
          <wp:inline distT="0" distB="0" distL="0" distR="0" wp14:anchorId="2F424177" wp14:editId="44CD8FF9">
            <wp:extent cx="4890770" cy="333351"/>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37" t="14220" r="33639" b="82124"/>
                    <a:stretch/>
                  </pic:blipFill>
                  <pic:spPr bwMode="auto">
                    <a:xfrm>
                      <a:off x="0" y="0"/>
                      <a:ext cx="4911553" cy="334768"/>
                    </a:xfrm>
                    <a:prstGeom prst="rect">
                      <a:avLst/>
                    </a:prstGeom>
                    <a:ln>
                      <a:noFill/>
                    </a:ln>
                    <a:extLst>
                      <a:ext uri="{53640926-AAD7-44D8-BBD7-CCE9431645EC}">
                        <a14:shadowObscured xmlns:a14="http://schemas.microsoft.com/office/drawing/2010/main"/>
                      </a:ext>
                    </a:extLst>
                  </pic:spPr>
                </pic:pic>
              </a:graphicData>
            </a:graphic>
          </wp:inline>
        </w:drawing>
      </w:r>
    </w:p>
    <w:p w:rsidR="00F65511" w:rsidRPr="0061609F" w:rsidRDefault="00F65511" w:rsidP="0061609F">
      <w:pPr>
        <w:jc w:val="both"/>
        <w:rPr>
          <w:rFonts w:ascii="Baskerville Old Face" w:hAnsi="Baskerville Old Face"/>
          <w:i/>
          <w:sz w:val="24"/>
        </w:rPr>
      </w:pPr>
      <w:r>
        <w:rPr>
          <w:rFonts w:ascii="Baskerville Old Face" w:hAnsi="Baskerville Old Face"/>
          <w:sz w:val="24"/>
        </w:rPr>
        <w:t>Si ve una pantalla como la siguiente, todo va de maravilla.</w:t>
      </w:r>
    </w:p>
    <w:p w:rsidR="00F65511" w:rsidRPr="0061609F" w:rsidRDefault="00F65511" w:rsidP="0061609F">
      <w:pPr>
        <w:jc w:val="both"/>
        <w:rPr>
          <w:rFonts w:ascii="Baskerville Old Face" w:hAnsi="Baskerville Old Face"/>
          <w:i/>
          <w:sz w:val="24"/>
        </w:rPr>
      </w:pPr>
      <w:r w:rsidRPr="0061609F">
        <w:rPr>
          <w:i/>
          <w:noProof/>
          <w:lang w:eastAsia="es-MX"/>
        </w:rPr>
        <w:drawing>
          <wp:inline distT="0" distB="0" distL="0" distR="0" wp14:anchorId="0CC55B6F" wp14:editId="5567E3CA">
            <wp:extent cx="4400550" cy="25431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77" t="14256" r="8011" b="25328"/>
                    <a:stretch/>
                  </pic:blipFill>
                  <pic:spPr bwMode="auto">
                    <a:xfrm>
                      <a:off x="0" y="0"/>
                      <a:ext cx="4400550" cy="2543175"/>
                    </a:xfrm>
                    <a:prstGeom prst="rect">
                      <a:avLst/>
                    </a:prstGeom>
                    <a:ln>
                      <a:noFill/>
                    </a:ln>
                    <a:extLst>
                      <a:ext uri="{53640926-AAD7-44D8-BBD7-CCE9431645EC}">
                        <a14:shadowObscured xmlns:a14="http://schemas.microsoft.com/office/drawing/2010/main"/>
                      </a:ext>
                    </a:extLst>
                  </pic:spPr>
                </pic:pic>
              </a:graphicData>
            </a:graphic>
          </wp:inline>
        </w:drawing>
      </w:r>
    </w:p>
    <w:p w:rsidR="00F65511" w:rsidRDefault="00F65511" w:rsidP="0061609F">
      <w:pPr>
        <w:jc w:val="both"/>
        <w:rPr>
          <w:rFonts w:ascii="Baskerville Old Face" w:hAnsi="Baskerville Old Face"/>
          <w:sz w:val="24"/>
        </w:rPr>
      </w:pPr>
      <w:r>
        <w:rPr>
          <w:rFonts w:ascii="Baskerville Old Face" w:hAnsi="Baskerville Old Face"/>
          <w:sz w:val="24"/>
        </w:rPr>
        <w:t>Ya que la herramienta trabaja con una base de datos obtenida a partir de las páginas de segur</w:t>
      </w:r>
      <w:r w:rsidR="0061609F">
        <w:rPr>
          <w:rFonts w:ascii="Baskerville Old Face" w:hAnsi="Baskerville Old Face"/>
          <w:sz w:val="24"/>
        </w:rPr>
        <w:t xml:space="preserve">idad de </w:t>
      </w:r>
      <w:proofErr w:type="spellStart"/>
      <w:r w:rsidR="0061609F">
        <w:rPr>
          <w:rFonts w:ascii="Baskerville Old Face" w:hAnsi="Baskerville Old Face"/>
          <w:sz w:val="24"/>
        </w:rPr>
        <w:t>D</w:t>
      </w:r>
      <w:r>
        <w:rPr>
          <w:rFonts w:ascii="Baskerville Old Face" w:hAnsi="Baskerville Old Face"/>
          <w:sz w:val="24"/>
        </w:rPr>
        <w:t>rupal</w:t>
      </w:r>
      <w:proofErr w:type="spellEnd"/>
      <w:r>
        <w:rPr>
          <w:rFonts w:ascii="Baskerville Old Face" w:hAnsi="Baskerville Old Face"/>
          <w:sz w:val="24"/>
        </w:rPr>
        <w:t xml:space="preserve">, la generación de esta base de datos debe darse </w:t>
      </w:r>
      <w:r w:rsidR="0061609F">
        <w:rPr>
          <w:rFonts w:ascii="Baskerville Old Face" w:hAnsi="Baskerville Old Face"/>
          <w:sz w:val="24"/>
        </w:rPr>
        <w:t>al momento de la instalación, con el fin de tener dicha base</w:t>
      </w:r>
      <w:r w:rsidR="00E170CD">
        <w:rPr>
          <w:rFonts w:ascii="Baskerville Old Face" w:hAnsi="Baskerville Old Face"/>
          <w:sz w:val="24"/>
        </w:rPr>
        <w:t xml:space="preserve"> de datos</w:t>
      </w:r>
      <w:r w:rsidR="0061609F">
        <w:rPr>
          <w:rFonts w:ascii="Baskerville Old Face" w:hAnsi="Baskerville Old Face"/>
          <w:sz w:val="24"/>
        </w:rPr>
        <w:t xml:space="preserve"> actualizada, en caso de que se desee utilizar una base de datos que viene con la aplicación, se debe interactuar con el script indicándole la opción deseada cuando se muestre el siguiente mensaje.</w:t>
      </w:r>
    </w:p>
    <w:p w:rsidR="00F65511" w:rsidRDefault="00F65511" w:rsidP="00F65511">
      <w:pPr>
        <w:rPr>
          <w:rFonts w:ascii="Baskerville Old Face" w:hAnsi="Baskerville Old Face"/>
          <w:sz w:val="24"/>
        </w:rPr>
      </w:pPr>
      <w:r>
        <w:rPr>
          <w:noProof/>
          <w:lang w:eastAsia="es-MX"/>
        </w:rPr>
        <w:drawing>
          <wp:inline distT="0" distB="0" distL="0" distR="0" wp14:anchorId="5098E1CB" wp14:editId="22A2EAC3">
            <wp:extent cx="5388985" cy="771525"/>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47" t="58833" r="8010" b="26233"/>
                    <a:stretch/>
                  </pic:blipFill>
                  <pic:spPr bwMode="auto">
                    <a:xfrm>
                      <a:off x="0" y="0"/>
                      <a:ext cx="5393567" cy="772181"/>
                    </a:xfrm>
                    <a:prstGeom prst="rect">
                      <a:avLst/>
                    </a:prstGeom>
                    <a:ln>
                      <a:noFill/>
                    </a:ln>
                    <a:extLst>
                      <a:ext uri="{53640926-AAD7-44D8-BBD7-CCE9431645EC}">
                        <a14:shadowObscured xmlns:a14="http://schemas.microsoft.com/office/drawing/2010/main"/>
                      </a:ext>
                    </a:extLst>
                  </pic:spPr>
                </pic:pic>
              </a:graphicData>
            </a:graphic>
          </wp:inline>
        </w:drawing>
      </w:r>
    </w:p>
    <w:p w:rsidR="0061609F" w:rsidRDefault="0070463D" w:rsidP="0070463D">
      <w:pPr>
        <w:jc w:val="both"/>
        <w:rPr>
          <w:rFonts w:ascii="Baskerville Old Face" w:hAnsi="Baskerville Old Face"/>
          <w:sz w:val="24"/>
        </w:rPr>
      </w:pPr>
      <w:r>
        <w:rPr>
          <w:rFonts w:ascii="Baskerville Old Face" w:hAnsi="Baskerville Old Face"/>
          <w:sz w:val="24"/>
        </w:rPr>
        <w:lastRenderedPageBreak/>
        <w:t xml:space="preserve">Si se selecciona la opción de crear la base de datos desde 0, la instalación demorara el tiempo suficiente para tomar un par de tazas de café o para salir a comer algo, se debe tener esto en consideración. Si la instalación finaliza de manera exitosa, bastará con escribir en línea de comandos </w:t>
      </w:r>
      <w:proofErr w:type="spellStart"/>
      <w:r>
        <w:rPr>
          <w:rFonts w:ascii="Baskerville Old Face" w:hAnsi="Baskerville Old Face"/>
          <w:sz w:val="24"/>
        </w:rPr>
        <w:t>druspawn</w:t>
      </w:r>
      <w:proofErr w:type="spellEnd"/>
      <w:r>
        <w:rPr>
          <w:rFonts w:ascii="Baskerville Old Face" w:hAnsi="Baskerville Old Face"/>
          <w:sz w:val="24"/>
        </w:rPr>
        <w:t>, se mostrará este mensaje que comprueba que todo resulto exitoso.</w:t>
      </w:r>
    </w:p>
    <w:p w:rsidR="00E170CD" w:rsidRDefault="00E170CD" w:rsidP="0070463D">
      <w:pPr>
        <w:jc w:val="both"/>
        <w:rPr>
          <w:rFonts w:ascii="Baskerville Old Face" w:hAnsi="Baskerville Old Face"/>
          <w:sz w:val="24"/>
        </w:rPr>
      </w:pPr>
    </w:p>
    <w:p w:rsidR="0070463D" w:rsidRDefault="0070463D" w:rsidP="00F65511">
      <w:pPr>
        <w:rPr>
          <w:rFonts w:ascii="Baskerville Old Face" w:hAnsi="Baskerville Old Face"/>
          <w:sz w:val="24"/>
        </w:rPr>
      </w:pPr>
      <w:r>
        <w:rPr>
          <w:noProof/>
          <w:lang w:eastAsia="es-MX"/>
        </w:rPr>
        <w:drawing>
          <wp:inline distT="0" distB="0" distL="0" distR="0" wp14:anchorId="771C8F2B" wp14:editId="2274804C">
            <wp:extent cx="5742296" cy="8382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48" t="56343" r="8351" b="28496"/>
                    <a:stretch/>
                  </pic:blipFill>
                  <pic:spPr bwMode="auto">
                    <a:xfrm>
                      <a:off x="0" y="0"/>
                      <a:ext cx="5748034" cy="839038"/>
                    </a:xfrm>
                    <a:prstGeom prst="rect">
                      <a:avLst/>
                    </a:prstGeom>
                    <a:ln>
                      <a:noFill/>
                    </a:ln>
                    <a:extLst>
                      <a:ext uri="{53640926-AAD7-44D8-BBD7-CCE9431645EC}">
                        <a14:shadowObscured xmlns:a14="http://schemas.microsoft.com/office/drawing/2010/main"/>
                      </a:ext>
                    </a:extLst>
                  </pic:spPr>
                </pic:pic>
              </a:graphicData>
            </a:graphic>
          </wp:inline>
        </w:drawing>
      </w:r>
    </w:p>
    <w:p w:rsidR="009D4AA2" w:rsidRDefault="009D4AA2" w:rsidP="00F65511">
      <w:pPr>
        <w:rPr>
          <w:rFonts w:ascii="Baskerville Old Face" w:hAnsi="Baskerville Old Face"/>
          <w:sz w:val="24"/>
        </w:rPr>
      </w:pPr>
      <w:r>
        <w:rPr>
          <w:rFonts w:ascii="Baskerville Old Face" w:hAnsi="Baskerville Old Face"/>
          <w:sz w:val="24"/>
        </w:rPr>
        <w:t xml:space="preserve">Ahora puede utilizar la herramienta sin problemas. Leer el manual de usuario para </w:t>
      </w:r>
      <w:r w:rsidR="00E170CD">
        <w:rPr>
          <w:rFonts w:ascii="Baskerville Old Face" w:hAnsi="Baskerville Old Face"/>
          <w:sz w:val="24"/>
        </w:rPr>
        <w:t>más</w:t>
      </w:r>
      <w:r>
        <w:rPr>
          <w:rFonts w:ascii="Baskerville Old Face" w:hAnsi="Baskerville Old Face"/>
          <w:sz w:val="24"/>
        </w:rPr>
        <w:t xml:space="preserve"> información al respecto.</w:t>
      </w:r>
    </w:p>
    <w:p w:rsidR="00E170CD" w:rsidRDefault="00E170CD" w:rsidP="00F65511">
      <w:pPr>
        <w:rPr>
          <w:rFonts w:ascii="Baskerville Old Face" w:hAnsi="Baskerville Old Face"/>
          <w:sz w:val="24"/>
        </w:rPr>
      </w:pPr>
    </w:p>
    <w:p w:rsidR="009D4AA2" w:rsidRDefault="009D4AA2" w:rsidP="009D4AA2">
      <w:pPr>
        <w:pStyle w:val="Ttulo2"/>
        <w:numPr>
          <w:ilvl w:val="0"/>
          <w:numId w:val="8"/>
        </w:numPr>
      </w:pPr>
      <w:r>
        <w:t>Estructura de la instalación.</w:t>
      </w:r>
      <w:r w:rsidR="006B4C58">
        <w:fldChar w:fldCharType="begin"/>
      </w:r>
      <w:r w:rsidR="006B4C58">
        <w:instrText xml:space="preserve"> XE "</w:instrText>
      </w:r>
      <w:r w:rsidR="006B4C58" w:rsidRPr="001B58C2">
        <w:instrText>3. Estructura de la instalación.</w:instrText>
      </w:r>
      <w:r w:rsidR="006B4C58">
        <w:instrText xml:space="preserve">" </w:instrText>
      </w:r>
      <w:r w:rsidR="006B4C58">
        <w:fldChar w:fldCharType="end"/>
      </w:r>
    </w:p>
    <w:p w:rsidR="009D4AA2" w:rsidRDefault="009D4AA2" w:rsidP="009D4AA2"/>
    <w:p w:rsidR="00D73A43" w:rsidRPr="00E170CD" w:rsidRDefault="00D73A43" w:rsidP="00E170CD">
      <w:pPr>
        <w:jc w:val="both"/>
        <w:rPr>
          <w:rFonts w:ascii="Baskerville Old Face" w:hAnsi="Baskerville Old Face"/>
          <w:sz w:val="24"/>
        </w:rPr>
      </w:pPr>
      <w:r w:rsidRPr="00E170CD">
        <w:rPr>
          <w:rFonts w:ascii="Baskerville Old Face" w:hAnsi="Baskerville Old Face"/>
          <w:sz w:val="24"/>
        </w:rPr>
        <w:t xml:space="preserve">Todos los archivos que conforman en funcionamiento de </w:t>
      </w:r>
      <w:proofErr w:type="spellStart"/>
      <w:r w:rsidRPr="00E170CD">
        <w:rPr>
          <w:rFonts w:ascii="Baskerville Old Face" w:hAnsi="Baskerville Old Face"/>
          <w:sz w:val="24"/>
        </w:rPr>
        <w:t>DruSpawn</w:t>
      </w:r>
      <w:proofErr w:type="spellEnd"/>
      <w:r w:rsidRPr="00E170CD">
        <w:rPr>
          <w:rFonts w:ascii="Baskerville Old Face" w:hAnsi="Baskerville Old Face"/>
          <w:sz w:val="24"/>
        </w:rPr>
        <w:t xml:space="preserve">, están </w:t>
      </w:r>
      <w:r w:rsidR="00E170CD" w:rsidRPr="00E170CD">
        <w:rPr>
          <w:rFonts w:ascii="Baskerville Old Face" w:hAnsi="Baskerville Old Face"/>
          <w:sz w:val="24"/>
        </w:rPr>
        <w:t xml:space="preserve">ubicados bajo </w:t>
      </w:r>
      <w:proofErr w:type="spellStart"/>
      <w:r w:rsidR="00E170CD" w:rsidRPr="00E170CD">
        <w:rPr>
          <w:rFonts w:ascii="Baskerville Old Face" w:hAnsi="Baskerville Old Face"/>
          <w:sz w:val="24"/>
        </w:rPr>
        <w:t>opt</w:t>
      </w:r>
      <w:proofErr w:type="spellEnd"/>
      <w:r w:rsidR="00E170CD" w:rsidRPr="00E170CD">
        <w:rPr>
          <w:rFonts w:ascii="Baskerville Old Face" w:hAnsi="Baskerville Old Face"/>
          <w:sz w:val="24"/>
        </w:rPr>
        <w:t xml:space="preserve">/, estos están configurados para siempre encontrarse en ese punto. Mientras </w:t>
      </w:r>
      <w:proofErr w:type="gramStart"/>
      <w:r w:rsidR="00E170CD" w:rsidRPr="00E170CD">
        <w:rPr>
          <w:rFonts w:ascii="Baskerville Old Face" w:hAnsi="Baskerville Old Face"/>
          <w:sz w:val="24"/>
        </w:rPr>
        <w:t>que</w:t>
      </w:r>
      <w:proofErr w:type="gramEnd"/>
      <w:r w:rsidR="00E170CD" w:rsidRPr="00E170CD">
        <w:rPr>
          <w:rFonts w:ascii="Baskerville Old Face" w:hAnsi="Baskerville Old Face"/>
          <w:sz w:val="24"/>
        </w:rPr>
        <w:t xml:space="preserve"> para cada usuario, incluido el </w:t>
      </w:r>
      <w:proofErr w:type="spellStart"/>
      <w:r w:rsidR="00E170CD" w:rsidRPr="00E170CD">
        <w:rPr>
          <w:rFonts w:ascii="Baskerville Old Face" w:hAnsi="Baskerville Old Face"/>
          <w:sz w:val="24"/>
        </w:rPr>
        <w:t>superusuario</w:t>
      </w:r>
      <w:proofErr w:type="spellEnd"/>
      <w:r w:rsidR="00E170CD" w:rsidRPr="00E170CD">
        <w:rPr>
          <w:rFonts w:ascii="Baskerville Old Face" w:hAnsi="Baskerville Old Face"/>
          <w:sz w:val="24"/>
        </w:rPr>
        <w:t xml:space="preserve">, se creara un directorio en donde se almacenaran los </w:t>
      </w:r>
      <w:proofErr w:type="spellStart"/>
      <w:r w:rsidR="00E170CD" w:rsidRPr="00E170CD">
        <w:rPr>
          <w:rFonts w:ascii="Baskerville Old Face" w:hAnsi="Baskerville Old Face"/>
          <w:sz w:val="24"/>
        </w:rPr>
        <w:t>logs</w:t>
      </w:r>
      <w:proofErr w:type="spellEnd"/>
      <w:r w:rsidR="00E170CD" w:rsidRPr="00E170CD">
        <w:rPr>
          <w:rFonts w:ascii="Baskerville Old Face" w:hAnsi="Baskerville Old Face"/>
          <w:sz w:val="24"/>
        </w:rPr>
        <w:t xml:space="preserve"> y los reportes gener</w:t>
      </w:r>
      <w:r w:rsidR="00E170CD">
        <w:rPr>
          <w:rFonts w:ascii="Baskerville Old Face" w:hAnsi="Baskerville Old Face"/>
          <w:sz w:val="24"/>
        </w:rPr>
        <w:t>ados a partir de la herramienta, se debe verificar que en efecto existan estos directorios, de lo contrario la herramienta podría fallar.</w:t>
      </w:r>
    </w:p>
    <w:p w:rsidR="009D4AA2" w:rsidRPr="009D4AA2" w:rsidRDefault="00D73A43" w:rsidP="009D4AA2">
      <w:r>
        <w:rPr>
          <w:noProof/>
          <w:lang w:eastAsia="es-MX"/>
        </w:rPr>
        <w:drawing>
          <wp:inline distT="0" distB="0" distL="0" distR="0">
            <wp:extent cx="6153150" cy="3495675"/>
            <wp:effectExtent l="0" t="0" r="0" b="9525"/>
            <wp:docPr id="82" name="Diagrama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61609F" w:rsidRDefault="00E170CD" w:rsidP="00E170CD">
      <w:pPr>
        <w:pStyle w:val="Ttulo2"/>
        <w:numPr>
          <w:ilvl w:val="0"/>
          <w:numId w:val="8"/>
        </w:numPr>
      </w:pPr>
      <w:r>
        <w:lastRenderedPageBreak/>
        <w:t>Desinstalación.</w:t>
      </w:r>
      <w:r w:rsidR="006B4C58">
        <w:fldChar w:fldCharType="begin"/>
      </w:r>
      <w:r w:rsidR="006B4C58">
        <w:instrText xml:space="preserve"> XE "</w:instrText>
      </w:r>
      <w:r w:rsidR="006B4C58" w:rsidRPr="00FD4294">
        <w:instrText>4. Desinstalación.</w:instrText>
      </w:r>
      <w:r w:rsidR="006B4C58">
        <w:instrText xml:space="preserve">" </w:instrText>
      </w:r>
      <w:r w:rsidR="006B4C58">
        <w:fldChar w:fldCharType="end"/>
      </w:r>
    </w:p>
    <w:p w:rsidR="00E170CD" w:rsidRDefault="00E170CD" w:rsidP="00E170CD"/>
    <w:p w:rsidR="00E170CD" w:rsidRDefault="00E170CD" w:rsidP="00E170CD">
      <w:pPr>
        <w:rPr>
          <w:rFonts w:ascii="Baskerville Old Face" w:hAnsi="Baskerville Old Face"/>
          <w:sz w:val="24"/>
        </w:rPr>
      </w:pPr>
      <w:r w:rsidRPr="00E170CD">
        <w:rPr>
          <w:rFonts w:ascii="Baskerville Old Face" w:hAnsi="Baskerville Old Face"/>
          <w:sz w:val="24"/>
        </w:rPr>
        <w:t>Dentro del directorio que contiene los archivos de la herramienta, se incluye uno con el nombre remove.sh, este script, desinstalara la aplicación del equipo</w:t>
      </w:r>
      <w:r>
        <w:rPr>
          <w:rFonts w:ascii="Baskerville Old Face" w:hAnsi="Baskerville Old Face"/>
          <w:sz w:val="24"/>
        </w:rPr>
        <w:t>, así como versiones anteriores de la aplicación.</w:t>
      </w:r>
    </w:p>
    <w:p w:rsidR="006B4C58" w:rsidRDefault="00E170CD" w:rsidP="00E170CD">
      <w:pPr>
        <w:rPr>
          <w:rFonts w:ascii="Baskerville Old Face" w:hAnsi="Baskerville Old Face"/>
          <w:sz w:val="24"/>
        </w:rPr>
      </w:pPr>
      <w:r>
        <w:rPr>
          <w:noProof/>
          <w:lang w:eastAsia="es-MX"/>
        </w:rPr>
        <w:drawing>
          <wp:inline distT="0" distB="0" distL="0" distR="0" wp14:anchorId="2F55D1B4" wp14:editId="54FA57FA">
            <wp:extent cx="5467350" cy="40005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917" t="66074" r="30415" b="28495"/>
                    <a:stretch/>
                  </pic:blipFill>
                  <pic:spPr bwMode="auto">
                    <a:xfrm>
                      <a:off x="0" y="0"/>
                      <a:ext cx="5477545" cy="400796"/>
                    </a:xfrm>
                    <a:prstGeom prst="rect">
                      <a:avLst/>
                    </a:prstGeom>
                    <a:ln>
                      <a:noFill/>
                    </a:ln>
                    <a:extLst>
                      <a:ext uri="{53640926-AAD7-44D8-BBD7-CCE9431645EC}">
                        <a14:shadowObscured xmlns:a14="http://schemas.microsoft.com/office/drawing/2010/main"/>
                      </a:ext>
                    </a:extLst>
                  </pic:spPr>
                </pic:pic>
              </a:graphicData>
            </a:graphic>
          </wp:inline>
        </w:drawing>
      </w:r>
    </w:p>
    <w:p w:rsidR="006B4C58" w:rsidRDefault="006B4C58" w:rsidP="00E170CD">
      <w:pPr>
        <w:rPr>
          <w:rFonts w:ascii="Baskerville Old Face" w:hAnsi="Baskerville Old Face"/>
          <w:sz w:val="24"/>
        </w:rPr>
      </w:pPr>
    </w:p>
    <w:p w:rsidR="006B4C58" w:rsidRDefault="006B4C58" w:rsidP="006B4C58">
      <w:pPr>
        <w:pStyle w:val="Ttulo2"/>
        <w:numPr>
          <w:ilvl w:val="0"/>
          <w:numId w:val="8"/>
        </w:numPr>
      </w:pPr>
      <w:r>
        <w:t>Modificaciones</w:t>
      </w:r>
      <w:r>
        <w:fldChar w:fldCharType="begin"/>
      </w:r>
      <w:r>
        <w:instrText xml:space="preserve"> XE "</w:instrText>
      </w:r>
      <w:r w:rsidRPr="00263C61">
        <w:instrText>5. Modificaciones</w:instrText>
      </w:r>
      <w:r>
        <w:instrText xml:space="preserve">" </w:instrText>
      </w:r>
      <w:r>
        <w:fldChar w:fldCharType="end"/>
      </w:r>
      <w:r>
        <w:t>.</w:t>
      </w:r>
    </w:p>
    <w:p w:rsidR="006B4C58" w:rsidRDefault="006B4C58" w:rsidP="006B4C58"/>
    <w:p w:rsidR="006B4C58" w:rsidRPr="006B4C58" w:rsidRDefault="006B4C58" w:rsidP="006B4C58">
      <w:pPr>
        <w:jc w:val="both"/>
        <w:rPr>
          <w:rFonts w:ascii="Baskerville Old Face" w:hAnsi="Baskerville Old Face"/>
          <w:sz w:val="24"/>
        </w:rPr>
      </w:pPr>
      <w:r w:rsidRPr="006B4C58">
        <w:rPr>
          <w:rFonts w:ascii="Baskerville Old Face" w:hAnsi="Baskerville Old Face"/>
          <w:sz w:val="24"/>
        </w:rPr>
        <w:t xml:space="preserve">Usted es libre de realizar las modificaciones que desee a los scripts de instalación según sus necesidades, puede guiarse en el manual de programación de módulos </w:t>
      </w:r>
      <w:r>
        <w:rPr>
          <w:rFonts w:ascii="Baskerville Old Face" w:hAnsi="Baskerville Old Face"/>
          <w:sz w:val="24"/>
        </w:rPr>
        <w:t xml:space="preserve">que se encuentra en </w:t>
      </w:r>
      <w:proofErr w:type="spellStart"/>
      <w:r>
        <w:rPr>
          <w:rFonts w:ascii="Baskerville Old Face" w:hAnsi="Baskerville Old Face"/>
          <w:sz w:val="24"/>
        </w:rPr>
        <w:t>docs</w:t>
      </w:r>
      <w:proofErr w:type="spellEnd"/>
      <w:r>
        <w:rPr>
          <w:rFonts w:ascii="Baskerville Old Face" w:hAnsi="Baskerville Old Face"/>
          <w:sz w:val="24"/>
        </w:rPr>
        <w:t xml:space="preserve">/ </w:t>
      </w:r>
      <w:r w:rsidRPr="006B4C58">
        <w:rPr>
          <w:rFonts w:ascii="Baskerville Old Face" w:hAnsi="Baskerville Old Face"/>
          <w:sz w:val="24"/>
        </w:rPr>
        <w:t>para seguir el modelo empleado en la herramienta.</w:t>
      </w:r>
    </w:p>
    <w:p w:rsidR="006B4C58" w:rsidRPr="006B4C58" w:rsidRDefault="006B4C58" w:rsidP="006B4C58"/>
    <w:sectPr w:rsidR="006B4C58" w:rsidRPr="006B4C58" w:rsidSect="006B4C58">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C76" w:rsidRDefault="005C7C76" w:rsidP="006E02B1">
      <w:pPr>
        <w:spacing w:after="0" w:line="240" w:lineRule="auto"/>
      </w:pPr>
      <w:r>
        <w:separator/>
      </w:r>
    </w:p>
  </w:endnote>
  <w:endnote w:type="continuationSeparator" w:id="0">
    <w:p w:rsidR="005C7C76" w:rsidRDefault="005C7C76" w:rsidP="006E0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764570047"/>
        <w:docPartObj>
          <w:docPartGallery w:val="Page Numbers (Bottom of Page)"/>
          <w:docPartUnique/>
        </w:docPartObj>
      </w:sdtPr>
      <w:sdtEndPr>
        <w:rPr>
          <w:rFonts w:asciiTheme="minorHAnsi" w:eastAsiaTheme="minorHAnsi" w:hAnsiTheme="minorHAnsi" w:cstheme="minorBidi"/>
          <w:sz w:val="22"/>
          <w:szCs w:val="22"/>
        </w:rPr>
      </w:sdtEndPr>
      <w:sdtContent>
        <w:tr w:rsidR="00F65511">
          <w:trPr>
            <w:trHeight w:val="727"/>
          </w:trPr>
          <w:tc>
            <w:tcPr>
              <w:tcW w:w="4000" w:type="pct"/>
              <w:tcBorders>
                <w:right w:val="triple" w:sz="4" w:space="0" w:color="5B9BD5" w:themeColor="accent1"/>
              </w:tcBorders>
            </w:tcPr>
            <w:p w:rsidR="00F65511" w:rsidRDefault="00F6551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F65511" w:rsidRDefault="00F6551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6B4C58" w:rsidRPr="006B4C58">
                <w:rPr>
                  <w:noProof/>
                  <w:lang w:val="es-ES"/>
                </w:rPr>
                <w:t>1</w:t>
              </w:r>
              <w:r>
                <w:fldChar w:fldCharType="end"/>
              </w:r>
            </w:p>
          </w:tc>
        </w:tr>
      </w:sdtContent>
    </w:sdt>
  </w:tbl>
  <w:p w:rsidR="00F65511" w:rsidRDefault="00F655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C76" w:rsidRDefault="005C7C76" w:rsidP="006E02B1">
      <w:pPr>
        <w:spacing w:after="0" w:line="240" w:lineRule="auto"/>
      </w:pPr>
      <w:r>
        <w:separator/>
      </w:r>
    </w:p>
  </w:footnote>
  <w:footnote w:type="continuationSeparator" w:id="0">
    <w:p w:rsidR="005C7C76" w:rsidRDefault="005C7C76" w:rsidP="006E0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511" w:rsidRDefault="00F65511">
    <w:pPr>
      <w:pStyle w:val="Encabezado"/>
    </w:pPr>
    <w:r>
      <w:rPr>
        <w:noProof/>
        <w:lang w:eastAsia="es-MX"/>
      </w:rPr>
      <w:drawing>
        <wp:anchor distT="0" distB="0" distL="114300" distR="114300" simplePos="0" relativeHeight="251658240" behindDoc="0" locked="0" layoutInCell="1" allowOverlap="1">
          <wp:simplePos x="0" y="0"/>
          <wp:positionH relativeFrom="column">
            <wp:posOffset>5349240</wp:posOffset>
          </wp:positionH>
          <wp:positionV relativeFrom="paragraph">
            <wp:posOffset>-351155</wp:posOffset>
          </wp:positionV>
          <wp:extent cx="1009650" cy="791210"/>
          <wp:effectExtent l="0" t="0" r="0" b="8890"/>
          <wp:wrapThrough wrapText="bothSides">
            <wp:wrapPolygon edited="0">
              <wp:start x="6928" y="0"/>
              <wp:lineTo x="3668" y="3640"/>
              <wp:lineTo x="1223" y="7281"/>
              <wp:lineTo x="1223" y="10921"/>
              <wp:lineTo x="3260" y="16642"/>
              <wp:lineTo x="0" y="17682"/>
              <wp:lineTo x="0" y="21323"/>
              <wp:lineTo x="19155" y="21323"/>
              <wp:lineTo x="19562" y="19762"/>
              <wp:lineTo x="17525" y="18202"/>
              <wp:lineTo x="13449" y="16642"/>
              <wp:lineTo x="15894" y="9881"/>
              <wp:lineTo x="16302" y="7801"/>
              <wp:lineTo x="12634" y="2600"/>
              <wp:lineTo x="9781" y="0"/>
              <wp:lineTo x="6928" y="0"/>
            </wp:wrapPolygon>
          </wp:wrapThrough>
          <wp:docPr id="50" name="Imagen 50" descr="C:\Users\Fernando\AppData\Local\Microsoft\Windows\INetCacheContent.Word\Logomakr_3vIv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nando\AppData\Local\Microsoft\Windows\INetCacheContent.Word\Logomakr_3vIvD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7912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511" w:rsidRDefault="00F65511" w:rsidP="008B6E77">
    <w:pPr>
      <w:autoSpaceDE w:val="0"/>
      <w:autoSpaceDN w:val="0"/>
      <w:adjustRightInd w:val="0"/>
      <w:spacing w:after="0" w:line="240" w:lineRule="auto"/>
      <w:jc w:val="center"/>
      <w:rPr>
        <w:rFonts w:ascii="Arial" w:hAnsi="Arial" w:cs="Arial"/>
        <w:b/>
        <w:bCs/>
        <w:sz w:val="24"/>
        <w:szCs w:val="24"/>
      </w:rPr>
    </w:pPr>
  </w:p>
  <w:p w:rsidR="00F65511" w:rsidRDefault="00F655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A31A7"/>
    <w:multiLevelType w:val="hybridMultilevel"/>
    <w:tmpl w:val="16843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6667BF"/>
    <w:multiLevelType w:val="hybridMultilevel"/>
    <w:tmpl w:val="A68E16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4096C97"/>
    <w:multiLevelType w:val="hybridMultilevel"/>
    <w:tmpl w:val="6F6AC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6812EB1"/>
    <w:multiLevelType w:val="hybridMultilevel"/>
    <w:tmpl w:val="CFEE9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1A6E9C"/>
    <w:multiLevelType w:val="hybridMultilevel"/>
    <w:tmpl w:val="389C0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657D94"/>
    <w:multiLevelType w:val="hybridMultilevel"/>
    <w:tmpl w:val="AF90B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B42C88"/>
    <w:multiLevelType w:val="hybridMultilevel"/>
    <w:tmpl w:val="2B6E8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DF4098"/>
    <w:multiLevelType w:val="hybridMultilevel"/>
    <w:tmpl w:val="7C64A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E14789"/>
    <w:multiLevelType w:val="hybridMultilevel"/>
    <w:tmpl w:val="3CF027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CF139C"/>
    <w:multiLevelType w:val="hybridMultilevel"/>
    <w:tmpl w:val="FE081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9E12E15"/>
    <w:multiLevelType w:val="hybridMultilevel"/>
    <w:tmpl w:val="491ACBE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56609D8"/>
    <w:multiLevelType w:val="hybridMultilevel"/>
    <w:tmpl w:val="C4ACB8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5"/>
  </w:num>
  <w:num w:numId="5">
    <w:abstractNumId w:val="0"/>
  </w:num>
  <w:num w:numId="6">
    <w:abstractNumId w:val="7"/>
  </w:num>
  <w:num w:numId="7">
    <w:abstractNumId w:val="4"/>
  </w:num>
  <w:num w:numId="8">
    <w:abstractNumId w:val="10"/>
  </w:num>
  <w:num w:numId="9">
    <w:abstractNumId w:val="9"/>
  </w:num>
  <w:num w:numId="10">
    <w:abstractNumId w:val="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35C"/>
    <w:rsid w:val="00023273"/>
    <w:rsid w:val="00055806"/>
    <w:rsid w:val="000609C5"/>
    <w:rsid w:val="00070994"/>
    <w:rsid w:val="001972A5"/>
    <w:rsid w:val="00260F99"/>
    <w:rsid w:val="00315ECA"/>
    <w:rsid w:val="003548EB"/>
    <w:rsid w:val="00472A73"/>
    <w:rsid w:val="0048462D"/>
    <w:rsid w:val="004B065F"/>
    <w:rsid w:val="004B136C"/>
    <w:rsid w:val="004F535C"/>
    <w:rsid w:val="005027B2"/>
    <w:rsid w:val="00520319"/>
    <w:rsid w:val="005C7C76"/>
    <w:rsid w:val="005F5CCE"/>
    <w:rsid w:val="00611122"/>
    <w:rsid w:val="0061609F"/>
    <w:rsid w:val="006B1B46"/>
    <w:rsid w:val="006B4C58"/>
    <w:rsid w:val="006B5472"/>
    <w:rsid w:val="006E02B1"/>
    <w:rsid w:val="0070463D"/>
    <w:rsid w:val="0071618C"/>
    <w:rsid w:val="00745703"/>
    <w:rsid w:val="007E5533"/>
    <w:rsid w:val="00812729"/>
    <w:rsid w:val="0081545F"/>
    <w:rsid w:val="0085263A"/>
    <w:rsid w:val="008A3DFF"/>
    <w:rsid w:val="008B20F8"/>
    <w:rsid w:val="008B6E77"/>
    <w:rsid w:val="008B6EFB"/>
    <w:rsid w:val="009D4AA2"/>
    <w:rsid w:val="00A4391D"/>
    <w:rsid w:val="00A6332F"/>
    <w:rsid w:val="00AC4BE0"/>
    <w:rsid w:val="00B51E1E"/>
    <w:rsid w:val="00BB6A8D"/>
    <w:rsid w:val="00BF1CA5"/>
    <w:rsid w:val="00BF426B"/>
    <w:rsid w:val="00CA56C9"/>
    <w:rsid w:val="00D50E71"/>
    <w:rsid w:val="00D73A43"/>
    <w:rsid w:val="00D97903"/>
    <w:rsid w:val="00DD754B"/>
    <w:rsid w:val="00E11513"/>
    <w:rsid w:val="00E170CD"/>
    <w:rsid w:val="00E21402"/>
    <w:rsid w:val="00E2419F"/>
    <w:rsid w:val="00E345B9"/>
    <w:rsid w:val="00E40BBD"/>
    <w:rsid w:val="00F65511"/>
    <w:rsid w:val="00F75ABD"/>
    <w:rsid w:val="00FA6E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249F4"/>
  <w15:chartTrackingRefBased/>
  <w15:docId w15:val="{C782DC4D-02F0-4F23-A801-9901E62DB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5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15E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09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535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F535C"/>
    <w:rPr>
      <w:rFonts w:eastAsiaTheme="minorEastAsia"/>
      <w:lang w:eastAsia="es-MX"/>
    </w:rPr>
  </w:style>
  <w:style w:type="paragraph" w:styleId="Encabezado">
    <w:name w:val="header"/>
    <w:basedOn w:val="Normal"/>
    <w:link w:val="EncabezadoCar"/>
    <w:uiPriority w:val="99"/>
    <w:unhideWhenUsed/>
    <w:rsid w:val="006E02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2B1"/>
  </w:style>
  <w:style w:type="paragraph" w:styleId="Piedepgina">
    <w:name w:val="footer"/>
    <w:basedOn w:val="Normal"/>
    <w:link w:val="PiedepginaCar"/>
    <w:uiPriority w:val="99"/>
    <w:unhideWhenUsed/>
    <w:rsid w:val="006E02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2B1"/>
  </w:style>
  <w:style w:type="character" w:customStyle="1" w:styleId="Ttulo1Car">
    <w:name w:val="Título 1 Car"/>
    <w:basedOn w:val="Fuentedeprrafopredeter"/>
    <w:link w:val="Ttulo1"/>
    <w:uiPriority w:val="9"/>
    <w:rsid w:val="00315EC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15ECA"/>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unhideWhenUsed/>
    <w:rsid w:val="00315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315ECA"/>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rsid w:val="00070994"/>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070994"/>
    <w:pPr>
      <w:ind w:left="720"/>
      <w:contextualSpacing/>
    </w:pPr>
  </w:style>
  <w:style w:type="character" w:styleId="Hipervnculo">
    <w:name w:val="Hyperlink"/>
    <w:basedOn w:val="Fuentedeprrafopredeter"/>
    <w:uiPriority w:val="99"/>
    <w:unhideWhenUsed/>
    <w:rsid w:val="007E5533"/>
    <w:rPr>
      <w:color w:val="0563C1" w:themeColor="hyperlink"/>
      <w:u w:val="single"/>
    </w:rPr>
  </w:style>
  <w:style w:type="paragraph" w:styleId="ndice1">
    <w:name w:val="index 1"/>
    <w:basedOn w:val="Normal"/>
    <w:next w:val="Normal"/>
    <w:autoRedefine/>
    <w:uiPriority w:val="99"/>
    <w:semiHidden/>
    <w:unhideWhenUsed/>
    <w:rsid w:val="006B4C58"/>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686963">
      <w:bodyDiv w:val="1"/>
      <w:marLeft w:val="0"/>
      <w:marRight w:val="0"/>
      <w:marTop w:val="0"/>
      <w:marBottom w:val="0"/>
      <w:divBdr>
        <w:top w:val="none" w:sz="0" w:space="0" w:color="auto"/>
        <w:left w:val="none" w:sz="0" w:space="0" w:color="auto"/>
        <w:bottom w:val="none" w:sz="0" w:space="0" w:color="auto"/>
        <w:right w:val="none" w:sz="0" w:space="0" w:color="auto"/>
      </w:divBdr>
    </w:div>
    <w:div w:id="1300451567">
      <w:bodyDiv w:val="1"/>
      <w:marLeft w:val="0"/>
      <w:marRight w:val="0"/>
      <w:marTop w:val="0"/>
      <w:marBottom w:val="0"/>
      <w:divBdr>
        <w:top w:val="none" w:sz="0" w:space="0" w:color="auto"/>
        <w:left w:val="none" w:sz="0" w:space="0" w:color="auto"/>
        <w:bottom w:val="none" w:sz="0" w:space="0" w:color="auto"/>
        <w:right w:val="none" w:sz="0" w:space="0" w:color="auto"/>
      </w:divBdr>
    </w:div>
    <w:div w:id="137306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diagramData" Target="diagrams/data1.xml"/><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D1481-B04D-47CE-B134-0C594428FE5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48D38B84-A214-4F3B-8604-1543E0F36588}">
      <dgm:prSet phldrT="[Texto]"/>
      <dgm:spPr/>
      <dgm:t>
        <a:bodyPr/>
        <a:lstStyle/>
        <a:p>
          <a:r>
            <a:rPr lang="es-ES"/>
            <a:t>/</a:t>
          </a:r>
        </a:p>
      </dgm:t>
    </dgm:pt>
    <dgm:pt modelId="{29458283-B1E2-4C84-991A-CFC392504ACC}" type="parTrans" cxnId="{866FBA1C-1E14-4E44-A454-6EB467C515D5}">
      <dgm:prSet/>
      <dgm:spPr/>
      <dgm:t>
        <a:bodyPr/>
        <a:lstStyle/>
        <a:p>
          <a:endParaRPr lang="es-ES"/>
        </a:p>
      </dgm:t>
    </dgm:pt>
    <dgm:pt modelId="{8A02FB72-E66C-4991-AA45-FD8791FAADA8}" type="sibTrans" cxnId="{866FBA1C-1E14-4E44-A454-6EB467C515D5}">
      <dgm:prSet/>
      <dgm:spPr/>
      <dgm:t>
        <a:bodyPr/>
        <a:lstStyle/>
        <a:p>
          <a:endParaRPr lang="es-ES"/>
        </a:p>
      </dgm:t>
    </dgm:pt>
    <dgm:pt modelId="{C0210F3C-EE3F-4296-8A66-03783A044C0C}">
      <dgm:prSet phldrT="[Texto]"/>
      <dgm:spPr/>
      <dgm:t>
        <a:bodyPr/>
        <a:lstStyle/>
        <a:p>
          <a:r>
            <a:rPr lang="es-ES"/>
            <a:t>opt/</a:t>
          </a:r>
        </a:p>
      </dgm:t>
    </dgm:pt>
    <dgm:pt modelId="{4D89C98B-05ED-4EB1-8DDF-3C1E77F41A5D}" type="parTrans" cxnId="{4EDED05F-2534-483F-9343-525F2B2DB242}">
      <dgm:prSet/>
      <dgm:spPr/>
      <dgm:t>
        <a:bodyPr/>
        <a:lstStyle/>
        <a:p>
          <a:endParaRPr lang="es-ES"/>
        </a:p>
      </dgm:t>
    </dgm:pt>
    <dgm:pt modelId="{CD6E94AB-31D6-4485-B81B-B6548461654E}" type="sibTrans" cxnId="{4EDED05F-2534-483F-9343-525F2B2DB242}">
      <dgm:prSet/>
      <dgm:spPr/>
      <dgm:t>
        <a:bodyPr/>
        <a:lstStyle/>
        <a:p>
          <a:endParaRPr lang="es-ES"/>
        </a:p>
      </dgm:t>
    </dgm:pt>
    <dgm:pt modelId="{03A2DDF8-67A8-4974-B95A-9D4FA4B163BB}">
      <dgm:prSet phldrT="[Texto]"/>
      <dgm:spPr/>
      <dgm:t>
        <a:bodyPr/>
        <a:lstStyle/>
        <a:p>
          <a:r>
            <a:rPr lang="es-ES"/>
            <a:t>DruSpawn/</a:t>
          </a:r>
        </a:p>
      </dgm:t>
    </dgm:pt>
    <dgm:pt modelId="{0E6F924B-8723-4F8C-B8B4-19859100F8DE}" type="parTrans" cxnId="{B0FBE82D-24C9-468B-ACB4-B6D566387F37}">
      <dgm:prSet/>
      <dgm:spPr/>
      <dgm:t>
        <a:bodyPr/>
        <a:lstStyle/>
        <a:p>
          <a:endParaRPr lang="es-ES"/>
        </a:p>
      </dgm:t>
    </dgm:pt>
    <dgm:pt modelId="{02BBC318-3837-407F-AF55-F91C1632CF52}" type="sibTrans" cxnId="{B0FBE82D-24C9-468B-ACB4-B6D566387F37}">
      <dgm:prSet/>
      <dgm:spPr/>
      <dgm:t>
        <a:bodyPr/>
        <a:lstStyle/>
        <a:p>
          <a:endParaRPr lang="es-ES"/>
        </a:p>
      </dgm:t>
    </dgm:pt>
    <dgm:pt modelId="{D9132BF0-DB55-40D7-A21F-062A5A74C3C5}">
      <dgm:prSet phldrT="[Texto]"/>
      <dgm:spPr/>
      <dgm:t>
        <a:bodyPr/>
        <a:lstStyle/>
        <a:p>
          <a:r>
            <a:rPr lang="es-ES"/>
            <a:t>*.py, *.sh</a:t>
          </a:r>
        </a:p>
      </dgm:t>
    </dgm:pt>
    <dgm:pt modelId="{B6B4ED34-DC04-45F3-AFBE-31DF212AF2D2}" type="parTrans" cxnId="{BEED102E-F759-4ADD-83FA-18C95DDE0D76}">
      <dgm:prSet/>
      <dgm:spPr/>
      <dgm:t>
        <a:bodyPr/>
        <a:lstStyle/>
        <a:p>
          <a:endParaRPr lang="es-ES"/>
        </a:p>
      </dgm:t>
    </dgm:pt>
    <dgm:pt modelId="{CCC5F0B8-27D9-45E7-A0F0-746867FC6925}" type="sibTrans" cxnId="{BEED102E-F759-4ADD-83FA-18C95DDE0D76}">
      <dgm:prSet/>
      <dgm:spPr/>
      <dgm:t>
        <a:bodyPr/>
        <a:lstStyle/>
        <a:p>
          <a:endParaRPr lang="es-ES"/>
        </a:p>
      </dgm:t>
    </dgm:pt>
    <dgm:pt modelId="{B0784106-D551-47A6-AB57-3C7EB68EFF7F}">
      <dgm:prSet phldrT="[Texto]"/>
      <dgm:spPr/>
      <dgm:t>
        <a:bodyPr/>
        <a:lstStyle/>
        <a:p>
          <a:r>
            <a:rPr lang="es-ES"/>
            <a:t>home/</a:t>
          </a:r>
        </a:p>
      </dgm:t>
    </dgm:pt>
    <dgm:pt modelId="{E8DD1FB7-8E61-43A1-9CAD-F5FD0A97A7CE}" type="parTrans" cxnId="{37215F2B-06F0-43B3-B8E5-DB397F4A01D3}">
      <dgm:prSet/>
      <dgm:spPr/>
      <dgm:t>
        <a:bodyPr/>
        <a:lstStyle/>
        <a:p>
          <a:endParaRPr lang="es-ES"/>
        </a:p>
      </dgm:t>
    </dgm:pt>
    <dgm:pt modelId="{002DCE4A-6C52-4B7B-B527-C61FEBC14059}" type="sibTrans" cxnId="{37215F2B-06F0-43B3-B8E5-DB397F4A01D3}">
      <dgm:prSet/>
      <dgm:spPr/>
      <dgm:t>
        <a:bodyPr/>
        <a:lstStyle/>
        <a:p>
          <a:endParaRPr lang="es-ES"/>
        </a:p>
      </dgm:t>
    </dgm:pt>
    <dgm:pt modelId="{832D3735-9CC2-4F1A-AE3B-98B4AD3AACF6}">
      <dgm:prSet phldrT="[Texto]"/>
      <dgm:spPr/>
      <dgm:t>
        <a:bodyPr/>
        <a:lstStyle/>
        <a:p>
          <a:r>
            <a:rPr lang="es-ES"/>
            <a:t>usuario/</a:t>
          </a:r>
        </a:p>
      </dgm:t>
    </dgm:pt>
    <dgm:pt modelId="{94601AA9-91BC-4DF5-B631-C7BDCC3F9FDF}" type="parTrans" cxnId="{936FF796-FE40-4C58-8459-5EA30CC7B32B}">
      <dgm:prSet/>
      <dgm:spPr/>
      <dgm:t>
        <a:bodyPr/>
        <a:lstStyle/>
        <a:p>
          <a:endParaRPr lang="es-ES"/>
        </a:p>
      </dgm:t>
    </dgm:pt>
    <dgm:pt modelId="{94C2564E-BAC7-4956-996B-3D8411807D5D}" type="sibTrans" cxnId="{936FF796-FE40-4C58-8459-5EA30CC7B32B}">
      <dgm:prSet/>
      <dgm:spPr/>
      <dgm:t>
        <a:bodyPr/>
        <a:lstStyle/>
        <a:p>
          <a:endParaRPr lang="es-ES"/>
        </a:p>
      </dgm:t>
    </dgm:pt>
    <dgm:pt modelId="{AAA42126-2998-49BA-BE0B-1C81D074E510}">
      <dgm:prSet phldrT="[Texto]"/>
      <dgm:spPr/>
      <dgm:t>
        <a:bodyPr/>
        <a:lstStyle/>
        <a:p>
          <a:r>
            <a:rPr lang="es-ES"/>
            <a:t>.druspawn/</a:t>
          </a:r>
        </a:p>
      </dgm:t>
    </dgm:pt>
    <dgm:pt modelId="{F92823AD-68A5-4B38-B4D8-F4DC5C3BD318}" type="parTrans" cxnId="{009C9BED-6E36-416A-B6CE-89A15D32C2B5}">
      <dgm:prSet/>
      <dgm:spPr/>
      <dgm:t>
        <a:bodyPr/>
        <a:lstStyle/>
        <a:p>
          <a:endParaRPr lang="es-ES"/>
        </a:p>
      </dgm:t>
    </dgm:pt>
    <dgm:pt modelId="{5ED3241D-6E75-48AA-B33B-50EC292956F6}" type="sibTrans" cxnId="{009C9BED-6E36-416A-B6CE-89A15D32C2B5}">
      <dgm:prSet/>
      <dgm:spPr/>
      <dgm:t>
        <a:bodyPr/>
        <a:lstStyle/>
        <a:p>
          <a:endParaRPr lang="es-ES"/>
        </a:p>
      </dgm:t>
    </dgm:pt>
    <dgm:pt modelId="{D6F37ED4-8D0B-4200-B5EF-AF11CEB50A3C}">
      <dgm:prSet phldrT="[Texto]"/>
      <dgm:spPr/>
      <dgm:t>
        <a:bodyPr/>
        <a:lstStyle/>
        <a:p>
          <a:r>
            <a:rPr lang="es-ES"/>
            <a:t>logs/</a:t>
          </a:r>
        </a:p>
      </dgm:t>
    </dgm:pt>
    <dgm:pt modelId="{35483B8A-9DDD-46F9-B459-5D16AD8EEC59}" type="parTrans" cxnId="{777AEF6A-001E-4A3B-AF55-16AD1944927B}">
      <dgm:prSet/>
      <dgm:spPr/>
      <dgm:t>
        <a:bodyPr/>
        <a:lstStyle/>
        <a:p>
          <a:endParaRPr lang="es-ES"/>
        </a:p>
      </dgm:t>
    </dgm:pt>
    <dgm:pt modelId="{03752121-7D1E-4FC4-AC78-1D9E95B331C3}" type="sibTrans" cxnId="{777AEF6A-001E-4A3B-AF55-16AD1944927B}">
      <dgm:prSet/>
      <dgm:spPr/>
      <dgm:t>
        <a:bodyPr/>
        <a:lstStyle/>
        <a:p>
          <a:endParaRPr lang="es-ES"/>
        </a:p>
      </dgm:t>
    </dgm:pt>
    <dgm:pt modelId="{F7F42C31-85D9-43F1-89B9-2B2E0C19BE95}">
      <dgm:prSet phldrT="[Texto]"/>
      <dgm:spPr/>
      <dgm:t>
        <a:bodyPr/>
        <a:lstStyle/>
        <a:p>
          <a:r>
            <a:rPr lang="es-ES"/>
            <a:t>reportes/</a:t>
          </a:r>
        </a:p>
      </dgm:t>
    </dgm:pt>
    <dgm:pt modelId="{99338FE1-5C3B-4109-875E-4A9014C41A0C}" type="parTrans" cxnId="{3B58110F-12D7-4CCF-B948-A86239D526EC}">
      <dgm:prSet/>
      <dgm:spPr/>
      <dgm:t>
        <a:bodyPr/>
        <a:lstStyle/>
        <a:p>
          <a:endParaRPr lang="es-ES"/>
        </a:p>
      </dgm:t>
    </dgm:pt>
    <dgm:pt modelId="{1D6C8B67-ACC6-4DA8-A244-6AB1B2FFB294}" type="sibTrans" cxnId="{3B58110F-12D7-4CCF-B948-A86239D526EC}">
      <dgm:prSet/>
      <dgm:spPr/>
      <dgm:t>
        <a:bodyPr/>
        <a:lstStyle/>
        <a:p>
          <a:endParaRPr lang="es-ES"/>
        </a:p>
      </dgm:t>
    </dgm:pt>
    <dgm:pt modelId="{CCD856D4-BF25-450F-9B1C-B68C0B4BED2C}">
      <dgm:prSet phldrT="[Texto]"/>
      <dgm:spPr/>
      <dgm:t>
        <a:bodyPr/>
        <a:lstStyle/>
        <a:p>
          <a:r>
            <a:rPr lang="es-ES"/>
            <a:t>root/</a:t>
          </a:r>
        </a:p>
      </dgm:t>
    </dgm:pt>
    <dgm:pt modelId="{0E6EABEF-1E66-4652-87AA-D18D0ED28DA6}" type="parTrans" cxnId="{03182E9A-AC2F-4ACC-8A63-51E2241BD496}">
      <dgm:prSet/>
      <dgm:spPr/>
      <dgm:t>
        <a:bodyPr/>
        <a:lstStyle/>
        <a:p>
          <a:endParaRPr lang="es-ES"/>
        </a:p>
      </dgm:t>
    </dgm:pt>
    <dgm:pt modelId="{C7898B2F-1922-4DBB-90B6-57DF2B8715D0}" type="sibTrans" cxnId="{03182E9A-AC2F-4ACC-8A63-51E2241BD496}">
      <dgm:prSet/>
      <dgm:spPr/>
      <dgm:t>
        <a:bodyPr/>
        <a:lstStyle/>
        <a:p>
          <a:endParaRPr lang="es-ES"/>
        </a:p>
      </dgm:t>
    </dgm:pt>
    <dgm:pt modelId="{6945473F-6B6D-46E7-A392-741ADDB53CC0}">
      <dgm:prSet phldrT="[Texto]"/>
      <dgm:spPr/>
      <dgm:t>
        <a:bodyPr/>
        <a:lstStyle/>
        <a:p>
          <a:r>
            <a:rPr lang="es-ES"/>
            <a:t>.druspawn/</a:t>
          </a:r>
        </a:p>
      </dgm:t>
    </dgm:pt>
    <dgm:pt modelId="{193E9CC6-ED4A-4611-B05D-4283BEE88D23}" type="parTrans" cxnId="{03D6FF0C-6BAD-4081-871C-D14904A1B399}">
      <dgm:prSet/>
      <dgm:spPr/>
      <dgm:t>
        <a:bodyPr/>
        <a:lstStyle/>
        <a:p>
          <a:endParaRPr lang="es-ES"/>
        </a:p>
      </dgm:t>
    </dgm:pt>
    <dgm:pt modelId="{B2E005F0-2736-4686-870C-4B884FCFD41A}" type="sibTrans" cxnId="{03D6FF0C-6BAD-4081-871C-D14904A1B399}">
      <dgm:prSet/>
      <dgm:spPr/>
      <dgm:t>
        <a:bodyPr/>
        <a:lstStyle/>
        <a:p>
          <a:endParaRPr lang="es-ES"/>
        </a:p>
      </dgm:t>
    </dgm:pt>
    <dgm:pt modelId="{9115E3A2-170C-48FC-85D2-17FC6B4B260E}">
      <dgm:prSet phldrT="[Texto]"/>
      <dgm:spPr/>
      <dgm:t>
        <a:bodyPr/>
        <a:lstStyle/>
        <a:p>
          <a:r>
            <a:rPr lang="es-ES"/>
            <a:t>logs/</a:t>
          </a:r>
        </a:p>
      </dgm:t>
    </dgm:pt>
    <dgm:pt modelId="{7B2F4D67-9BCC-469E-91C9-A9782C028E8E}" type="parTrans" cxnId="{D4F1CFB3-31D0-4CC1-8552-01F10D995799}">
      <dgm:prSet/>
      <dgm:spPr/>
      <dgm:t>
        <a:bodyPr/>
        <a:lstStyle/>
        <a:p>
          <a:endParaRPr lang="es-ES"/>
        </a:p>
      </dgm:t>
    </dgm:pt>
    <dgm:pt modelId="{FF906C57-B5FF-4A9E-B8E7-FB2CE802845B}" type="sibTrans" cxnId="{D4F1CFB3-31D0-4CC1-8552-01F10D995799}">
      <dgm:prSet/>
      <dgm:spPr/>
      <dgm:t>
        <a:bodyPr/>
        <a:lstStyle/>
        <a:p>
          <a:endParaRPr lang="es-ES"/>
        </a:p>
      </dgm:t>
    </dgm:pt>
    <dgm:pt modelId="{4F43E7FE-0B18-4E5E-B154-E11B6E589CE0}">
      <dgm:prSet phldrT="[Texto]"/>
      <dgm:spPr/>
      <dgm:t>
        <a:bodyPr/>
        <a:lstStyle/>
        <a:p>
          <a:r>
            <a:rPr lang="es-ES"/>
            <a:t>reportes/</a:t>
          </a:r>
        </a:p>
      </dgm:t>
    </dgm:pt>
    <dgm:pt modelId="{6D953578-58CF-4333-BEE5-82885A2A6C00}" type="parTrans" cxnId="{2BD75F6F-9F5E-4897-8582-2DB011F3FC53}">
      <dgm:prSet/>
      <dgm:spPr/>
      <dgm:t>
        <a:bodyPr/>
        <a:lstStyle/>
        <a:p>
          <a:endParaRPr lang="es-ES"/>
        </a:p>
      </dgm:t>
    </dgm:pt>
    <dgm:pt modelId="{DF4A014E-0069-4255-ACEE-2EDFF4C4C4D0}" type="sibTrans" cxnId="{2BD75F6F-9F5E-4897-8582-2DB011F3FC53}">
      <dgm:prSet/>
      <dgm:spPr/>
      <dgm:t>
        <a:bodyPr/>
        <a:lstStyle/>
        <a:p>
          <a:endParaRPr lang="es-ES"/>
        </a:p>
      </dgm:t>
    </dgm:pt>
    <dgm:pt modelId="{78F920A7-A5DA-47F8-8BFA-7F82CF9515ED}">
      <dgm:prSet phldrT="[Texto]"/>
      <dgm:spPr/>
      <dgm:t>
        <a:bodyPr/>
        <a:lstStyle/>
        <a:p>
          <a:r>
            <a:rPr lang="es-ES"/>
            <a:t>common/</a:t>
          </a:r>
        </a:p>
      </dgm:t>
    </dgm:pt>
    <dgm:pt modelId="{55AB1FA2-8DEC-4163-A423-D57C12CDAA4E}" type="parTrans" cxnId="{71837D6B-2251-4C63-BC62-045CD79B779B}">
      <dgm:prSet/>
      <dgm:spPr/>
      <dgm:t>
        <a:bodyPr/>
        <a:lstStyle/>
        <a:p>
          <a:endParaRPr lang="es-ES"/>
        </a:p>
      </dgm:t>
    </dgm:pt>
    <dgm:pt modelId="{2E0CA754-ABAC-4173-A3B2-758B8CEDDC91}" type="sibTrans" cxnId="{71837D6B-2251-4C63-BC62-045CD79B779B}">
      <dgm:prSet/>
      <dgm:spPr/>
      <dgm:t>
        <a:bodyPr/>
        <a:lstStyle/>
        <a:p>
          <a:endParaRPr lang="es-ES"/>
        </a:p>
      </dgm:t>
    </dgm:pt>
    <dgm:pt modelId="{F61BE37F-B826-4EC7-9ECF-C8E3EF65573A}">
      <dgm:prSet phldrT="[Texto]"/>
      <dgm:spPr/>
      <dgm:t>
        <a:bodyPr/>
        <a:lstStyle/>
        <a:p>
          <a:r>
            <a:rPr lang="es-ES"/>
            <a:t>config/</a:t>
          </a:r>
        </a:p>
      </dgm:t>
    </dgm:pt>
    <dgm:pt modelId="{6F6D19D5-FA7D-4A19-A920-BCD73D9A303A}" type="parTrans" cxnId="{45800C23-EFCB-4FA9-A21C-9FD3F838BBC7}">
      <dgm:prSet/>
      <dgm:spPr/>
      <dgm:t>
        <a:bodyPr/>
        <a:lstStyle/>
        <a:p>
          <a:endParaRPr lang="es-ES"/>
        </a:p>
      </dgm:t>
    </dgm:pt>
    <dgm:pt modelId="{C771FF89-DABF-4A13-9B2A-8FEC044819B2}" type="sibTrans" cxnId="{45800C23-EFCB-4FA9-A21C-9FD3F838BBC7}">
      <dgm:prSet/>
      <dgm:spPr/>
      <dgm:t>
        <a:bodyPr/>
        <a:lstStyle/>
        <a:p>
          <a:endParaRPr lang="es-ES"/>
        </a:p>
      </dgm:t>
    </dgm:pt>
    <dgm:pt modelId="{47E83A09-445E-4FAF-877E-415A215BD938}">
      <dgm:prSet phldrT="[Texto]"/>
      <dgm:spPr/>
      <dgm:t>
        <a:bodyPr/>
        <a:lstStyle/>
        <a:p>
          <a:r>
            <a:rPr lang="es-ES"/>
            <a:t>docs/</a:t>
          </a:r>
        </a:p>
      </dgm:t>
    </dgm:pt>
    <dgm:pt modelId="{B9D654EF-9AC6-4551-8B4C-18FCFDC2DBFD}" type="parTrans" cxnId="{E5F19648-DFEF-482B-8846-FE000F4D9213}">
      <dgm:prSet/>
      <dgm:spPr/>
      <dgm:t>
        <a:bodyPr/>
        <a:lstStyle/>
        <a:p>
          <a:endParaRPr lang="es-ES"/>
        </a:p>
      </dgm:t>
    </dgm:pt>
    <dgm:pt modelId="{6F4DBF14-D00D-406A-9C6E-2387BB682E08}" type="sibTrans" cxnId="{E5F19648-DFEF-482B-8846-FE000F4D9213}">
      <dgm:prSet/>
      <dgm:spPr/>
      <dgm:t>
        <a:bodyPr/>
        <a:lstStyle/>
        <a:p>
          <a:endParaRPr lang="es-ES"/>
        </a:p>
      </dgm:t>
    </dgm:pt>
    <dgm:pt modelId="{7C4A88EE-1809-4D9B-8977-DCD0E440DF51}">
      <dgm:prSet phldrT="[Texto]"/>
      <dgm:spPr/>
      <dgm:t>
        <a:bodyPr/>
        <a:lstStyle/>
        <a:p>
          <a:r>
            <a:rPr lang="es-ES"/>
            <a:t>reportes/</a:t>
          </a:r>
        </a:p>
      </dgm:t>
    </dgm:pt>
    <dgm:pt modelId="{7D663449-CD1E-44E0-BE8C-4AA2796A6586}" type="parTrans" cxnId="{E68C407C-73D6-4929-BEEB-0103613A247D}">
      <dgm:prSet/>
      <dgm:spPr/>
      <dgm:t>
        <a:bodyPr/>
        <a:lstStyle/>
        <a:p>
          <a:endParaRPr lang="es-ES"/>
        </a:p>
      </dgm:t>
    </dgm:pt>
    <dgm:pt modelId="{127C2755-4A15-4A3F-9DBD-AAE08CD3211B}" type="sibTrans" cxnId="{E68C407C-73D6-4929-BEEB-0103613A247D}">
      <dgm:prSet/>
      <dgm:spPr/>
      <dgm:t>
        <a:bodyPr/>
        <a:lstStyle/>
        <a:p>
          <a:endParaRPr lang="es-ES"/>
        </a:p>
      </dgm:t>
    </dgm:pt>
    <dgm:pt modelId="{487E91CE-818F-4ADF-874F-58FA432CD8EB}">
      <dgm:prSet phldrT="[Texto]"/>
      <dgm:spPr/>
      <dgm:t>
        <a:bodyPr/>
        <a:lstStyle/>
        <a:p>
          <a:r>
            <a:rPr lang="es-ES"/>
            <a:t>script/</a:t>
          </a:r>
        </a:p>
      </dgm:t>
    </dgm:pt>
    <dgm:pt modelId="{AD8B7A0C-1C7D-4F45-83C8-B3AF0FCF19AD}" type="parTrans" cxnId="{269BB83E-61A2-49DB-ACC1-B2DB6A7E4F87}">
      <dgm:prSet/>
      <dgm:spPr/>
      <dgm:t>
        <a:bodyPr/>
        <a:lstStyle/>
        <a:p>
          <a:endParaRPr lang="es-ES"/>
        </a:p>
      </dgm:t>
    </dgm:pt>
    <dgm:pt modelId="{E60DCBF0-1E41-4FF8-9161-50A387B21378}" type="sibTrans" cxnId="{269BB83E-61A2-49DB-ACC1-B2DB6A7E4F87}">
      <dgm:prSet/>
      <dgm:spPr/>
      <dgm:t>
        <a:bodyPr/>
        <a:lstStyle/>
        <a:p>
          <a:endParaRPr lang="es-ES"/>
        </a:p>
      </dgm:t>
    </dgm:pt>
    <dgm:pt modelId="{7CEC28DC-35FF-411E-9D6C-F38EDB02FB9D}" type="pres">
      <dgm:prSet presAssocID="{BC4D1481-B04D-47CE-B134-0C594428FE5B}" presName="diagram" presStyleCnt="0">
        <dgm:presLayoutVars>
          <dgm:chPref val="1"/>
          <dgm:dir/>
          <dgm:animOne val="branch"/>
          <dgm:animLvl val="lvl"/>
          <dgm:resizeHandles val="exact"/>
        </dgm:presLayoutVars>
      </dgm:prSet>
      <dgm:spPr/>
    </dgm:pt>
    <dgm:pt modelId="{A3205CFD-9DBD-4563-9774-468A4E9218D6}" type="pres">
      <dgm:prSet presAssocID="{48D38B84-A214-4F3B-8604-1543E0F36588}" presName="root1" presStyleCnt="0"/>
      <dgm:spPr/>
    </dgm:pt>
    <dgm:pt modelId="{A413F347-04BC-47E7-BF7E-0C9484F6D9B3}" type="pres">
      <dgm:prSet presAssocID="{48D38B84-A214-4F3B-8604-1543E0F36588}" presName="LevelOneTextNode" presStyleLbl="node0" presStyleIdx="0" presStyleCnt="1">
        <dgm:presLayoutVars>
          <dgm:chPref val="3"/>
        </dgm:presLayoutVars>
      </dgm:prSet>
      <dgm:spPr/>
    </dgm:pt>
    <dgm:pt modelId="{6090E2CA-F5CA-4E20-88A8-3657FD67F015}" type="pres">
      <dgm:prSet presAssocID="{48D38B84-A214-4F3B-8604-1543E0F36588}" presName="level2hierChild" presStyleCnt="0"/>
      <dgm:spPr/>
    </dgm:pt>
    <dgm:pt modelId="{9617635F-AB6D-4634-810C-E052CEA58D93}" type="pres">
      <dgm:prSet presAssocID="{4D89C98B-05ED-4EB1-8DDF-3C1E77F41A5D}" presName="conn2-1" presStyleLbl="parChTrans1D2" presStyleIdx="0" presStyleCnt="3"/>
      <dgm:spPr/>
    </dgm:pt>
    <dgm:pt modelId="{12A9D015-335E-454B-A204-372A8AAC2B4F}" type="pres">
      <dgm:prSet presAssocID="{4D89C98B-05ED-4EB1-8DDF-3C1E77F41A5D}" presName="connTx" presStyleLbl="parChTrans1D2" presStyleIdx="0" presStyleCnt="3"/>
      <dgm:spPr/>
    </dgm:pt>
    <dgm:pt modelId="{E5E01924-F07B-4B10-9A1A-D1A9807311C4}" type="pres">
      <dgm:prSet presAssocID="{C0210F3C-EE3F-4296-8A66-03783A044C0C}" presName="root2" presStyleCnt="0"/>
      <dgm:spPr/>
    </dgm:pt>
    <dgm:pt modelId="{3E39DC05-1C4F-49DA-9E57-31A08A0FBAAF}" type="pres">
      <dgm:prSet presAssocID="{C0210F3C-EE3F-4296-8A66-03783A044C0C}" presName="LevelTwoTextNode" presStyleLbl="node2" presStyleIdx="0" presStyleCnt="3">
        <dgm:presLayoutVars>
          <dgm:chPref val="3"/>
        </dgm:presLayoutVars>
      </dgm:prSet>
      <dgm:spPr/>
    </dgm:pt>
    <dgm:pt modelId="{9954EBE9-A979-4040-9C7B-44D21B2C2BD6}" type="pres">
      <dgm:prSet presAssocID="{C0210F3C-EE3F-4296-8A66-03783A044C0C}" presName="level3hierChild" presStyleCnt="0"/>
      <dgm:spPr/>
    </dgm:pt>
    <dgm:pt modelId="{6A7A87D2-03E4-41F3-B948-46428BF0596A}" type="pres">
      <dgm:prSet presAssocID="{0E6F924B-8723-4F8C-B8B4-19859100F8DE}" presName="conn2-1" presStyleLbl="parChTrans1D3" presStyleIdx="0" presStyleCnt="3"/>
      <dgm:spPr/>
    </dgm:pt>
    <dgm:pt modelId="{01721A82-F133-4060-866B-6AE8D73C9CAC}" type="pres">
      <dgm:prSet presAssocID="{0E6F924B-8723-4F8C-B8B4-19859100F8DE}" presName="connTx" presStyleLbl="parChTrans1D3" presStyleIdx="0" presStyleCnt="3"/>
      <dgm:spPr/>
    </dgm:pt>
    <dgm:pt modelId="{B212CA05-2B78-4E15-AD02-6BFDA3D71D88}" type="pres">
      <dgm:prSet presAssocID="{03A2DDF8-67A8-4974-B95A-9D4FA4B163BB}" presName="root2" presStyleCnt="0"/>
      <dgm:spPr/>
    </dgm:pt>
    <dgm:pt modelId="{9872B980-72F6-44CF-8297-E7E2C66A25E0}" type="pres">
      <dgm:prSet presAssocID="{03A2DDF8-67A8-4974-B95A-9D4FA4B163BB}" presName="LevelTwoTextNode" presStyleLbl="node3" presStyleIdx="0" presStyleCnt="3">
        <dgm:presLayoutVars>
          <dgm:chPref val="3"/>
        </dgm:presLayoutVars>
      </dgm:prSet>
      <dgm:spPr/>
    </dgm:pt>
    <dgm:pt modelId="{7013AD6F-62C6-4F15-8CE9-E643A42DF77C}" type="pres">
      <dgm:prSet presAssocID="{03A2DDF8-67A8-4974-B95A-9D4FA4B163BB}" presName="level3hierChild" presStyleCnt="0"/>
      <dgm:spPr/>
    </dgm:pt>
    <dgm:pt modelId="{D18DC21B-E6AF-43A1-BE90-3D183993CC84}" type="pres">
      <dgm:prSet presAssocID="{B6B4ED34-DC04-45F3-AFBE-31DF212AF2D2}" presName="conn2-1" presStyleLbl="parChTrans1D4" presStyleIdx="0" presStyleCnt="11"/>
      <dgm:spPr/>
    </dgm:pt>
    <dgm:pt modelId="{2AB3C346-70E2-4863-9A05-A0D253BC8D17}" type="pres">
      <dgm:prSet presAssocID="{B6B4ED34-DC04-45F3-AFBE-31DF212AF2D2}" presName="connTx" presStyleLbl="parChTrans1D4" presStyleIdx="0" presStyleCnt="11"/>
      <dgm:spPr/>
    </dgm:pt>
    <dgm:pt modelId="{33B5C7C4-AE67-4092-AACA-CB323DFDD2EA}" type="pres">
      <dgm:prSet presAssocID="{D9132BF0-DB55-40D7-A21F-062A5A74C3C5}" presName="root2" presStyleCnt="0"/>
      <dgm:spPr/>
    </dgm:pt>
    <dgm:pt modelId="{909D7319-8EA8-44B1-8B3B-0B705BB03B59}" type="pres">
      <dgm:prSet presAssocID="{D9132BF0-DB55-40D7-A21F-062A5A74C3C5}" presName="LevelTwoTextNode" presStyleLbl="node4" presStyleIdx="0" presStyleCnt="11">
        <dgm:presLayoutVars>
          <dgm:chPref val="3"/>
        </dgm:presLayoutVars>
      </dgm:prSet>
      <dgm:spPr/>
    </dgm:pt>
    <dgm:pt modelId="{019A3E3C-1D21-4B5B-88E4-ED819B0DDE56}" type="pres">
      <dgm:prSet presAssocID="{D9132BF0-DB55-40D7-A21F-062A5A74C3C5}" presName="level3hierChild" presStyleCnt="0"/>
      <dgm:spPr/>
    </dgm:pt>
    <dgm:pt modelId="{3CC3B515-EFD7-43AC-93A5-CA33B5F0263B}" type="pres">
      <dgm:prSet presAssocID="{55AB1FA2-8DEC-4163-A423-D57C12CDAA4E}" presName="conn2-1" presStyleLbl="parChTrans1D4" presStyleIdx="1" presStyleCnt="11"/>
      <dgm:spPr/>
    </dgm:pt>
    <dgm:pt modelId="{3D00E886-B0CE-466A-AD03-20CCCF11FA1E}" type="pres">
      <dgm:prSet presAssocID="{55AB1FA2-8DEC-4163-A423-D57C12CDAA4E}" presName="connTx" presStyleLbl="parChTrans1D4" presStyleIdx="1" presStyleCnt="11"/>
      <dgm:spPr/>
    </dgm:pt>
    <dgm:pt modelId="{D58FDFBB-24FD-4DAB-9AE4-44AD3F8D33C0}" type="pres">
      <dgm:prSet presAssocID="{78F920A7-A5DA-47F8-8BFA-7F82CF9515ED}" presName="root2" presStyleCnt="0"/>
      <dgm:spPr/>
    </dgm:pt>
    <dgm:pt modelId="{8B531586-1A74-4F76-8598-6C8DF10FDAEC}" type="pres">
      <dgm:prSet presAssocID="{78F920A7-A5DA-47F8-8BFA-7F82CF9515ED}" presName="LevelTwoTextNode" presStyleLbl="node4" presStyleIdx="1" presStyleCnt="11">
        <dgm:presLayoutVars>
          <dgm:chPref val="3"/>
        </dgm:presLayoutVars>
      </dgm:prSet>
      <dgm:spPr/>
    </dgm:pt>
    <dgm:pt modelId="{31B1B01B-CD69-4A66-9F67-355F07CD3434}" type="pres">
      <dgm:prSet presAssocID="{78F920A7-A5DA-47F8-8BFA-7F82CF9515ED}" presName="level3hierChild" presStyleCnt="0"/>
      <dgm:spPr/>
    </dgm:pt>
    <dgm:pt modelId="{8F764E41-E6D6-4A73-82F8-8F15DC11FB19}" type="pres">
      <dgm:prSet presAssocID="{6F6D19D5-FA7D-4A19-A920-BCD73D9A303A}" presName="conn2-1" presStyleLbl="parChTrans1D4" presStyleIdx="2" presStyleCnt="11"/>
      <dgm:spPr/>
    </dgm:pt>
    <dgm:pt modelId="{0A324FBD-4368-4D45-A25C-0DDEE2FEFC1C}" type="pres">
      <dgm:prSet presAssocID="{6F6D19D5-FA7D-4A19-A920-BCD73D9A303A}" presName="connTx" presStyleLbl="parChTrans1D4" presStyleIdx="2" presStyleCnt="11"/>
      <dgm:spPr/>
    </dgm:pt>
    <dgm:pt modelId="{1209DCC1-30D9-4524-9048-96EEAD20F772}" type="pres">
      <dgm:prSet presAssocID="{F61BE37F-B826-4EC7-9ECF-C8E3EF65573A}" presName="root2" presStyleCnt="0"/>
      <dgm:spPr/>
    </dgm:pt>
    <dgm:pt modelId="{7E6AF210-5108-4298-8CE5-401B558DD72F}" type="pres">
      <dgm:prSet presAssocID="{F61BE37F-B826-4EC7-9ECF-C8E3EF65573A}" presName="LevelTwoTextNode" presStyleLbl="node4" presStyleIdx="2" presStyleCnt="11">
        <dgm:presLayoutVars>
          <dgm:chPref val="3"/>
        </dgm:presLayoutVars>
      </dgm:prSet>
      <dgm:spPr/>
    </dgm:pt>
    <dgm:pt modelId="{D960EA7E-8642-4E07-B552-2DF73B9E1FBB}" type="pres">
      <dgm:prSet presAssocID="{F61BE37F-B826-4EC7-9ECF-C8E3EF65573A}" presName="level3hierChild" presStyleCnt="0"/>
      <dgm:spPr/>
    </dgm:pt>
    <dgm:pt modelId="{CAC50087-9745-44D9-A712-FD2A30A1F292}" type="pres">
      <dgm:prSet presAssocID="{B9D654EF-9AC6-4551-8B4C-18FCFDC2DBFD}" presName="conn2-1" presStyleLbl="parChTrans1D4" presStyleIdx="3" presStyleCnt="11"/>
      <dgm:spPr/>
    </dgm:pt>
    <dgm:pt modelId="{B33466F6-89B6-45EE-95AB-DBDD1BA08DAB}" type="pres">
      <dgm:prSet presAssocID="{B9D654EF-9AC6-4551-8B4C-18FCFDC2DBFD}" presName="connTx" presStyleLbl="parChTrans1D4" presStyleIdx="3" presStyleCnt="11"/>
      <dgm:spPr/>
    </dgm:pt>
    <dgm:pt modelId="{088EFC83-8A06-4B06-9040-A58BFC30EC7E}" type="pres">
      <dgm:prSet presAssocID="{47E83A09-445E-4FAF-877E-415A215BD938}" presName="root2" presStyleCnt="0"/>
      <dgm:spPr/>
    </dgm:pt>
    <dgm:pt modelId="{D7AE4314-CDC2-4DEB-A71C-98373B964FB0}" type="pres">
      <dgm:prSet presAssocID="{47E83A09-445E-4FAF-877E-415A215BD938}" presName="LevelTwoTextNode" presStyleLbl="node4" presStyleIdx="3" presStyleCnt="11">
        <dgm:presLayoutVars>
          <dgm:chPref val="3"/>
        </dgm:presLayoutVars>
      </dgm:prSet>
      <dgm:spPr/>
    </dgm:pt>
    <dgm:pt modelId="{460D0914-B9E2-4D2A-A03B-E664EF722451}" type="pres">
      <dgm:prSet presAssocID="{47E83A09-445E-4FAF-877E-415A215BD938}" presName="level3hierChild" presStyleCnt="0"/>
      <dgm:spPr/>
    </dgm:pt>
    <dgm:pt modelId="{694E5DCF-340C-44E1-8298-C5768CC222E6}" type="pres">
      <dgm:prSet presAssocID="{7D663449-CD1E-44E0-BE8C-4AA2796A6586}" presName="conn2-1" presStyleLbl="parChTrans1D4" presStyleIdx="4" presStyleCnt="11"/>
      <dgm:spPr/>
    </dgm:pt>
    <dgm:pt modelId="{B1064D84-99D3-413D-A136-BFA797023431}" type="pres">
      <dgm:prSet presAssocID="{7D663449-CD1E-44E0-BE8C-4AA2796A6586}" presName="connTx" presStyleLbl="parChTrans1D4" presStyleIdx="4" presStyleCnt="11"/>
      <dgm:spPr/>
    </dgm:pt>
    <dgm:pt modelId="{D9699A26-3DB8-401D-9A68-1491A7C8E6D9}" type="pres">
      <dgm:prSet presAssocID="{7C4A88EE-1809-4D9B-8977-DCD0E440DF51}" presName="root2" presStyleCnt="0"/>
      <dgm:spPr/>
    </dgm:pt>
    <dgm:pt modelId="{D4FB8A57-DDF9-4171-A378-0BDE393470FC}" type="pres">
      <dgm:prSet presAssocID="{7C4A88EE-1809-4D9B-8977-DCD0E440DF51}" presName="LevelTwoTextNode" presStyleLbl="node4" presStyleIdx="4" presStyleCnt="11">
        <dgm:presLayoutVars>
          <dgm:chPref val="3"/>
        </dgm:presLayoutVars>
      </dgm:prSet>
      <dgm:spPr/>
    </dgm:pt>
    <dgm:pt modelId="{858FC64E-D86C-474B-A41C-94714E9BB6EF}" type="pres">
      <dgm:prSet presAssocID="{7C4A88EE-1809-4D9B-8977-DCD0E440DF51}" presName="level3hierChild" presStyleCnt="0"/>
      <dgm:spPr/>
    </dgm:pt>
    <dgm:pt modelId="{242D34F6-EE0D-49BB-A66D-53BD674069F8}" type="pres">
      <dgm:prSet presAssocID="{AD8B7A0C-1C7D-4F45-83C8-B3AF0FCF19AD}" presName="conn2-1" presStyleLbl="parChTrans1D4" presStyleIdx="5" presStyleCnt="11"/>
      <dgm:spPr/>
    </dgm:pt>
    <dgm:pt modelId="{A37C2CEF-8DDA-4D23-B2F4-79578D87C4D1}" type="pres">
      <dgm:prSet presAssocID="{AD8B7A0C-1C7D-4F45-83C8-B3AF0FCF19AD}" presName="connTx" presStyleLbl="parChTrans1D4" presStyleIdx="5" presStyleCnt="11"/>
      <dgm:spPr/>
    </dgm:pt>
    <dgm:pt modelId="{5A60520E-3B19-4E36-B6FD-CF606A530795}" type="pres">
      <dgm:prSet presAssocID="{487E91CE-818F-4ADF-874F-58FA432CD8EB}" presName="root2" presStyleCnt="0"/>
      <dgm:spPr/>
    </dgm:pt>
    <dgm:pt modelId="{B0C954A8-6840-41DF-A57E-9F253AAD91B8}" type="pres">
      <dgm:prSet presAssocID="{487E91CE-818F-4ADF-874F-58FA432CD8EB}" presName="LevelTwoTextNode" presStyleLbl="node4" presStyleIdx="5" presStyleCnt="11">
        <dgm:presLayoutVars>
          <dgm:chPref val="3"/>
        </dgm:presLayoutVars>
      </dgm:prSet>
      <dgm:spPr/>
    </dgm:pt>
    <dgm:pt modelId="{456888C3-632A-415B-BF08-1C0C80C8ADAF}" type="pres">
      <dgm:prSet presAssocID="{487E91CE-818F-4ADF-874F-58FA432CD8EB}" presName="level3hierChild" presStyleCnt="0"/>
      <dgm:spPr/>
    </dgm:pt>
    <dgm:pt modelId="{56CDD87D-FD2A-4976-8ABC-757A52AEBB55}" type="pres">
      <dgm:prSet presAssocID="{E8DD1FB7-8E61-43A1-9CAD-F5FD0A97A7CE}" presName="conn2-1" presStyleLbl="parChTrans1D2" presStyleIdx="1" presStyleCnt="3"/>
      <dgm:spPr/>
    </dgm:pt>
    <dgm:pt modelId="{01BBA79A-30E6-4307-9FD7-D82F6E3F7671}" type="pres">
      <dgm:prSet presAssocID="{E8DD1FB7-8E61-43A1-9CAD-F5FD0A97A7CE}" presName="connTx" presStyleLbl="parChTrans1D2" presStyleIdx="1" presStyleCnt="3"/>
      <dgm:spPr/>
    </dgm:pt>
    <dgm:pt modelId="{D77F790A-D8D0-4A7C-B71F-90CD18B53CA9}" type="pres">
      <dgm:prSet presAssocID="{B0784106-D551-47A6-AB57-3C7EB68EFF7F}" presName="root2" presStyleCnt="0"/>
      <dgm:spPr/>
    </dgm:pt>
    <dgm:pt modelId="{77482798-1BB2-4146-9DA9-903B5438F6E7}" type="pres">
      <dgm:prSet presAssocID="{B0784106-D551-47A6-AB57-3C7EB68EFF7F}" presName="LevelTwoTextNode" presStyleLbl="node2" presStyleIdx="1" presStyleCnt="3">
        <dgm:presLayoutVars>
          <dgm:chPref val="3"/>
        </dgm:presLayoutVars>
      </dgm:prSet>
      <dgm:spPr/>
    </dgm:pt>
    <dgm:pt modelId="{A43FCC15-D5D5-4B46-9393-A6ED1A6BF45C}" type="pres">
      <dgm:prSet presAssocID="{B0784106-D551-47A6-AB57-3C7EB68EFF7F}" presName="level3hierChild" presStyleCnt="0"/>
      <dgm:spPr/>
    </dgm:pt>
    <dgm:pt modelId="{2078115A-6901-4792-A5D8-444C8D8F47EF}" type="pres">
      <dgm:prSet presAssocID="{94601AA9-91BC-4DF5-B631-C7BDCC3F9FDF}" presName="conn2-1" presStyleLbl="parChTrans1D3" presStyleIdx="1" presStyleCnt="3"/>
      <dgm:spPr/>
    </dgm:pt>
    <dgm:pt modelId="{34B917D4-59E5-43D0-9FFB-56DA3D1A72B8}" type="pres">
      <dgm:prSet presAssocID="{94601AA9-91BC-4DF5-B631-C7BDCC3F9FDF}" presName="connTx" presStyleLbl="parChTrans1D3" presStyleIdx="1" presStyleCnt="3"/>
      <dgm:spPr/>
    </dgm:pt>
    <dgm:pt modelId="{9E2FEE2D-C7D0-46F0-80C6-A442B3FB33CF}" type="pres">
      <dgm:prSet presAssocID="{832D3735-9CC2-4F1A-AE3B-98B4AD3AACF6}" presName="root2" presStyleCnt="0"/>
      <dgm:spPr/>
    </dgm:pt>
    <dgm:pt modelId="{3090A82B-54E3-42D0-A032-34B81CF45CCF}" type="pres">
      <dgm:prSet presAssocID="{832D3735-9CC2-4F1A-AE3B-98B4AD3AACF6}" presName="LevelTwoTextNode" presStyleLbl="node3" presStyleIdx="1" presStyleCnt="3">
        <dgm:presLayoutVars>
          <dgm:chPref val="3"/>
        </dgm:presLayoutVars>
      </dgm:prSet>
      <dgm:spPr/>
    </dgm:pt>
    <dgm:pt modelId="{94F18EA7-1BF0-44A8-9120-01AD2721B03F}" type="pres">
      <dgm:prSet presAssocID="{832D3735-9CC2-4F1A-AE3B-98B4AD3AACF6}" presName="level3hierChild" presStyleCnt="0"/>
      <dgm:spPr/>
    </dgm:pt>
    <dgm:pt modelId="{359218A1-CA60-4F30-A2CC-9A5CE698746F}" type="pres">
      <dgm:prSet presAssocID="{F92823AD-68A5-4B38-B4D8-F4DC5C3BD318}" presName="conn2-1" presStyleLbl="parChTrans1D4" presStyleIdx="6" presStyleCnt="11"/>
      <dgm:spPr/>
    </dgm:pt>
    <dgm:pt modelId="{20653862-5480-4662-9839-00F9366E771B}" type="pres">
      <dgm:prSet presAssocID="{F92823AD-68A5-4B38-B4D8-F4DC5C3BD318}" presName="connTx" presStyleLbl="parChTrans1D4" presStyleIdx="6" presStyleCnt="11"/>
      <dgm:spPr/>
    </dgm:pt>
    <dgm:pt modelId="{F8D1BAC2-18BC-4C1A-A7E4-040E52F64E88}" type="pres">
      <dgm:prSet presAssocID="{AAA42126-2998-49BA-BE0B-1C81D074E510}" presName="root2" presStyleCnt="0"/>
      <dgm:spPr/>
    </dgm:pt>
    <dgm:pt modelId="{025A9CD1-C91D-46CD-B61A-12439DAB87F7}" type="pres">
      <dgm:prSet presAssocID="{AAA42126-2998-49BA-BE0B-1C81D074E510}" presName="LevelTwoTextNode" presStyleLbl="node4" presStyleIdx="6" presStyleCnt="11">
        <dgm:presLayoutVars>
          <dgm:chPref val="3"/>
        </dgm:presLayoutVars>
      </dgm:prSet>
      <dgm:spPr/>
    </dgm:pt>
    <dgm:pt modelId="{6DB12277-53B4-4F67-9BC5-A21AC76A8916}" type="pres">
      <dgm:prSet presAssocID="{AAA42126-2998-49BA-BE0B-1C81D074E510}" presName="level3hierChild" presStyleCnt="0"/>
      <dgm:spPr/>
    </dgm:pt>
    <dgm:pt modelId="{CB48D0F5-5635-4DFB-8F04-FC83098486F3}" type="pres">
      <dgm:prSet presAssocID="{35483B8A-9DDD-46F9-B459-5D16AD8EEC59}" presName="conn2-1" presStyleLbl="parChTrans1D4" presStyleIdx="7" presStyleCnt="11"/>
      <dgm:spPr/>
    </dgm:pt>
    <dgm:pt modelId="{3B0791D8-29E4-48E0-9EEF-FE908CE6227B}" type="pres">
      <dgm:prSet presAssocID="{35483B8A-9DDD-46F9-B459-5D16AD8EEC59}" presName="connTx" presStyleLbl="parChTrans1D4" presStyleIdx="7" presStyleCnt="11"/>
      <dgm:spPr/>
    </dgm:pt>
    <dgm:pt modelId="{D313A740-E01C-4ADB-981A-DE75E2313BCE}" type="pres">
      <dgm:prSet presAssocID="{D6F37ED4-8D0B-4200-B5EF-AF11CEB50A3C}" presName="root2" presStyleCnt="0"/>
      <dgm:spPr/>
    </dgm:pt>
    <dgm:pt modelId="{7F49DBFC-7CA8-4566-8E7D-C42AD45BAF1E}" type="pres">
      <dgm:prSet presAssocID="{D6F37ED4-8D0B-4200-B5EF-AF11CEB50A3C}" presName="LevelTwoTextNode" presStyleLbl="node4" presStyleIdx="7" presStyleCnt="11">
        <dgm:presLayoutVars>
          <dgm:chPref val="3"/>
        </dgm:presLayoutVars>
      </dgm:prSet>
      <dgm:spPr/>
    </dgm:pt>
    <dgm:pt modelId="{3043F22A-11D8-4EB4-B2BE-F59C8A6D89A1}" type="pres">
      <dgm:prSet presAssocID="{D6F37ED4-8D0B-4200-B5EF-AF11CEB50A3C}" presName="level3hierChild" presStyleCnt="0"/>
      <dgm:spPr/>
    </dgm:pt>
    <dgm:pt modelId="{4D666F4F-DB7D-4568-9CD6-36B3AB9F2045}" type="pres">
      <dgm:prSet presAssocID="{99338FE1-5C3B-4109-875E-4A9014C41A0C}" presName="conn2-1" presStyleLbl="parChTrans1D4" presStyleIdx="8" presStyleCnt="11"/>
      <dgm:spPr/>
    </dgm:pt>
    <dgm:pt modelId="{EB84BBAC-C5C1-48D8-B0D0-AD886D79D47A}" type="pres">
      <dgm:prSet presAssocID="{99338FE1-5C3B-4109-875E-4A9014C41A0C}" presName="connTx" presStyleLbl="parChTrans1D4" presStyleIdx="8" presStyleCnt="11"/>
      <dgm:spPr/>
    </dgm:pt>
    <dgm:pt modelId="{C646B46C-44F2-4FAA-8DB6-0FAA2A1E1EBB}" type="pres">
      <dgm:prSet presAssocID="{F7F42C31-85D9-43F1-89B9-2B2E0C19BE95}" presName="root2" presStyleCnt="0"/>
      <dgm:spPr/>
    </dgm:pt>
    <dgm:pt modelId="{7536A24E-D5C4-4EBF-8D00-3BAE771E5EF5}" type="pres">
      <dgm:prSet presAssocID="{F7F42C31-85D9-43F1-89B9-2B2E0C19BE95}" presName="LevelTwoTextNode" presStyleLbl="node4" presStyleIdx="8" presStyleCnt="11">
        <dgm:presLayoutVars>
          <dgm:chPref val="3"/>
        </dgm:presLayoutVars>
      </dgm:prSet>
      <dgm:spPr/>
    </dgm:pt>
    <dgm:pt modelId="{508F46D9-EAFD-4219-AD54-CD2D86E06431}" type="pres">
      <dgm:prSet presAssocID="{F7F42C31-85D9-43F1-89B9-2B2E0C19BE95}" presName="level3hierChild" presStyleCnt="0"/>
      <dgm:spPr/>
    </dgm:pt>
    <dgm:pt modelId="{6F4AFE71-F4F4-4670-80D0-522A65DCDABF}" type="pres">
      <dgm:prSet presAssocID="{0E6EABEF-1E66-4652-87AA-D18D0ED28DA6}" presName="conn2-1" presStyleLbl="parChTrans1D2" presStyleIdx="2" presStyleCnt="3"/>
      <dgm:spPr/>
    </dgm:pt>
    <dgm:pt modelId="{B7B68A91-069C-4836-A7D7-06072AC4B3BB}" type="pres">
      <dgm:prSet presAssocID="{0E6EABEF-1E66-4652-87AA-D18D0ED28DA6}" presName="connTx" presStyleLbl="parChTrans1D2" presStyleIdx="2" presStyleCnt="3"/>
      <dgm:spPr/>
    </dgm:pt>
    <dgm:pt modelId="{DD6FC1C7-1500-4A82-912D-290FD7F90486}" type="pres">
      <dgm:prSet presAssocID="{CCD856D4-BF25-450F-9B1C-B68C0B4BED2C}" presName="root2" presStyleCnt="0"/>
      <dgm:spPr/>
    </dgm:pt>
    <dgm:pt modelId="{F09582C7-71A2-4050-B4A8-961810259ABB}" type="pres">
      <dgm:prSet presAssocID="{CCD856D4-BF25-450F-9B1C-B68C0B4BED2C}" presName="LevelTwoTextNode" presStyleLbl="node2" presStyleIdx="2" presStyleCnt="3">
        <dgm:presLayoutVars>
          <dgm:chPref val="3"/>
        </dgm:presLayoutVars>
      </dgm:prSet>
      <dgm:spPr/>
    </dgm:pt>
    <dgm:pt modelId="{8399E2ED-CC3C-431B-B448-56355419D011}" type="pres">
      <dgm:prSet presAssocID="{CCD856D4-BF25-450F-9B1C-B68C0B4BED2C}" presName="level3hierChild" presStyleCnt="0"/>
      <dgm:spPr/>
    </dgm:pt>
    <dgm:pt modelId="{F8E2ADCB-A562-41D8-96F6-5073F7C2D294}" type="pres">
      <dgm:prSet presAssocID="{193E9CC6-ED4A-4611-B05D-4283BEE88D23}" presName="conn2-1" presStyleLbl="parChTrans1D3" presStyleIdx="2" presStyleCnt="3"/>
      <dgm:spPr/>
    </dgm:pt>
    <dgm:pt modelId="{F32A7FE8-675E-46C1-98F1-9C4E7F8E17E4}" type="pres">
      <dgm:prSet presAssocID="{193E9CC6-ED4A-4611-B05D-4283BEE88D23}" presName="connTx" presStyleLbl="parChTrans1D3" presStyleIdx="2" presStyleCnt="3"/>
      <dgm:spPr/>
    </dgm:pt>
    <dgm:pt modelId="{9C82D7BE-E113-4068-B70F-0B667317C491}" type="pres">
      <dgm:prSet presAssocID="{6945473F-6B6D-46E7-A392-741ADDB53CC0}" presName="root2" presStyleCnt="0"/>
      <dgm:spPr/>
    </dgm:pt>
    <dgm:pt modelId="{13B733EC-AC8D-4E63-8A44-2291B520175E}" type="pres">
      <dgm:prSet presAssocID="{6945473F-6B6D-46E7-A392-741ADDB53CC0}" presName="LevelTwoTextNode" presStyleLbl="node3" presStyleIdx="2" presStyleCnt="3">
        <dgm:presLayoutVars>
          <dgm:chPref val="3"/>
        </dgm:presLayoutVars>
      </dgm:prSet>
      <dgm:spPr/>
    </dgm:pt>
    <dgm:pt modelId="{A9A3F126-FC39-440D-BEF5-963550AA00C7}" type="pres">
      <dgm:prSet presAssocID="{6945473F-6B6D-46E7-A392-741ADDB53CC0}" presName="level3hierChild" presStyleCnt="0"/>
      <dgm:spPr/>
    </dgm:pt>
    <dgm:pt modelId="{D9087718-0D03-493F-8DF4-E40B6C00AEE5}" type="pres">
      <dgm:prSet presAssocID="{7B2F4D67-9BCC-469E-91C9-A9782C028E8E}" presName="conn2-1" presStyleLbl="parChTrans1D4" presStyleIdx="9" presStyleCnt="11"/>
      <dgm:spPr/>
    </dgm:pt>
    <dgm:pt modelId="{2D55FF3B-86EE-4ACC-A10A-0E65D9EFBD3A}" type="pres">
      <dgm:prSet presAssocID="{7B2F4D67-9BCC-469E-91C9-A9782C028E8E}" presName="connTx" presStyleLbl="parChTrans1D4" presStyleIdx="9" presStyleCnt="11"/>
      <dgm:spPr/>
    </dgm:pt>
    <dgm:pt modelId="{FF2A94D1-A6F0-4D42-9B98-3B03C371B994}" type="pres">
      <dgm:prSet presAssocID="{9115E3A2-170C-48FC-85D2-17FC6B4B260E}" presName="root2" presStyleCnt="0"/>
      <dgm:spPr/>
    </dgm:pt>
    <dgm:pt modelId="{ADD8C2F2-1823-4D85-A79D-2B404B1334E5}" type="pres">
      <dgm:prSet presAssocID="{9115E3A2-170C-48FC-85D2-17FC6B4B260E}" presName="LevelTwoTextNode" presStyleLbl="node4" presStyleIdx="9" presStyleCnt="11">
        <dgm:presLayoutVars>
          <dgm:chPref val="3"/>
        </dgm:presLayoutVars>
      </dgm:prSet>
      <dgm:spPr/>
    </dgm:pt>
    <dgm:pt modelId="{8F64BEA0-4FC1-4D7D-891A-3FACB971CEA2}" type="pres">
      <dgm:prSet presAssocID="{9115E3A2-170C-48FC-85D2-17FC6B4B260E}" presName="level3hierChild" presStyleCnt="0"/>
      <dgm:spPr/>
    </dgm:pt>
    <dgm:pt modelId="{35B15D61-869C-41B1-8069-AA1D547F7B4F}" type="pres">
      <dgm:prSet presAssocID="{6D953578-58CF-4333-BEE5-82885A2A6C00}" presName="conn2-1" presStyleLbl="parChTrans1D4" presStyleIdx="10" presStyleCnt="11"/>
      <dgm:spPr/>
    </dgm:pt>
    <dgm:pt modelId="{AEA647FB-490C-4529-9322-841D232B9DCD}" type="pres">
      <dgm:prSet presAssocID="{6D953578-58CF-4333-BEE5-82885A2A6C00}" presName="connTx" presStyleLbl="parChTrans1D4" presStyleIdx="10" presStyleCnt="11"/>
      <dgm:spPr/>
    </dgm:pt>
    <dgm:pt modelId="{84C58839-EA7D-4631-94D0-5413659ED2D0}" type="pres">
      <dgm:prSet presAssocID="{4F43E7FE-0B18-4E5E-B154-E11B6E589CE0}" presName="root2" presStyleCnt="0"/>
      <dgm:spPr/>
    </dgm:pt>
    <dgm:pt modelId="{40D980D8-9BA9-43AD-9E84-F0850CBCC033}" type="pres">
      <dgm:prSet presAssocID="{4F43E7FE-0B18-4E5E-B154-E11B6E589CE0}" presName="LevelTwoTextNode" presStyleLbl="node4" presStyleIdx="10" presStyleCnt="11">
        <dgm:presLayoutVars>
          <dgm:chPref val="3"/>
        </dgm:presLayoutVars>
      </dgm:prSet>
      <dgm:spPr/>
    </dgm:pt>
    <dgm:pt modelId="{FB0BE6D8-D743-44AD-B30D-48AE9398D62B}" type="pres">
      <dgm:prSet presAssocID="{4F43E7FE-0B18-4E5E-B154-E11B6E589CE0}" presName="level3hierChild" presStyleCnt="0"/>
      <dgm:spPr/>
    </dgm:pt>
  </dgm:ptLst>
  <dgm:cxnLst>
    <dgm:cxn modelId="{BEED102E-F759-4ADD-83FA-18C95DDE0D76}" srcId="{03A2DDF8-67A8-4974-B95A-9D4FA4B163BB}" destId="{D9132BF0-DB55-40D7-A21F-062A5A74C3C5}" srcOrd="0" destOrd="0" parTransId="{B6B4ED34-DC04-45F3-AFBE-31DF212AF2D2}" sibTransId="{CCC5F0B8-27D9-45E7-A0F0-746867FC6925}"/>
    <dgm:cxn modelId="{C89D4BF1-1D78-4C60-98C7-A327192DBC57}" type="presOf" srcId="{B9D654EF-9AC6-4551-8B4C-18FCFDC2DBFD}" destId="{B33466F6-89B6-45EE-95AB-DBDD1BA08DAB}" srcOrd="1" destOrd="0" presId="urn:microsoft.com/office/officeart/2005/8/layout/hierarchy2"/>
    <dgm:cxn modelId="{66E6DCE7-1772-4464-86D6-EDC1840B5E9D}" type="presOf" srcId="{E8DD1FB7-8E61-43A1-9CAD-F5FD0A97A7CE}" destId="{01BBA79A-30E6-4307-9FD7-D82F6E3F7671}" srcOrd="1" destOrd="0" presId="urn:microsoft.com/office/officeart/2005/8/layout/hierarchy2"/>
    <dgm:cxn modelId="{2702B46F-DC9F-4636-B72A-80A3BEE03897}" type="presOf" srcId="{B0784106-D551-47A6-AB57-3C7EB68EFF7F}" destId="{77482798-1BB2-4146-9DA9-903B5438F6E7}" srcOrd="0" destOrd="0" presId="urn:microsoft.com/office/officeart/2005/8/layout/hierarchy2"/>
    <dgm:cxn modelId="{66D9157F-C938-4296-974E-A529568418A5}" type="presOf" srcId="{E8DD1FB7-8E61-43A1-9CAD-F5FD0A97A7CE}" destId="{56CDD87D-FD2A-4976-8ABC-757A52AEBB55}" srcOrd="0" destOrd="0" presId="urn:microsoft.com/office/officeart/2005/8/layout/hierarchy2"/>
    <dgm:cxn modelId="{05ABC37E-FE4B-49B4-A041-E4257AD79973}" type="presOf" srcId="{B6B4ED34-DC04-45F3-AFBE-31DF212AF2D2}" destId="{2AB3C346-70E2-4863-9A05-A0D253BC8D17}" srcOrd="1" destOrd="0" presId="urn:microsoft.com/office/officeart/2005/8/layout/hierarchy2"/>
    <dgm:cxn modelId="{4A24824C-D303-4626-A82C-0B515535CC2E}" type="presOf" srcId="{193E9CC6-ED4A-4611-B05D-4283BEE88D23}" destId="{F32A7FE8-675E-46C1-98F1-9C4E7F8E17E4}" srcOrd="1" destOrd="0" presId="urn:microsoft.com/office/officeart/2005/8/layout/hierarchy2"/>
    <dgm:cxn modelId="{6F458753-A816-421D-AD69-0229F8FE8373}" type="presOf" srcId="{F61BE37F-B826-4EC7-9ECF-C8E3EF65573A}" destId="{7E6AF210-5108-4298-8CE5-401B558DD72F}" srcOrd="0" destOrd="0" presId="urn:microsoft.com/office/officeart/2005/8/layout/hierarchy2"/>
    <dgm:cxn modelId="{EECFEBEA-309D-45AD-A9C8-35CDB7D602A3}" type="presOf" srcId="{4D89C98B-05ED-4EB1-8DDF-3C1E77F41A5D}" destId="{9617635F-AB6D-4634-810C-E052CEA58D93}" srcOrd="0" destOrd="0" presId="urn:microsoft.com/office/officeart/2005/8/layout/hierarchy2"/>
    <dgm:cxn modelId="{E68C407C-73D6-4929-BEEB-0103613A247D}" srcId="{03A2DDF8-67A8-4974-B95A-9D4FA4B163BB}" destId="{7C4A88EE-1809-4D9B-8977-DCD0E440DF51}" srcOrd="4" destOrd="0" parTransId="{7D663449-CD1E-44E0-BE8C-4AA2796A6586}" sibTransId="{127C2755-4A15-4A3F-9DBD-AAE08CD3211B}"/>
    <dgm:cxn modelId="{3837D38D-BE3A-4965-9593-14CF3A3814E0}" type="presOf" srcId="{0E6EABEF-1E66-4652-87AA-D18D0ED28DA6}" destId="{6F4AFE71-F4F4-4670-80D0-522A65DCDABF}" srcOrd="0" destOrd="0" presId="urn:microsoft.com/office/officeart/2005/8/layout/hierarchy2"/>
    <dgm:cxn modelId="{1417D09A-1EC4-4652-8DA6-1AF4DA660A5C}" type="presOf" srcId="{F7F42C31-85D9-43F1-89B9-2B2E0C19BE95}" destId="{7536A24E-D5C4-4EBF-8D00-3BAE771E5EF5}" srcOrd="0" destOrd="0" presId="urn:microsoft.com/office/officeart/2005/8/layout/hierarchy2"/>
    <dgm:cxn modelId="{D6AE2D89-96D1-4346-9DAF-4327BE4B04F8}" type="presOf" srcId="{78F920A7-A5DA-47F8-8BFA-7F82CF9515ED}" destId="{8B531586-1A74-4F76-8598-6C8DF10FDAEC}" srcOrd="0" destOrd="0" presId="urn:microsoft.com/office/officeart/2005/8/layout/hierarchy2"/>
    <dgm:cxn modelId="{F8716381-54EA-404E-8530-A2B74885A388}" type="presOf" srcId="{B9D654EF-9AC6-4551-8B4C-18FCFDC2DBFD}" destId="{CAC50087-9745-44D9-A712-FD2A30A1F292}" srcOrd="0" destOrd="0" presId="urn:microsoft.com/office/officeart/2005/8/layout/hierarchy2"/>
    <dgm:cxn modelId="{3B6009FA-D4F7-49D1-BD2A-AF7FF20B9060}" type="presOf" srcId="{6F6D19D5-FA7D-4A19-A920-BCD73D9A303A}" destId="{0A324FBD-4368-4D45-A25C-0DDEE2FEFC1C}" srcOrd="1" destOrd="0" presId="urn:microsoft.com/office/officeart/2005/8/layout/hierarchy2"/>
    <dgm:cxn modelId="{B0FBE82D-24C9-468B-ACB4-B6D566387F37}" srcId="{C0210F3C-EE3F-4296-8A66-03783A044C0C}" destId="{03A2DDF8-67A8-4974-B95A-9D4FA4B163BB}" srcOrd="0" destOrd="0" parTransId="{0E6F924B-8723-4F8C-B8B4-19859100F8DE}" sibTransId="{02BBC318-3837-407F-AF55-F91C1632CF52}"/>
    <dgm:cxn modelId="{76D3F5CE-EEBD-49BA-A121-C05215C2C701}" type="presOf" srcId="{F92823AD-68A5-4B38-B4D8-F4DC5C3BD318}" destId="{20653862-5480-4662-9839-00F9366E771B}" srcOrd="1" destOrd="0" presId="urn:microsoft.com/office/officeart/2005/8/layout/hierarchy2"/>
    <dgm:cxn modelId="{515F8CE5-B793-417B-8B2C-62A98EF29075}" type="presOf" srcId="{C0210F3C-EE3F-4296-8A66-03783A044C0C}" destId="{3E39DC05-1C4F-49DA-9E57-31A08A0FBAAF}" srcOrd="0" destOrd="0" presId="urn:microsoft.com/office/officeart/2005/8/layout/hierarchy2"/>
    <dgm:cxn modelId="{70FB4366-BCDC-40A6-B469-FCFD2F1A879C}" type="presOf" srcId="{55AB1FA2-8DEC-4163-A423-D57C12CDAA4E}" destId="{3D00E886-B0CE-466A-AD03-20CCCF11FA1E}" srcOrd="1" destOrd="0" presId="urn:microsoft.com/office/officeart/2005/8/layout/hierarchy2"/>
    <dgm:cxn modelId="{1DCE52E4-E133-4FE9-B655-7A949298A0F2}" type="presOf" srcId="{7B2F4D67-9BCC-469E-91C9-A9782C028E8E}" destId="{2D55FF3B-86EE-4ACC-A10A-0E65D9EFBD3A}" srcOrd="1" destOrd="0" presId="urn:microsoft.com/office/officeart/2005/8/layout/hierarchy2"/>
    <dgm:cxn modelId="{9196256D-D2A9-499F-A086-045CD3B2DED1}" type="presOf" srcId="{0E6F924B-8723-4F8C-B8B4-19859100F8DE}" destId="{6A7A87D2-03E4-41F3-B948-46428BF0596A}" srcOrd="0" destOrd="0" presId="urn:microsoft.com/office/officeart/2005/8/layout/hierarchy2"/>
    <dgm:cxn modelId="{37215F2B-06F0-43B3-B8E5-DB397F4A01D3}" srcId="{48D38B84-A214-4F3B-8604-1543E0F36588}" destId="{B0784106-D551-47A6-AB57-3C7EB68EFF7F}" srcOrd="1" destOrd="0" parTransId="{E8DD1FB7-8E61-43A1-9CAD-F5FD0A97A7CE}" sibTransId="{002DCE4A-6C52-4B7B-B527-C61FEBC14059}"/>
    <dgm:cxn modelId="{6E93F44B-5E7F-4AB5-939A-540AB99B123A}" type="presOf" srcId="{03A2DDF8-67A8-4974-B95A-9D4FA4B163BB}" destId="{9872B980-72F6-44CF-8297-E7E2C66A25E0}" srcOrd="0" destOrd="0" presId="urn:microsoft.com/office/officeart/2005/8/layout/hierarchy2"/>
    <dgm:cxn modelId="{FC6C2C87-A654-4785-83DD-FE0274B17395}" type="presOf" srcId="{BC4D1481-B04D-47CE-B134-0C594428FE5B}" destId="{7CEC28DC-35FF-411E-9D6C-F38EDB02FB9D}" srcOrd="0" destOrd="0" presId="urn:microsoft.com/office/officeart/2005/8/layout/hierarchy2"/>
    <dgm:cxn modelId="{D84642A7-BA25-4BD2-9F22-AE9A78F32D33}" type="presOf" srcId="{193E9CC6-ED4A-4611-B05D-4283BEE88D23}" destId="{F8E2ADCB-A562-41D8-96F6-5073F7C2D294}" srcOrd="0" destOrd="0" presId="urn:microsoft.com/office/officeart/2005/8/layout/hierarchy2"/>
    <dgm:cxn modelId="{936FF796-FE40-4C58-8459-5EA30CC7B32B}" srcId="{B0784106-D551-47A6-AB57-3C7EB68EFF7F}" destId="{832D3735-9CC2-4F1A-AE3B-98B4AD3AACF6}" srcOrd="0" destOrd="0" parTransId="{94601AA9-91BC-4DF5-B631-C7BDCC3F9FDF}" sibTransId="{94C2564E-BAC7-4956-996B-3D8411807D5D}"/>
    <dgm:cxn modelId="{E5F19648-DFEF-482B-8846-FE000F4D9213}" srcId="{03A2DDF8-67A8-4974-B95A-9D4FA4B163BB}" destId="{47E83A09-445E-4FAF-877E-415A215BD938}" srcOrd="3" destOrd="0" parTransId="{B9D654EF-9AC6-4551-8B4C-18FCFDC2DBFD}" sibTransId="{6F4DBF14-D00D-406A-9C6E-2387BB682E08}"/>
    <dgm:cxn modelId="{494490FC-436D-4C9A-A5B0-F2DA0553B5DC}" type="presOf" srcId="{6D953578-58CF-4333-BEE5-82885A2A6C00}" destId="{35B15D61-869C-41B1-8069-AA1D547F7B4F}" srcOrd="0" destOrd="0" presId="urn:microsoft.com/office/officeart/2005/8/layout/hierarchy2"/>
    <dgm:cxn modelId="{D0BDA4F0-E6BE-453A-9728-1B2300E55C96}" type="presOf" srcId="{7D663449-CD1E-44E0-BE8C-4AA2796A6586}" destId="{B1064D84-99D3-413D-A136-BFA797023431}" srcOrd="1" destOrd="0" presId="urn:microsoft.com/office/officeart/2005/8/layout/hierarchy2"/>
    <dgm:cxn modelId="{AE0C1C95-67C5-4B60-B9EE-BCA2EA154BA1}" type="presOf" srcId="{0E6EABEF-1E66-4652-87AA-D18D0ED28DA6}" destId="{B7B68A91-069C-4836-A7D7-06072AC4B3BB}" srcOrd="1" destOrd="0" presId="urn:microsoft.com/office/officeart/2005/8/layout/hierarchy2"/>
    <dgm:cxn modelId="{77ACE999-866C-4F7A-B9A5-06C1819DBBDF}" type="presOf" srcId="{B6B4ED34-DC04-45F3-AFBE-31DF212AF2D2}" destId="{D18DC21B-E6AF-43A1-BE90-3D183993CC84}" srcOrd="0" destOrd="0" presId="urn:microsoft.com/office/officeart/2005/8/layout/hierarchy2"/>
    <dgm:cxn modelId="{6E91B9DB-815E-4B6C-96A5-18C111BB9FEB}" type="presOf" srcId="{6F6D19D5-FA7D-4A19-A920-BCD73D9A303A}" destId="{8F764E41-E6D6-4A73-82F8-8F15DC11FB19}" srcOrd="0" destOrd="0" presId="urn:microsoft.com/office/officeart/2005/8/layout/hierarchy2"/>
    <dgm:cxn modelId="{9085EE8B-46B7-4B0B-ACB6-BC34C7712AC3}" type="presOf" srcId="{48D38B84-A214-4F3B-8604-1543E0F36588}" destId="{A413F347-04BC-47E7-BF7E-0C9484F6D9B3}" srcOrd="0" destOrd="0" presId="urn:microsoft.com/office/officeart/2005/8/layout/hierarchy2"/>
    <dgm:cxn modelId="{2BD75F6F-9F5E-4897-8582-2DB011F3FC53}" srcId="{6945473F-6B6D-46E7-A392-741ADDB53CC0}" destId="{4F43E7FE-0B18-4E5E-B154-E11B6E589CE0}" srcOrd="1" destOrd="0" parTransId="{6D953578-58CF-4333-BEE5-82885A2A6C00}" sibTransId="{DF4A014E-0069-4255-ACEE-2EDFF4C4C4D0}"/>
    <dgm:cxn modelId="{777AEF6A-001E-4A3B-AF55-16AD1944927B}" srcId="{AAA42126-2998-49BA-BE0B-1C81D074E510}" destId="{D6F37ED4-8D0B-4200-B5EF-AF11CEB50A3C}" srcOrd="0" destOrd="0" parTransId="{35483B8A-9DDD-46F9-B459-5D16AD8EEC59}" sibTransId="{03752121-7D1E-4FC4-AC78-1D9E95B331C3}"/>
    <dgm:cxn modelId="{009C9BED-6E36-416A-B6CE-89A15D32C2B5}" srcId="{832D3735-9CC2-4F1A-AE3B-98B4AD3AACF6}" destId="{AAA42126-2998-49BA-BE0B-1C81D074E510}" srcOrd="0" destOrd="0" parTransId="{F92823AD-68A5-4B38-B4D8-F4DC5C3BD318}" sibTransId="{5ED3241D-6E75-48AA-B33B-50EC292956F6}"/>
    <dgm:cxn modelId="{2544213E-BD98-42F4-9C43-2B03F43229AD}" type="presOf" srcId="{6945473F-6B6D-46E7-A392-741ADDB53CC0}" destId="{13B733EC-AC8D-4E63-8A44-2291B520175E}" srcOrd="0" destOrd="0" presId="urn:microsoft.com/office/officeart/2005/8/layout/hierarchy2"/>
    <dgm:cxn modelId="{3CA6394A-9B2F-4B08-96CC-265B7563E6DA}" type="presOf" srcId="{94601AA9-91BC-4DF5-B631-C7BDCC3F9FDF}" destId="{2078115A-6901-4792-A5D8-444C8D8F47EF}" srcOrd="0" destOrd="0" presId="urn:microsoft.com/office/officeart/2005/8/layout/hierarchy2"/>
    <dgm:cxn modelId="{D4F1CFB3-31D0-4CC1-8552-01F10D995799}" srcId="{6945473F-6B6D-46E7-A392-741ADDB53CC0}" destId="{9115E3A2-170C-48FC-85D2-17FC6B4B260E}" srcOrd="0" destOrd="0" parTransId="{7B2F4D67-9BCC-469E-91C9-A9782C028E8E}" sibTransId="{FF906C57-B5FF-4A9E-B8E7-FB2CE802845B}"/>
    <dgm:cxn modelId="{F0D9F145-B106-4D8B-8D43-9C6CBBB77BA4}" type="presOf" srcId="{832D3735-9CC2-4F1A-AE3B-98B4AD3AACF6}" destId="{3090A82B-54E3-42D0-A032-34B81CF45CCF}" srcOrd="0" destOrd="0" presId="urn:microsoft.com/office/officeart/2005/8/layout/hierarchy2"/>
    <dgm:cxn modelId="{2E1E5767-103D-41AD-ABC4-E3B29EA682B6}" type="presOf" srcId="{35483B8A-9DDD-46F9-B459-5D16AD8EEC59}" destId="{3B0791D8-29E4-48E0-9EEF-FE908CE6227B}" srcOrd="1" destOrd="0" presId="urn:microsoft.com/office/officeart/2005/8/layout/hierarchy2"/>
    <dgm:cxn modelId="{69DE29F0-0EDB-49B6-8DE0-1D3357E72CD1}" type="presOf" srcId="{6D953578-58CF-4333-BEE5-82885A2A6C00}" destId="{AEA647FB-490C-4529-9322-841D232B9DCD}" srcOrd="1" destOrd="0" presId="urn:microsoft.com/office/officeart/2005/8/layout/hierarchy2"/>
    <dgm:cxn modelId="{6A858807-2D7E-4EC1-8FAB-F74FAD46ED7C}" type="presOf" srcId="{487E91CE-818F-4ADF-874F-58FA432CD8EB}" destId="{B0C954A8-6840-41DF-A57E-9F253AAD91B8}" srcOrd="0" destOrd="0" presId="urn:microsoft.com/office/officeart/2005/8/layout/hierarchy2"/>
    <dgm:cxn modelId="{20F669A6-A4AA-4064-97E1-C894D7C2D951}" type="presOf" srcId="{47E83A09-445E-4FAF-877E-415A215BD938}" destId="{D7AE4314-CDC2-4DEB-A71C-98373B964FB0}" srcOrd="0" destOrd="0" presId="urn:microsoft.com/office/officeart/2005/8/layout/hierarchy2"/>
    <dgm:cxn modelId="{45800C23-EFCB-4FA9-A21C-9FD3F838BBC7}" srcId="{03A2DDF8-67A8-4974-B95A-9D4FA4B163BB}" destId="{F61BE37F-B826-4EC7-9ECF-C8E3EF65573A}" srcOrd="2" destOrd="0" parTransId="{6F6D19D5-FA7D-4A19-A920-BCD73D9A303A}" sibTransId="{C771FF89-DABF-4A13-9B2A-8FEC044819B2}"/>
    <dgm:cxn modelId="{A2A491F8-D7C7-45DE-8B8F-5EEB2EFB477B}" type="presOf" srcId="{AD8B7A0C-1C7D-4F45-83C8-B3AF0FCF19AD}" destId="{A37C2CEF-8DDA-4D23-B2F4-79578D87C4D1}" srcOrd="1" destOrd="0" presId="urn:microsoft.com/office/officeart/2005/8/layout/hierarchy2"/>
    <dgm:cxn modelId="{0AC793F3-FB95-4279-8AED-32089C34DB48}" type="presOf" srcId="{7B2F4D67-9BCC-469E-91C9-A9782C028E8E}" destId="{D9087718-0D03-493F-8DF4-E40B6C00AEE5}" srcOrd="0" destOrd="0" presId="urn:microsoft.com/office/officeart/2005/8/layout/hierarchy2"/>
    <dgm:cxn modelId="{866FBA1C-1E14-4E44-A454-6EB467C515D5}" srcId="{BC4D1481-B04D-47CE-B134-0C594428FE5B}" destId="{48D38B84-A214-4F3B-8604-1543E0F36588}" srcOrd="0" destOrd="0" parTransId="{29458283-B1E2-4C84-991A-CFC392504ACC}" sibTransId="{8A02FB72-E66C-4991-AA45-FD8791FAADA8}"/>
    <dgm:cxn modelId="{EFB4FA3D-768A-4CCC-878B-432C169C314E}" type="presOf" srcId="{F92823AD-68A5-4B38-B4D8-F4DC5C3BD318}" destId="{359218A1-CA60-4F30-A2CC-9A5CE698746F}" srcOrd="0" destOrd="0" presId="urn:microsoft.com/office/officeart/2005/8/layout/hierarchy2"/>
    <dgm:cxn modelId="{269BB83E-61A2-49DB-ACC1-B2DB6A7E4F87}" srcId="{03A2DDF8-67A8-4974-B95A-9D4FA4B163BB}" destId="{487E91CE-818F-4ADF-874F-58FA432CD8EB}" srcOrd="5" destOrd="0" parTransId="{AD8B7A0C-1C7D-4F45-83C8-B3AF0FCF19AD}" sibTransId="{E60DCBF0-1E41-4FF8-9161-50A387B21378}"/>
    <dgm:cxn modelId="{371C7215-C003-4DEA-9368-06B2CA2797AC}" type="presOf" srcId="{AAA42126-2998-49BA-BE0B-1C81D074E510}" destId="{025A9CD1-C91D-46CD-B61A-12439DAB87F7}" srcOrd="0" destOrd="0" presId="urn:microsoft.com/office/officeart/2005/8/layout/hierarchy2"/>
    <dgm:cxn modelId="{4B2B8D72-7C61-48EB-B90D-D6CA0B083226}" type="presOf" srcId="{CCD856D4-BF25-450F-9B1C-B68C0B4BED2C}" destId="{F09582C7-71A2-4050-B4A8-961810259ABB}" srcOrd="0" destOrd="0" presId="urn:microsoft.com/office/officeart/2005/8/layout/hierarchy2"/>
    <dgm:cxn modelId="{AC493EF4-C73A-4DED-967E-57EC2D7FAE3E}" type="presOf" srcId="{9115E3A2-170C-48FC-85D2-17FC6B4B260E}" destId="{ADD8C2F2-1823-4D85-A79D-2B404B1334E5}" srcOrd="0" destOrd="0" presId="urn:microsoft.com/office/officeart/2005/8/layout/hierarchy2"/>
    <dgm:cxn modelId="{AB8759A3-9F40-4DED-A635-7FDF9E90B597}" type="presOf" srcId="{AD8B7A0C-1C7D-4F45-83C8-B3AF0FCF19AD}" destId="{242D34F6-EE0D-49BB-A66D-53BD674069F8}" srcOrd="0" destOrd="0" presId="urn:microsoft.com/office/officeart/2005/8/layout/hierarchy2"/>
    <dgm:cxn modelId="{9ADB2F85-1CBA-424D-87F4-313FAF3611F6}" type="presOf" srcId="{94601AA9-91BC-4DF5-B631-C7BDCC3F9FDF}" destId="{34B917D4-59E5-43D0-9FFB-56DA3D1A72B8}" srcOrd="1" destOrd="0" presId="urn:microsoft.com/office/officeart/2005/8/layout/hierarchy2"/>
    <dgm:cxn modelId="{4521E90C-17B5-47E5-B190-7A93CDFB5CEA}" type="presOf" srcId="{4D89C98B-05ED-4EB1-8DDF-3C1E77F41A5D}" destId="{12A9D015-335E-454B-A204-372A8AAC2B4F}" srcOrd="1" destOrd="0" presId="urn:microsoft.com/office/officeart/2005/8/layout/hierarchy2"/>
    <dgm:cxn modelId="{8710060D-8879-47BB-9A94-4A475AEF3D4D}" type="presOf" srcId="{0E6F924B-8723-4F8C-B8B4-19859100F8DE}" destId="{01721A82-F133-4060-866B-6AE8D73C9CAC}" srcOrd="1" destOrd="0" presId="urn:microsoft.com/office/officeart/2005/8/layout/hierarchy2"/>
    <dgm:cxn modelId="{BAE04212-658D-4EFB-A46C-EC76E84EB54B}" type="presOf" srcId="{99338FE1-5C3B-4109-875E-4A9014C41A0C}" destId="{4D666F4F-DB7D-4568-9CD6-36B3AB9F2045}" srcOrd="0" destOrd="0" presId="urn:microsoft.com/office/officeart/2005/8/layout/hierarchy2"/>
    <dgm:cxn modelId="{71837D6B-2251-4C63-BC62-045CD79B779B}" srcId="{03A2DDF8-67A8-4974-B95A-9D4FA4B163BB}" destId="{78F920A7-A5DA-47F8-8BFA-7F82CF9515ED}" srcOrd="1" destOrd="0" parTransId="{55AB1FA2-8DEC-4163-A423-D57C12CDAA4E}" sibTransId="{2E0CA754-ABAC-4173-A3B2-758B8CEDDC91}"/>
    <dgm:cxn modelId="{611D1415-468E-4306-969F-250731658A06}" type="presOf" srcId="{7C4A88EE-1809-4D9B-8977-DCD0E440DF51}" destId="{D4FB8A57-DDF9-4171-A378-0BDE393470FC}" srcOrd="0" destOrd="0" presId="urn:microsoft.com/office/officeart/2005/8/layout/hierarchy2"/>
    <dgm:cxn modelId="{6387123B-E81A-4967-ABD8-50E63D3DBC03}" type="presOf" srcId="{4F43E7FE-0B18-4E5E-B154-E11B6E589CE0}" destId="{40D980D8-9BA9-43AD-9E84-F0850CBCC033}" srcOrd="0" destOrd="0" presId="urn:microsoft.com/office/officeart/2005/8/layout/hierarchy2"/>
    <dgm:cxn modelId="{0D8C0E03-A67B-40A2-8AD5-FA422A41CD4F}" type="presOf" srcId="{D6F37ED4-8D0B-4200-B5EF-AF11CEB50A3C}" destId="{7F49DBFC-7CA8-4566-8E7D-C42AD45BAF1E}" srcOrd="0" destOrd="0" presId="urn:microsoft.com/office/officeart/2005/8/layout/hierarchy2"/>
    <dgm:cxn modelId="{03182E9A-AC2F-4ACC-8A63-51E2241BD496}" srcId="{48D38B84-A214-4F3B-8604-1543E0F36588}" destId="{CCD856D4-BF25-450F-9B1C-B68C0B4BED2C}" srcOrd="2" destOrd="0" parTransId="{0E6EABEF-1E66-4652-87AA-D18D0ED28DA6}" sibTransId="{C7898B2F-1922-4DBB-90B6-57DF2B8715D0}"/>
    <dgm:cxn modelId="{1A911BBB-542B-4858-BCF4-1A2014BB435B}" type="presOf" srcId="{35483B8A-9DDD-46F9-B459-5D16AD8EEC59}" destId="{CB48D0F5-5635-4DFB-8F04-FC83098486F3}" srcOrd="0" destOrd="0" presId="urn:microsoft.com/office/officeart/2005/8/layout/hierarchy2"/>
    <dgm:cxn modelId="{03D6FF0C-6BAD-4081-871C-D14904A1B399}" srcId="{CCD856D4-BF25-450F-9B1C-B68C0B4BED2C}" destId="{6945473F-6B6D-46E7-A392-741ADDB53CC0}" srcOrd="0" destOrd="0" parTransId="{193E9CC6-ED4A-4611-B05D-4283BEE88D23}" sibTransId="{B2E005F0-2736-4686-870C-4B884FCFD41A}"/>
    <dgm:cxn modelId="{3B58110F-12D7-4CCF-B948-A86239D526EC}" srcId="{AAA42126-2998-49BA-BE0B-1C81D074E510}" destId="{F7F42C31-85D9-43F1-89B9-2B2E0C19BE95}" srcOrd="1" destOrd="0" parTransId="{99338FE1-5C3B-4109-875E-4A9014C41A0C}" sibTransId="{1D6C8B67-ACC6-4DA8-A244-6AB1B2FFB294}"/>
    <dgm:cxn modelId="{4EDED05F-2534-483F-9343-525F2B2DB242}" srcId="{48D38B84-A214-4F3B-8604-1543E0F36588}" destId="{C0210F3C-EE3F-4296-8A66-03783A044C0C}" srcOrd="0" destOrd="0" parTransId="{4D89C98B-05ED-4EB1-8DDF-3C1E77F41A5D}" sibTransId="{CD6E94AB-31D6-4485-B81B-B6548461654E}"/>
    <dgm:cxn modelId="{1A5D962D-794F-47EC-A1D4-3FBF093F5125}" type="presOf" srcId="{7D663449-CD1E-44E0-BE8C-4AA2796A6586}" destId="{694E5DCF-340C-44E1-8298-C5768CC222E6}" srcOrd="0" destOrd="0" presId="urn:microsoft.com/office/officeart/2005/8/layout/hierarchy2"/>
    <dgm:cxn modelId="{5AEB357D-D3A0-4137-84E3-C3818A3B4DEE}" type="presOf" srcId="{99338FE1-5C3B-4109-875E-4A9014C41A0C}" destId="{EB84BBAC-C5C1-48D8-B0D0-AD886D79D47A}" srcOrd="1" destOrd="0" presId="urn:microsoft.com/office/officeart/2005/8/layout/hierarchy2"/>
    <dgm:cxn modelId="{938AC872-020D-4A42-94B2-2A5EC8D85058}" type="presOf" srcId="{55AB1FA2-8DEC-4163-A423-D57C12CDAA4E}" destId="{3CC3B515-EFD7-43AC-93A5-CA33B5F0263B}" srcOrd="0" destOrd="0" presId="urn:microsoft.com/office/officeart/2005/8/layout/hierarchy2"/>
    <dgm:cxn modelId="{9C5C1348-ED13-43E1-B000-C2A23192B56A}" type="presOf" srcId="{D9132BF0-DB55-40D7-A21F-062A5A74C3C5}" destId="{909D7319-8EA8-44B1-8B3B-0B705BB03B59}" srcOrd="0" destOrd="0" presId="urn:microsoft.com/office/officeart/2005/8/layout/hierarchy2"/>
    <dgm:cxn modelId="{489865B8-4098-4D11-B650-C5845A49009F}" type="presParOf" srcId="{7CEC28DC-35FF-411E-9D6C-F38EDB02FB9D}" destId="{A3205CFD-9DBD-4563-9774-468A4E9218D6}" srcOrd="0" destOrd="0" presId="urn:microsoft.com/office/officeart/2005/8/layout/hierarchy2"/>
    <dgm:cxn modelId="{4D1D39F0-0D74-4A99-B50A-E9D0953B72D3}" type="presParOf" srcId="{A3205CFD-9DBD-4563-9774-468A4E9218D6}" destId="{A413F347-04BC-47E7-BF7E-0C9484F6D9B3}" srcOrd="0" destOrd="0" presId="urn:microsoft.com/office/officeart/2005/8/layout/hierarchy2"/>
    <dgm:cxn modelId="{C1788BD1-01B6-4680-B042-F56F5CD3DADF}" type="presParOf" srcId="{A3205CFD-9DBD-4563-9774-468A4E9218D6}" destId="{6090E2CA-F5CA-4E20-88A8-3657FD67F015}" srcOrd="1" destOrd="0" presId="urn:microsoft.com/office/officeart/2005/8/layout/hierarchy2"/>
    <dgm:cxn modelId="{19B7FE8E-F127-40CE-A8D7-1104DBDB123E}" type="presParOf" srcId="{6090E2CA-F5CA-4E20-88A8-3657FD67F015}" destId="{9617635F-AB6D-4634-810C-E052CEA58D93}" srcOrd="0" destOrd="0" presId="urn:microsoft.com/office/officeart/2005/8/layout/hierarchy2"/>
    <dgm:cxn modelId="{67EB2A44-E65B-466F-A086-144EDE725D87}" type="presParOf" srcId="{9617635F-AB6D-4634-810C-E052CEA58D93}" destId="{12A9D015-335E-454B-A204-372A8AAC2B4F}" srcOrd="0" destOrd="0" presId="urn:microsoft.com/office/officeart/2005/8/layout/hierarchy2"/>
    <dgm:cxn modelId="{1BCFA162-336C-4B49-AFBD-72643FB422FE}" type="presParOf" srcId="{6090E2CA-F5CA-4E20-88A8-3657FD67F015}" destId="{E5E01924-F07B-4B10-9A1A-D1A9807311C4}" srcOrd="1" destOrd="0" presId="urn:microsoft.com/office/officeart/2005/8/layout/hierarchy2"/>
    <dgm:cxn modelId="{E50C4711-B2C7-48AC-B803-810C2D8BC66C}" type="presParOf" srcId="{E5E01924-F07B-4B10-9A1A-D1A9807311C4}" destId="{3E39DC05-1C4F-49DA-9E57-31A08A0FBAAF}" srcOrd="0" destOrd="0" presId="urn:microsoft.com/office/officeart/2005/8/layout/hierarchy2"/>
    <dgm:cxn modelId="{BA27B0DA-3AD1-461C-ABD1-E357086864CE}" type="presParOf" srcId="{E5E01924-F07B-4B10-9A1A-D1A9807311C4}" destId="{9954EBE9-A979-4040-9C7B-44D21B2C2BD6}" srcOrd="1" destOrd="0" presId="urn:microsoft.com/office/officeart/2005/8/layout/hierarchy2"/>
    <dgm:cxn modelId="{F2597217-2C70-494C-9DFE-5C655E73A930}" type="presParOf" srcId="{9954EBE9-A979-4040-9C7B-44D21B2C2BD6}" destId="{6A7A87D2-03E4-41F3-B948-46428BF0596A}" srcOrd="0" destOrd="0" presId="urn:microsoft.com/office/officeart/2005/8/layout/hierarchy2"/>
    <dgm:cxn modelId="{D6D4A555-F8DA-4A76-8446-F89AA19433C5}" type="presParOf" srcId="{6A7A87D2-03E4-41F3-B948-46428BF0596A}" destId="{01721A82-F133-4060-866B-6AE8D73C9CAC}" srcOrd="0" destOrd="0" presId="urn:microsoft.com/office/officeart/2005/8/layout/hierarchy2"/>
    <dgm:cxn modelId="{5EBCFAD4-5C22-4599-B2D6-F7397DA1561C}" type="presParOf" srcId="{9954EBE9-A979-4040-9C7B-44D21B2C2BD6}" destId="{B212CA05-2B78-4E15-AD02-6BFDA3D71D88}" srcOrd="1" destOrd="0" presId="urn:microsoft.com/office/officeart/2005/8/layout/hierarchy2"/>
    <dgm:cxn modelId="{46092A95-0FF0-41FC-B07E-D14CAB6DDC70}" type="presParOf" srcId="{B212CA05-2B78-4E15-AD02-6BFDA3D71D88}" destId="{9872B980-72F6-44CF-8297-E7E2C66A25E0}" srcOrd="0" destOrd="0" presId="urn:microsoft.com/office/officeart/2005/8/layout/hierarchy2"/>
    <dgm:cxn modelId="{7630E660-2D07-493C-BF05-5C4166125BFD}" type="presParOf" srcId="{B212CA05-2B78-4E15-AD02-6BFDA3D71D88}" destId="{7013AD6F-62C6-4F15-8CE9-E643A42DF77C}" srcOrd="1" destOrd="0" presId="urn:microsoft.com/office/officeart/2005/8/layout/hierarchy2"/>
    <dgm:cxn modelId="{725119A6-62C5-45D9-8312-C0058803A9AF}" type="presParOf" srcId="{7013AD6F-62C6-4F15-8CE9-E643A42DF77C}" destId="{D18DC21B-E6AF-43A1-BE90-3D183993CC84}" srcOrd="0" destOrd="0" presId="urn:microsoft.com/office/officeart/2005/8/layout/hierarchy2"/>
    <dgm:cxn modelId="{2030E542-711E-4C99-84EA-65CDA9129879}" type="presParOf" srcId="{D18DC21B-E6AF-43A1-BE90-3D183993CC84}" destId="{2AB3C346-70E2-4863-9A05-A0D253BC8D17}" srcOrd="0" destOrd="0" presId="urn:microsoft.com/office/officeart/2005/8/layout/hierarchy2"/>
    <dgm:cxn modelId="{D3FD417D-EEA9-4BDE-93A6-1A6F1F824D85}" type="presParOf" srcId="{7013AD6F-62C6-4F15-8CE9-E643A42DF77C}" destId="{33B5C7C4-AE67-4092-AACA-CB323DFDD2EA}" srcOrd="1" destOrd="0" presId="urn:microsoft.com/office/officeart/2005/8/layout/hierarchy2"/>
    <dgm:cxn modelId="{2A13CC94-BD53-4CCD-A8A6-B0C9D750B4D3}" type="presParOf" srcId="{33B5C7C4-AE67-4092-AACA-CB323DFDD2EA}" destId="{909D7319-8EA8-44B1-8B3B-0B705BB03B59}" srcOrd="0" destOrd="0" presId="urn:microsoft.com/office/officeart/2005/8/layout/hierarchy2"/>
    <dgm:cxn modelId="{1B2EA22F-21C1-4211-8144-78EFFF42CB3D}" type="presParOf" srcId="{33B5C7C4-AE67-4092-AACA-CB323DFDD2EA}" destId="{019A3E3C-1D21-4B5B-88E4-ED819B0DDE56}" srcOrd="1" destOrd="0" presId="urn:microsoft.com/office/officeart/2005/8/layout/hierarchy2"/>
    <dgm:cxn modelId="{F5C21DA4-38C0-485A-BCBA-73AA92830939}" type="presParOf" srcId="{7013AD6F-62C6-4F15-8CE9-E643A42DF77C}" destId="{3CC3B515-EFD7-43AC-93A5-CA33B5F0263B}" srcOrd="2" destOrd="0" presId="urn:microsoft.com/office/officeart/2005/8/layout/hierarchy2"/>
    <dgm:cxn modelId="{5CF1B598-28CE-411B-80D6-A40441F8FE56}" type="presParOf" srcId="{3CC3B515-EFD7-43AC-93A5-CA33B5F0263B}" destId="{3D00E886-B0CE-466A-AD03-20CCCF11FA1E}" srcOrd="0" destOrd="0" presId="urn:microsoft.com/office/officeart/2005/8/layout/hierarchy2"/>
    <dgm:cxn modelId="{27E2B0C9-9776-4916-A820-FCD34AA44D3F}" type="presParOf" srcId="{7013AD6F-62C6-4F15-8CE9-E643A42DF77C}" destId="{D58FDFBB-24FD-4DAB-9AE4-44AD3F8D33C0}" srcOrd="3" destOrd="0" presId="urn:microsoft.com/office/officeart/2005/8/layout/hierarchy2"/>
    <dgm:cxn modelId="{AE98CA58-6995-4197-ADEA-534ADB609DAC}" type="presParOf" srcId="{D58FDFBB-24FD-4DAB-9AE4-44AD3F8D33C0}" destId="{8B531586-1A74-4F76-8598-6C8DF10FDAEC}" srcOrd="0" destOrd="0" presId="urn:microsoft.com/office/officeart/2005/8/layout/hierarchy2"/>
    <dgm:cxn modelId="{9DCF23F3-EA6D-4F52-BB33-79EE5EA3FA71}" type="presParOf" srcId="{D58FDFBB-24FD-4DAB-9AE4-44AD3F8D33C0}" destId="{31B1B01B-CD69-4A66-9F67-355F07CD3434}" srcOrd="1" destOrd="0" presId="urn:microsoft.com/office/officeart/2005/8/layout/hierarchy2"/>
    <dgm:cxn modelId="{EAEB69C6-3965-42E7-8894-4CAE95A7410A}" type="presParOf" srcId="{7013AD6F-62C6-4F15-8CE9-E643A42DF77C}" destId="{8F764E41-E6D6-4A73-82F8-8F15DC11FB19}" srcOrd="4" destOrd="0" presId="urn:microsoft.com/office/officeart/2005/8/layout/hierarchy2"/>
    <dgm:cxn modelId="{FA9B0BAE-8F15-4A79-B1C3-7A3196842183}" type="presParOf" srcId="{8F764E41-E6D6-4A73-82F8-8F15DC11FB19}" destId="{0A324FBD-4368-4D45-A25C-0DDEE2FEFC1C}" srcOrd="0" destOrd="0" presId="urn:microsoft.com/office/officeart/2005/8/layout/hierarchy2"/>
    <dgm:cxn modelId="{E6048132-89A5-4E0A-8886-CE855EAFEA62}" type="presParOf" srcId="{7013AD6F-62C6-4F15-8CE9-E643A42DF77C}" destId="{1209DCC1-30D9-4524-9048-96EEAD20F772}" srcOrd="5" destOrd="0" presId="urn:microsoft.com/office/officeart/2005/8/layout/hierarchy2"/>
    <dgm:cxn modelId="{A1C2BA58-987C-42C8-AFE2-6A396EDB9E8E}" type="presParOf" srcId="{1209DCC1-30D9-4524-9048-96EEAD20F772}" destId="{7E6AF210-5108-4298-8CE5-401B558DD72F}" srcOrd="0" destOrd="0" presId="urn:microsoft.com/office/officeart/2005/8/layout/hierarchy2"/>
    <dgm:cxn modelId="{E1C652E9-56FA-4D9A-8453-1EC8D87BDB71}" type="presParOf" srcId="{1209DCC1-30D9-4524-9048-96EEAD20F772}" destId="{D960EA7E-8642-4E07-B552-2DF73B9E1FBB}" srcOrd="1" destOrd="0" presId="urn:microsoft.com/office/officeart/2005/8/layout/hierarchy2"/>
    <dgm:cxn modelId="{D2CF169E-DC3B-4AB5-908E-72F38AA84F05}" type="presParOf" srcId="{7013AD6F-62C6-4F15-8CE9-E643A42DF77C}" destId="{CAC50087-9745-44D9-A712-FD2A30A1F292}" srcOrd="6" destOrd="0" presId="urn:microsoft.com/office/officeart/2005/8/layout/hierarchy2"/>
    <dgm:cxn modelId="{17680CDC-9A10-41C1-A496-66B4E695805C}" type="presParOf" srcId="{CAC50087-9745-44D9-A712-FD2A30A1F292}" destId="{B33466F6-89B6-45EE-95AB-DBDD1BA08DAB}" srcOrd="0" destOrd="0" presId="urn:microsoft.com/office/officeart/2005/8/layout/hierarchy2"/>
    <dgm:cxn modelId="{99486A77-875D-46EE-A35F-8FD05B276941}" type="presParOf" srcId="{7013AD6F-62C6-4F15-8CE9-E643A42DF77C}" destId="{088EFC83-8A06-4B06-9040-A58BFC30EC7E}" srcOrd="7" destOrd="0" presId="urn:microsoft.com/office/officeart/2005/8/layout/hierarchy2"/>
    <dgm:cxn modelId="{2E479826-B05D-43CD-A056-41C1D7A203A1}" type="presParOf" srcId="{088EFC83-8A06-4B06-9040-A58BFC30EC7E}" destId="{D7AE4314-CDC2-4DEB-A71C-98373B964FB0}" srcOrd="0" destOrd="0" presId="urn:microsoft.com/office/officeart/2005/8/layout/hierarchy2"/>
    <dgm:cxn modelId="{5BEB9007-9BA7-4223-B582-F3FF868CA36C}" type="presParOf" srcId="{088EFC83-8A06-4B06-9040-A58BFC30EC7E}" destId="{460D0914-B9E2-4D2A-A03B-E664EF722451}" srcOrd="1" destOrd="0" presId="urn:microsoft.com/office/officeart/2005/8/layout/hierarchy2"/>
    <dgm:cxn modelId="{BD6FC29D-C008-406A-8558-E266B5AA4FAC}" type="presParOf" srcId="{7013AD6F-62C6-4F15-8CE9-E643A42DF77C}" destId="{694E5DCF-340C-44E1-8298-C5768CC222E6}" srcOrd="8" destOrd="0" presId="urn:microsoft.com/office/officeart/2005/8/layout/hierarchy2"/>
    <dgm:cxn modelId="{BE443DEE-F7E5-45B1-9648-02652D3E199D}" type="presParOf" srcId="{694E5DCF-340C-44E1-8298-C5768CC222E6}" destId="{B1064D84-99D3-413D-A136-BFA797023431}" srcOrd="0" destOrd="0" presId="urn:microsoft.com/office/officeart/2005/8/layout/hierarchy2"/>
    <dgm:cxn modelId="{C1A90E32-4C92-4F3A-B6D1-38DE9F5FC968}" type="presParOf" srcId="{7013AD6F-62C6-4F15-8CE9-E643A42DF77C}" destId="{D9699A26-3DB8-401D-9A68-1491A7C8E6D9}" srcOrd="9" destOrd="0" presId="urn:microsoft.com/office/officeart/2005/8/layout/hierarchy2"/>
    <dgm:cxn modelId="{B0B33D80-EB3A-45E7-A3CB-9D9AACCA5102}" type="presParOf" srcId="{D9699A26-3DB8-401D-9A68-1491A7C8E6D9}" destId="{D4FB8A57-DDF9-4171-A378-0BDE393470FC}" srcOrd="0" destOrd="0" presId="urn:microsoft.com/office/officeart/2005/8/layout/hierarchy2"/>
    <dgm:cxn modelId="{CDEB26DD-C99D-4456-BC17-A8CFDBE9120D}" type="presParOf" srcId="{D9699A26-3DB8-401D-9A68-1491A7C8E6D9}" destId="{858FC64E-D86C-474B-A41C-94714E9BB6EF}" srcOrd="1" destOrd="0" presId="urn:microsoft.com/office/officeart/2005/8/layout/hierarchy2"/>
    <dgm:cxn modelId="{3316307C-D6FD-4753-BFB7-5DDCC312C873}" type="presParOf" srcId="{7013AD6F-62C6-4F15-8CE9-E643A42DF77C}" destId="{242D34F6-EE0D-49BB-A66D-53BD674069F8}" srcOrd="10" destOrd="0" presId="urn:microsoft.com/office/officeart/2005/8/layout/hierarchy2"/>
    <dgm:cxn modelId="{DFF21EF2-C8B4-46A7-8532-76BC8EEAB245}" type="presParOf" srcId="{242D34F6-EE0D-49BB-A66D-53BD674069F8}" destId="{A37C2CEF-8DDA-4D23-B2F4-79578D87C4D1}" srcOrd="0" destOrd="0" presId="urn:microsoft.com/office/officeart/2005/8/layout/hierarchy2"/>
    <dgm:cxn modelId="{C95947C6-2171-47CF-8D1E-130BDB52EC2B}" type="presParOf" srcId="{7013AD6F-62C6-4F15-8CE9-E643A42DF77C}" destId="{5A60520E-3B19-4E36-B6FD-CF606A530795}" srcOrd="11" destOrd="0" presId="urn:microsoft.com/office/officeart/2005/8/layout/hierarchy2"/>
    <dgm:cxn modelId="{07654775-21A2-4B08-A1EA-E20C2E068232}" type="presParOf" srcId="{5A60520E-3B19-4E36-B6FD-CF606A530795}" destId="{B0C954A8-6840-41DF-A57E-9F253AAD91B8}" srcOrd="0" destOrd="0" presId="urn:microsoft.com/office/officeart/2005/8/layout/hierarchy2"/>
    <dgm:cxn modelId="{715DA11E-E6DC-4B75-AD62-F2BF5EDC8095}" type="presParOf" srcId="{5A60520E-3B19-4E36-B6FD-CF606A530795}" destId="{456888C3-632A-415B-BF08-1C0C80C8ADAF}" srcOrd="1" destOrd="0" presId="urn:microsoft.com/office/officeart/2005/8/layout/hierarchy2"/>
    <dgm:cxn modelId="{D3738525-5FAA-4099-ACBF-1BF1C40F2C7C}" type="presParOf" srcId="{6090E2CA-F5CA-4E20-88A8-3657FD67F015}" destId="{56CDD87D-FD2A-4976-8ABC-757A52AEBB55}" srcOrd="2" destOrd="0" presId="urn:microsoft.com/office/officeart/2005/8/layout/hierarchy2"/>
    <dgm:cxn modelId="{B0D280F9-7C42-468F-A2B3-085F40F67CD7}" type="presParOf" srcId="{56CDD87D-FD2A-4976-8ABC-757A52AEBB55}" destId="{01BBA79A-30E6-4307-9FD7-D82F6E3F7671}" srcOrd="0" destOrd="0" presId="urn:microsoft.com/office/officeart/2005/8/layout/hierarchy2"/>
    <dgm:cxn modelId="{8D540B6C-82A2-4050-AC8E-3E4C76D6DE1D}" type="presParOf" srcId="{6090E2CA-F5CA-4E20-88A8-3657FD67F015}" destId="{D77F790A-D8D0-4A7C-B71F-90CD18B53CA9}" srcOrd="3" destOrd="0" presId="urn:microsoft.com/office/officeart/2005/8/layout/hierarchy2"/>
    <dgm:cxn modelId="{18653903-9536-4F1F-AD8F-A94DB6D4E30F}" type="presParOf" srcId="{D77F790A-D8D0-4A7C-B71F-90CD18B53CA9}" destId="{77482798-1BB2-4146-9DA9-903B5438F6E7}" srcOrd="0" destOrd="0" presId="urn:microsoft.com/office/officeart/2005/8/layout/hierarchy2"/>
    <dgm:cxn modelId="{B08D4AEA-851D-41B7-BAF5-935A3BCDF2CC}" type="presParOf" srcId="{D77F790A-D8D0-4A7C-B71F-90CD18B53CA9}" destId="{A43FCC15-D5D5-4B46-9393-A6ED1A6BF45C}" srcOrd="1" destOrd="0" presId="urn:microsoft.com/office/officeart/2005/8/layout/hierarchy2"/>
    <dgm:cxn modelId="{AB014D43-6E10-4D6D-976D-63AD62D10F51}" type="presParOf" srcId="{A43FCC15-D5D5-4B46-9393-A6ED1A6BF45C}" destId="{2078115A-6901-4792-A5D8-444C8D8F47EF}" srcOrd="0" destOrd="0" presId="urn:microsoft.com/office/officeart/2005/8/layout/hierarchy2"/>
    <dgm:cxn modelId="{FC8455B6-A5E8-45E2-A9DE-3BC618A59FDA}" type="presParOf" srcId="{2078115A-6901-4792-A5D8-444C8D8F47EF}" destId="{34B917D4-59E5-43D0-9FFB-56DA3D1A72B8}" srcOrd="0" destOrd="0" presId="urn:microsoft.com/office/officeart/2005/8/layout/hierarchy2"/>
    <dgm:cxn modelId="{166E4D59-0E37-444B-AF55-FCC1CF15C142}" type="presParOf" srcId="{A43FCC15-D5D5-4B46-9393-A6ED1A6BF45C}" destId="{9E2FEE2D-C7D0-46F0-80C6-A442B3FB33CF}" srcOrd="1" destOrd="0" presId="urn:microsoft.com/office/officeart/2005/8/layout/hierarchy2"/>
    <dgm:cxn modelId="{03181B0D-D08E-4D5E-9601-83BB52B64499}" type="presParOf" srcId="{9E2FEE2D-C7D0-46F0-80C6-A442B3FB33CF}" destId="{3090A82B-54E3-42D0-A032-34B81CF45CCF}" srcOrd="0" destOrd="0" presId="urn:microsoft.com/office/officeart/2005/8/layout/hierarchy2"/>
    <dgm:cxn modelId="{035482E1-8715-4B44-B790-E5B2D919A95A}" type="presParOf" srcId="{9E2FEE2D-C7D0-46F0-80C6-A442B3FB33CF}" destId="{94F18EA7-1BF0-44A8-9120-01AD2721B03F}" srcOrd="1" destOrd="0" presId="urn:microsoft.com/office/officeart/2005/8/layout/hierarchy2"/>
    <dgm:cxn modelId="{616EA6AF-2FB3-4F7D-B3B8-A0067CD21DE3}" type="presParOf" srcId="{94F18EA7-1BF0-44A8-9120-01AD2721B03F}" destId="{359218A1-CA60-4F30-A2CC-9A5CE698746F}" srcOrd="0" destOrd="0" presId="urn:microsoft.com/office/officeart/2005/8/layout/hierarchy2"/>
    <dgm:cxn modelId="{8F104533-A0F8-4549-B7C2-D97A41BBB9F6}" type="presParOf" srcId="{359218A1-CA60-4F30-A2CC-9A5CE698746F}" destId="{20653862-5480-4662-9839-00F9366E771B}" srcOrd="0" destOrd="0" presId="urn:microsoft.com/office/officeart/2005/8/layout/hierarchy2"/>
    <dgm:cxn modelId="{218AFA99-5BD2-41E2-A7C0-5898BF26A085}" type="presParOf" srcId="{94F18EA7-1BF0-44A8-9120-01AD2721B03F}" destId="{F8D1BAC2-18BC-4C1A-A7E4-040E52F64E88}" srcOrd="1" destOrd="0" presId="urn:microsoft.com/office/officeart/2005/8/layout/hierarchy2"/>
    <dgm:cxn modelId="{588F2C04-1F60-496B-9B3D-89DE861710A1}" type="presParOf" srcId="{F8D1BAC2-18BC-4C1A-A7E4-040E52F64E88}" destId="{025A9CD1-C91D-46CD-B61A-12439DAB87F7}" srcOrd="0" destOrd="0" presId="urn:microsoft.com/office/officeart/2005/8/layout/hierarchy2"/>
    <dgm:cxn modelId="{52C4D1A9-02A4-49E5-A2A7-D1578B3E3890}" type="presParOf" srcId="{F8D1BAC2-18BC-4C1A-A7E4-040E52F64E88}" destId="{6DB12277-53B4-4F67-9BC5-A21AC76A8916}" srcOrd="1" destOrd="0" presId="urn:microsoft.com/office/officeart/2005/8/layout/hierarchy2"/>
    <dgm:cxn modelId="{DA2931A3-6275-4F6B-AD03-873DD6576AA8}" type="presParOf" srcId="{6DB12277-53B4-4F67-9BC5-A21AC76A8916}" destId="{CB48D0F5-5635-4DFB-8F04-FC83098486F3}" srcOrd="0" destOrd="0" presId="urn:microsoft.com/office/officeart/2005/8/layout/hierarchy2"/>
    <dgm:cxn modelId="{2B0DC58A-693B-4074-B2F4-B4BB26C7E92F}" type="presParOf" srcId="{CB48D0F5-5635-4DFB-8F04-FC83098486F3}" destId="{3B0791D8-29E4-48E0-9EEF-FE908CE6227B}" srcOrd="0" destOrd="0" presId="urn:microsoft.com/office/officeart/2005/8/layout/hierarchy2"/>
    <dgm:cxn modelId="{FCE8FAFB-FFBD-4136-9538-80B6E02D3990}" type="presParOf" srcId="{6DB12277-53B4-4F67-9BC5-A21AC76A8916}" destId="{D313A740-E01C-4ADB-981A-DE75E2313BCE}" srcOrd="1" destOrd="0" presId="urn:microsoft.com/office/officeart/2005/8/layout/hierarchy2"/>
    <dgm:cxn modelId="{86CC4C15-B486-40B9-AAF8-483838C437F3}" type="presParOf" srcId="{D313A740-E01C-4ADB-981A-DE75E2313BCE}" destId="{7F49DBFC-7CA8-4566-8E7D-C42AD45BAF1E}" srcOrd="0" destOrd="0" presId="urn:microsoft.com/office/officeart/2005/8/layout/hierarchy2"/>
    <dgm:cxn modelId="{E4AE1522-AAD6-4268-86B8-E8FE3D691C5C}" type="presParOf" srcId="{D313A740-E01C-4ADB-981A-DE75E2313BCE}" destId="{3043F22A-11D8-4EB4-B2BE-F59C8A6D89A1}" srcOrd="1" destOrd="0" presId="urn:microsoft.com/office/officeart/2005/8/layout/hierarchy2"/>
    <dgm:cxn modelId="{04E4137F-AB9A-4081-82BA-AE055EB4C60A}" type="presParOf" srcId="{6DB12277-53B4-4F67-9BC5-A21AC76A8916}" destId="{4D666F4F-DB7D-4568-9CD6-36B3AB9F2045}" srcOrd="2" destOrd="0" presId="urn:microsoft.com/office/officeart/2005/8/layout/hierarchy2"/>
    <dgm:cxn modelId="{54CAA8EF-933D-46B1-AB70-433EE48CDD25}" type="presParOf" srcId="{4D666F4F-DB7D-4568-9CD6-36B3AB9F2045}" destId="{EB84BBAC-C5C1-48D8-B0D0-AD886D79D47A}" srcOrd="0" destOrd="0" presId="urn:microsoft.com/office/officeart/2005/8/layout/hierarchy2"/>
    <dgm:cxn modelId="{27E8614C-490A-4BE4-A1FE-48942A524A1F}" type="presParOf" srcId="{6DB12277-53B4-4F67-9BC5-A21AC76A8916}" destId="{C646B46C-44F2-4FAA-8DB6-0FAA2A1E1EBB}" srcOrd="3" destOrd="0" presId="urn:microsoft.com/office/officeart/2005/8/layout/hierarchy2"/>
    <dgm:cxn modelId="{1DDE4E48-3300-45F8-A905-4E2DCF6D63F1}" type="presParOf" srcId="{C646B46C-44F2-4FAA-8DB6-0FAA2A1E1EBB}" destId="{7536A24E-D5C4-4EBF-8D00-3BAE771E5EF5}" srcOrd="0" destOrd="0" presId="urn:microsoft.com/office/officeart/2005/8/layout/hierarchy2"/>
    <dgm:cxn modelId="{62A8625D-A00F-4B5F-AFB4-BFFC187DB19A}" type="presParOf" srcId="{C646B46C-44F2-4FAA-8DB6-0FAA2A1E1EBB}" destId="{508F46D9-EAFD-4219-AD54-CD2D86E06431}" srcOrd="1" destOrd="0" presId="urn:microsoft.com/office/officeart/2005/8/layout/hierarchy2"/>
    <dgm:cxn modelId="{253370CE-2C2A-4678-905A-3BD91B641427}" type="presParOf" srcId="{6090E2CA-F5CA-4E20-88A8-3657FD67F015}" destId="{6F4AFE71-F4F4-4670-80D0-522A65DCDABF}" srcOrd="4" destOrd="0" presId="urn:microsoft.com/office/officeart/2005/8/layout/hierarchy2"/>
    <dgm:cxn modelId="{AAF31E03-E2EC-47F0-8DD9-6D69A947CF0E}" type="presParOf" srcId="{6F4AFE71-F4F4-4670-80D0-522A65DCDABF}" destId="{B7B68A91-069C-4836-A7D7-06072AC4B3BB}" srcOrd="0" destOrd="0" presId="urn:microsoft.com/office/officeart/2005/8/layout/hierarchy2"/>
    <dgm:cxn modelId="{1918A125-F332-4205-B5EC-68ECBFAD6EFB}" type="presParOf" srcId="{6090E2CA-F5CA-4E20-88A8-3657FD67F015}" destId="{DD6FC1C7-1500-4A82-912D-290FD7F90486}" srcOrd="5" destOrd="0" presId="urn:microsoft.com/office/officeart/2005/8/layout/hierarchy2"/>
    <dgm:cxn modelId="{54370B68-1B74-419D-8573-12B031743511}" type="presParOf" srcId="{DD6FC1C7-1500-4A82-912D-290FD7F90486}" destId="{F09582C7-71A2-4050-B4A8-961810259ABB}" srcOrd="0" destOrd="0" presId="urn:microsoft.com/office/officeart/2005/8/layout/hierarchy2"/>
    <dgm:cxn modelId="{68B5E0E9-B47E-4C9A-BE48-42A1D3475698}" type="presParOf" srcId="{DD6FC1C7-1500-4A82-912D-290FD7F90486}" destId="{8399E2ED-CC3C-431B-B448-56355419D011}" srcOrd="1" destOrd="0" presId="urn:microsoft.com/office/officeart/2005/8/layout/hierarchy2"/>
    <dgm:cxn modelId="{80056617-AC30-4540-B04A-BDCDFB84C797}" type="presParOf" srcId="{8399E2ED-CC3C-431B-B448-56355419D011}" destId="{F8E2ADCB-A562-41D8-96F6-5073F7C2D294}" srcOrd="0" destOrd="0" presId="urn:microsoft.com/office/officeart/2005/8/layout/hierarchy2"/>
    <dgm:cxn modelId="{D5903E9E-BE4C-40A1-B15F-895493A9DF38}" type="presParOf" srcId="{F8E2ADCB-A562-41D8-96F6-5073F7C2D294}" destId="{F32A7FE8-675E-46C1-98F1-9C4E7F8E17E4}" srcOrd="0" destOrd="0" presId="urn:microsoft.com/office/officeart/2005/8/layout/hierarchy2"/>
    <dgm:cxn modelId="{7DE9EABB-C81E-4047-B50B-1BEF20A2BDD5}" type="presParOf" srcId="{8399E2ED-CC3C-431B-B448-56355419D011}" destId="{9C82D7BE-E113-4068-B70F-0B667317C491}" srcOrd="1" destOrd="0" presId="urn:microsoft.com/office/officeart/2005/8/layout/hierarchy2"/>
    <dgm:cxn modelId="{72240AA6-7327-4895-9C4F-31D550DA0C08}" type="presParOf" srcId="{9C82D7BE-E113-4068-B70F-0B667317C491}" destId="{13B733EC-AC8D-4E63-8A44-2291B520175E}" srcOrd="0" destOrd="0" presId="urn:microsoft.com/office/officeart/2005/8/layout/hierarchy2"/>
    <dgm:cxn modelId="{A75B7CB4-7655-4BFE-B5C0-EEF2335F5E0C}" type="presParOf" srcId="{9C82D7BE-E113-4068-B70F-0B667317C491}" destId="{A9A3F126-FC39-440D-BEF5-963550AA00C7}" srcOrd="1" destOrd="0" presId="urn:microsoft.com/office/officeart/2005/8/layout/hierarchy2"/>
    <dgm:cxn modelId="{B4350E2F-79C8-43C5-BFBF-0F3EC3C13C28}" type="presParOf" srcId="{A9A3F126-FC39-440D-BEF5-963550AA00C7}" destId="{D9087718-0D03-493F-8DF4-E40B6C00AEE5}" srcOrd="0" destOrd="0" presId="urn:microsoft.com/office/officeart/2005/8/layout/hierarchy2"/>
    <dgm:cxn modelId="{29CE9999-4280-4600-842C-B3A0A14EB30A}" type="presParOf" srcId="{D9087718-0D03-493F-8DF4-E40B6C00AEE5}" destId="{2D55FF3B-86EE-4ACC-A10A-0E65D9EFBD3A}" srcOrd="0" destOrd="0" presId="urn:microsoft.com/office/officeart/2005/8/layout/hierarchy2"/>
    <dgm:cxn modelId="{24AC49EE-5B05-4C86-98AF-04566C23ACC4}" type="presParOf" srcId="{A9A3F126-FC39-440D-BEF5-963550AA00C7}" destId="{FF2A94D1-A6F0-4D42-9B98-3B03C371B994}" srcOrd="1" destOrd="0" presId="urn:microsoft.com/office/officeart/2005/8/layout/hierarchy2"/>
    <dgm:cxn modelId="{69291F68-2653-4742-B96A-775882F7B275}" type="presParOf" srcId="{FF2A94D1-A6F0-4D42-9B98-3B03C371B994}" destId="{ADD8C2F2-1823-4D85-A79D-2B404B1334E5}" srcOrd="0" destOrd="0" presId="urn:microsoft.com/office/officeart/2005/8/layout/hierarchy2"/>
    <dgm:cxn modelId="{6B2522BE-49BD-49CA-AF8C-A7FFD1D521D9}" type="presParOf" srcId="{FF2A94D1-A6F0-4D42-9B98-3B03C371B994}" destId="{8F64BEA0-4FC1-4D7D-891A-3FACB971CEA2}" srcOrd="1" destOrd="0" presId="urn:microsoft.com/office/officeart/2005/8/layout/hierarchy2"/>
    <dgm:cxn modelId="{18B1A223-5479-4BFC-AFBC-8AA02D005896}" type="presParOf" srcId="{A9A3F126-FC39-440D-BEF5-963550AA00C7}" destId="{35B15D61-869C-41B1-8069-AA1D547F7B4F}" srcOrd="2" destOrd="0" presId="urn:microsoft.com/office/officeart/2005/8/layout/hierarchy2"/>
    <dgm:cxn modelId="{5C658121-452B-4D36-93B9-9AC7F80D27A6}" type="presParOf" srcId="{35B15D61-869C-41B1-8069-AA1D547F7B4F}" destId="{AEA647FB-490C-4529-9322-841D232B9DCD}" srcOrd="0" destOrd="0" presId="urn:microsoft.com/office/officeart/2005/8/layout/hierarchy2"/>
    <dgm:cxn modelId="{A2ABCF0A-2B42-4C45-A690-645249C7E0CB}" type="presParOf" srcId="{A9A3F126-FC39-440D-BEF5-963550AA00C7}" destId="{84C58839-EA7D-4631-94D0-5413659ED2D0}" srcOrd="3" destOrd="0" presId="urn:microsoft.com/office/officeart/2005/8/layout/hierarchy2"/>
    <dgm:cxn modelId="{903E06BF-BA2A-405A-B0EF-1DE64534555A}" type="presParOf" srcId="{84C58839-EA7D-4631-94D0-5413659ED2D0}" destId="{40D980D8-9BA9-43AD-9E84-F0850CBCC033}" srcOrd="0" destOrd="0" presId="urn:microsoft.com/office/officeart/2005/8/layout/hierarchy2"/>
    <dgm:cxn modelId="{4326D5AA-7A4E-45D1-86B0-DF712E4A432A}" type="presParOf" srcId="{84C58839-EA7D-4631-94D0-5413659ED2D0}" destId="{FB0BE6D8-D743-44AD-B30D-48AE9398D62B}"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3F347-04BC-47E7-BF7E-0C9484F6D9B3}">
      <dsp:nvSpPr>
        <dsp:cNvPr id="0" name=""/>
        <dsp:cNvSpPr/>
      </dsp:nvSpPr>
      <dsp:spPr>
        <a:xfrm>
          <a:off x="936156" y="1958636"/>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
          </a:r>
        </a:p>
      </dsp:txBody>
      <dsp:txXfrm>
        <a:off x="945655" y="1968135"/>
        <a:ext cx="629613" cy="305307"/>
      </dsp:txXfrm>
    </dsp:sp>
    <dsp:sp modelId="{9617635F-AB6D-4634-810C-E052CEA58D93}">
      <dsp:nvSpPr>
        <dsp:cNvPr id="0" name=""/>
        <dsp:cNvSpPr/>
      </dsp:nvSpPr>
      <dsp:spPr>
        <a:xfrm rot="17051759">
          <a:off x="1185529" y="1599631"/>
          <a:ext cx="1057923" cy="16699"/>
        </a:xfrm>
        <a:custGeom>
          <a:avLst/>
          <a:gdLst/>
          <a:ahLst/>
          <a:cxnLst/>
          <a:rect l="0" t="0" r="0" b="0"/>
          <a:pathLst>
            <a:path>
              <a:moveTo>
                <a:pt x="0" y="8349"/>
              </a:moveTo>
              <a:lnTo>
                <a:pt x="1057923" y="83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688042" y="1581532"/>
        <a:ext cx="52896" cy="52896"/>
      </dsp:txXfrm>
    </dsp:sp>
    <dsp:sp modelId="{3E39DC05-1C4F-49DA-9E57-31A08A0FBAAF}">
      <dsp:nvSpPr>
        <dsp:cNvPr id="0" name=""/>
        <dsp:cNvSpPr/>
      </dsp:nvSpPr>
      <dsp:spPr>
        <a:xfrm>
          <a:off x="1844213" y="933019"/>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opt/</a:t>
          </a:r>
        </a:p>
      </dsp:txBody>
      <dsp:txXfrm>
        <a:off x="1853712" y="942518"/>
        <a:ext cx="629613" cy="305307"/>
      </dsp:txXfrm>
    </dsp:sp>
    <dsp:sp modelId="{6A7A87D2-03E4-41F3-B948-46428BF0596A}">
      <dsp:nvSpPr>
        <dsp:cNvPr id="0" name=""/>
        <dsp:cNvSpPr/>
      </dsp:nvSpPr>
      <dsp:spPr>
        <a:xfrm>
          <a:off x="2492824" y="1086822"/>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16060" y="1088685"/>
        <a:ext cx="12972" cy="12972"/>
      </dsp:txXfrm>
    </dsp:sp>
    <dsp:sp modelId="{9872B980-72F6-44CF-8297-E7E2C66A25E0}">
      <dsp:nvSpPr>
        <dsp:cNvPr id="0" name=""/>
        <dsp:cNvSpPr/>
      </dsp:nvSpPr>
      <dsp:spPr>
        <a:xfrm>
          <a:off x="2752269" y="933019"/>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DruSpawn/</a:t>
          </a:r>
        </a:p>
      </dsp:txBody>
      <dsp:txXfrm>
        <a:off x="2761768" y="942518"/>
        <a:ext cx="629613" cy="305307"/>
      </dsp:txXfrm>
    </dsp:sp>
    <dsp:sp modelId="{D18DC21B-E6AF-43A1-BE90-3D183993CC84}">
      <dsp:nvSpPr>
        <dsp:cNvPr id="0" name=""/>
        <dsp:cNvSpPr/>
      </dsp:nvSpPr>
      <dsp:spPr>
        <a:xfrm rot="17132988">
          <a:off x="3046701" y="620632"/>
          <a:ext cx="967802" cy="16699"/>
        </a:xfrm>
        <a:custGeom>
          <a:avLst/>
          <a:gdLst/>
          <a:ahLst/>
          <a:cxnLst/>
          <a:rect l="0" t="0" r="0" b="0"/>
          <a:pathLst>
            <a:path>
              <a:moveTo>
                <a:pt x="0" y="8349"/>
              </a:moveTo>
              <a:lnTo>
                <a:pt x="967802"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06408" y="604787"/>
        <a:ext cx="48390" cy="48390"/>
      </dsp:txXfrm>
    </dsp:sp>
    <dsp:sp modelId="{909D7319-8EA8-44B1-8B3B-0B705BB03B59}">
      <dsp:nvSpPr>
        <dsp:cNvPr id="0" name=""/>
        <dsp:cNvSpPr/>
      </dsp:nvSpPr>
      <dsp:spPr>
        <a:xfrm>
          <a:off x="3660325" y="640"/>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*.py, *.sh</a:t>
          </a:r>
        </a:p>
      </dsp:txBody>
      <dsp:txXfrm>
        <a:off x="3669824" y="10139"/>
        <a:ext cx="629613" cy="305307"/>
      </dsp:txXfrm>
    </dsp:sp>
    <dsp:sp modelId="{3CC3B515-EFD7-43AC-93A5-CA33B5F0263B}">
      <dsp:nvSpPr>
        <dsp:cNvPr id="0" name=""/>
        <dsp:cNvSpPr/>
      </dsp:nvSpPr>
      <dsp:spPr>
        <a:xfrm rot="17692822">
          <a:off x="3222272" y="807108"/>
          <a:ext cx="616660" cy="16699"/>
        </a:xfrm>
        <a:custGeom>
          <a:avLst/>
          <a:gdLst/>
          <a:ahLst/>
          <a:cxnLst/>
          <a:rect l="0" t="0" r="0" b="0"/>
          <a:pathLst>
            <a:path>
              <a:moveTo>
                <a:pt x="0" y="8349"/>
              </a:moveTo>
              <a:lnTo>
                <a:pt x="616660"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15186" y="800041"/>
        <a:ext cx="30833" cy="30833"/>
      </dsp:txXfrm>
    </dsp:sp>
    <dsp:sp modelId="{8B531586-1A74-4F76-8598-6C8DF10FDAEC}">
      <dsp:nvSpPr>
        <dsp:cNvPr id="0" name=""/>
        <dsp:cNvSpPr/>
      </dsp:nvSpPr>
      <dsp:spPr>
        <a:xfrm>
          <a:off x="3660325" y="373591"/>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common/</a:t>
          </a:r>
        </a:p>
      </dsp:txBody>
      <dsp:txXfrm>
        <a:off x="3669824" y="383090"/>
        <a:ext cx="629613" cy="305307"/>
      </dsp:txXfrm>
    </dsp:sp>
    <dsp:sp modelId="{8F764E41-E6D6-4A73-82F8-8F15DC11FB19}">
      <dsp:nvSpPr>
        <dsp:cNvPr id="0" name=""/>
        <dsp:cNvSpPr/>
      </dsp:nvSpPr>
      <dsp:spPr>
        <a:xfrm rot="19457599">
          <a:off x="3370849" y="993584"/>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993946"/>
        <a:ext cx="15975" cy="15975"/>
      </dsp:txXfrm>
    </dsp:sp>
    <dsp:sp modelId="{7E6AF210-5108-4298-8CE5-401B558DD72F}">
      <dsp:nvSpPr>
        <dsp:cNvPr id="0" name=""/>
        <dsp:cNvSpPr/>
      </dsp:nvSpPr>
      <dsp:spPr>
        <a:xfrm>
          <a:off x="3660325" y="746543"/>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config/</a:t>
          </a:r>
        </a:p>
      </dsp:txBody>
      <dsp:txXfrm>
        <a:off x="3669824" y="756042"/>
        <a:ext cx="629613" cy="305307"/>
      </dsp:txXfrm>
    </dsp:sp>
    <dsp:sp modelId="{CAC50087-9745-44D9-A712-FD2A30A1F292}">
      <dsp:nvSpPr>
        <dsp:cNvPr id="0" name=""/>
        <dsp:cNvSpPr/>
      </dsp:nvSpPr>
      <dsp:spPr>
        <a:xfrm rot="2142401">
          <a:off x="3370849" y="1180060"/>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1180422"/>
        <a:ext cx="15975" cy="15975"/>
      </dsp:txXfrm>
    </dsp:sp>
    <dsp:sp modelId="{D7AE4314-CDC2-4DEB-A71C-98373B964FB0}">
      <dsp:nvSpPr>
        <dsp:cNvPr id="0" name=""/>
        <dsp:cNvSpPr/>
      </dsp:nvSpPr>
      <dsp:spPr>
        <a:xfrm>
          <a:off x="3660325" y="111949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docs/</a:t>
          </a:r>
        </a:p>
      </dsp:txBody>
      <dsp:txXfrm>
        <a:off x="3669824" y="1128994"/>
        <a:ext cx="629613" cy="305307"/>
      </dsp:txXfrm>
    </dsp:sp>
    <dsp:sp modelId="{694E5DCF-340C-44E1-8298-C5768CC222E6}">
      <dsp:nvSpPr>
        <dsp:cNvPr id="0" name=""/>
        <dsp:cNvSpPr/>
      </dsp:nvSpPr>
      <dsp:spPr>
        <a:xfrm rot="3907178">
          <a:off x="3222272" y="1366536"/>
          <a:ext cx="616660" cy="16699"/>
        </a:xfrm>
        <a:custGeom>
          <a:avLst/>
          <a:gdLst/>
          <a:ahLst/>
          <a:cxnLst/>
          <a:rect l="0" t="0" r="0" b="0"/>
          <a:pathLst>
            <a:path>
              <a:moveTo>
                <a:pt x="0" y="8349"/>
              </a:moveTo>
              <a:lnTo>
                <a:pt x="616660"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15186" y="1359469"/>
        <a:ext cx="30833" cy="30833"/>
      </dsp:txXfrm>
    </dsp:sp>
    <dsp:sp modelId="{D4FB8A57-DDF9-4171-A378-0BDE393470FC}">
      <dsp:nvSpPr>
        <dsp:cNvPr id="0" name=""/>
        <dsp:cNvSpPr/>
      </dsp:nvSpPr>
      <dsp:spPr>
        <a:xfrm>
          <a:off x="3660325" y="1492446"/>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reportes/</a:t>
          </a:r>
        </a:p>
      </dsp:txBody>
      <dsp:txXfrm>
        <a:off x="3669824" y="1501945"/>
        <a:ext cx="629613" cy="305307"/>
      </dsp:txXfrm>
    </dsp:sp>
    <dsp:sp modelId="{242D34F6-EE0D-49BB-A66D-53BD674069F8}">
      <dsp:nvSpPr>
        <dsp:cNvPr id="0" name=""/>
        <dsp:cNvSpPr/>
      </dsp:nvSpPr>
      <dsp:spPr>
        <a:xfrm rot="4467012">
          <a:off x="3046701" y="1553012"/>
          <a:ext cx="967802" cy="16699"/>
        </a:xfrm>
        <a:custGeom>
          <a:avLst/>
          <a:gdLst/>
          <a:ahLst/>
          <a:cxnLst/>
          <a:rect l="0" t="0" r="0" b="0"/>
          <a:pathLst>
            <a:path>
              <a:moveTo>
                <a:pt x="0" y="8349"/>
              </a:moveTo>
              <a:lnTo>
                <a:pt x="967802"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06408" y="1537166"/>
        <a:ext cx="48390" cy="48390"/>
      </dsp:txXfrm>
    </dsp:sp>
    <dsp:sp modelId="{B0C954A8-6840-41DF-A57E-9F253AAD91B8}">
      <dsp:nvSpPr>
        <dsp:cNvPr id="0" name=""/>
        <dsp:cNvSpPr/>
      </dsp:nvSpPr>
      <dsp:spPr>
        <a:xfrm>
          <a:off x="3660325" y="1865398"/>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script/</a:t>
          </a:r>
        </a:p>
      </dsp:txBody>
      <dsp:txXfrm>
        <a:off x="3669824" y="1874897"/>
        <a:ext cx="629613" cy="305307"/>
      </dsp:txXfrm>
    </dsp:sp>
    <dsp:sp modelId="{56CDD87D-FD2A-4976-8ABC-757A52AEBB55}">
      <dsp:nvSpPr>
        <dsp:cNvPr id="0" name=""/>
        <dsp:cNvSpPr/>
      </dsp:nvSpPr>
      <dsp:spPr>
        <a:xfrm rot="3654187">
          <a:off x="1447730" y="2345534"/>
          <a:ext cx="533520" cy="16699"/>
        </a:xfrm>
        <a:custGeom>
          <a:avLst/>
          <a:gdLst/>
          <a:ahLst/>
          <a:cxnLst/>
          <a:rect l="0" t="0" r="0" b="0"/>
          <a:pathLst>
            <a:path>
              <a:moveTo>
                <a:pt x="0" y="8349"/>
              </a:moveTo>
              <a:lnTo>
                <a:pt x="533520" y="83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01152" y="2340545"/>
        <a:ext cx="26676" cy="26676"/>
      </dsp:txXfrm>
    </dsp:sp>
    <dsp:sp modelId="{77482798-1BB2-4146-9DA9-903B5438F6E7}">
      <dsp:nvSpPr>
        <dsp:cNvPr id="0" name=""/>
        <dsp:cNvSpPr/>
      </dsp:nvSpPr>
      <dsp:spPr>
        <a:xfrm>
          <a:off x="1844213" y="242482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home/</a:t>
          </a:r>
        </a:p>
      </dsp:txBody>
      <dsp:txXfrm>
        <a:off x="1853712" y="2434324"/>
        <a:ext cx="629613" cy="305307"/>
      </dsp:txXfrm>
    </dsp:sp>
    <dsp:sp modelId="{2078115A-6901-4792-A5D8-444C8D8F47EF}">
      <dsp:nvSpPr>
        <dsp:cNvPr id="0" name=""/>
        <dsp:cNvSpPr/>
      </dsp:nvSpPr>
      <dsp:spPr>
        <a:xfrm>
          <a:off x="2492824" y="2578629"/>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16060" y="2580492"/>
        <a:ext cx="12972" cy="12972"/>
      </dsp:txXfrm>
    </dsp:sp>
    <dsp:sp modelId="{3090A82B-54E3-42D0-A032-34B81CF45CCF}">
      <dsp:nvSpPr>
        <dsp:cNvPr id="0" name=""/>
        <dsp:cNvSpPr/>
      </dsp:nvSpPr>
      <dsp:spPr>
        <a:xfrm>
          <a:off x="2752269" y="242482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usuario/</a:t>
          </a:r>
        </a:p>
      </dsp:txBody>
      <dsp:txXfrm>
        <a:off x="2761768" y="2434324"/>
        <a:ext cx="629613" cy="305307"/>
      </dsp:txXfrm>
    </dsp:sp>
    <dsp:sp modelId="{359218A1-CA60-4F30-A2CC-9A5CE698746F}">
      <dsp:nvSpPr>
        <dsp:cNvPr id="0" name=""/>
        <dsp:cNvSpPr/>
      </dsp:nvSpPr>
      <dsp:spPr>
        <a:xfrm>
          <a:off x="3400880" y="2578629"/>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4116" y="2580492"/>
        <a:ext cx="12972" cy="12972"/>
      </dsp:txXfrm>
    </dsp:sp>
    <dsp:sp modelId="{025A9CD1-C91D-46CD-B61A-12439DAB87F7}">
      <dsp:nvSpPr>
        <dsp:cNvPr id="0" name=""/>
        <dsp:cNvSpPr/>
      </dsp:nvSpPr>
      <dsp:spPr>
        <a:xfrm>
          <a:off x="3660325" y="2424825"/>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.druspawn/</a:t>
          </a:r>
        </a:p>
      </dsp:txBody>
      <dsp:txXfrm>
        <a:off x="3669824" y="2434324"/>
        <a:ext cx="629613" cy="305307"/>
      </dsp:txXfrm>
    </dsp:sp>
    <dsp:sp modelId="{CB48D0F5-5635-4DFB-8F04-FC83098486F3}">
      <dsp:nvSpPr>
        <dsp:cNvPr id="0" name=""/>
        <dsp:cNvSpPr/>
      </dsp:nvSpPr>
      <dsp:spPr>
        <a:xfrm rot="19457599">
          <a:off x="4278905" y="2485391"/>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30671" y="2485753"/>
        <a:ext cx="15975" cy="15975"/>
      </dsp:txXfrm>
    </dsp:sp>
    <dsp:sp modelId="{7F49DBFC-7CA8-4566-8E7D-C42AD45BAF1E}">
      <dsp:nvSpPr>
        <dsp:cNvPr id="0" name=""/>
        <dsp:cNvSpPr/>
      </dsp:nvSpPr>
      <dsp:spPr>
        <a:xfrm>
          <a:off x="4568381" y="2238350"/>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logs/</a:t>
          </a:r>
        </a:p>
      </dsp:txBody>
      <dsp:txXfrm>
        <a:off x="4577880" y="2247849"/>
        <a:ext cx="629613" cy="305307"/>
      </dsp:txXfrm>
    </dsp:sp>
    <dsp:sp modelId="{4D666F4F-DB7D-4568-9CD6-36B3AB9F2045}">
      <dsp:nvSpPr>
        <dsp:cNvPr id="0" name=""/>
        <dsp:cNvSpPr/>
      </dsp:nvSpPr>
      <dsp:spPr>
        <a:xfrm rot="2142401">
          <a:off x="4278905" y="2671867"/>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30671" y="2672228"/>
        <a:ext cx="15975" cy="15975"/>
      </dsp:txXfrm>
    </dsp:sp>
    <dsp:sp modelId="{7536A24E-D5C4-4EBF-8D00-3BAE771E5EF5}">
      <dsp:nvSpPr>
        <dsp:cNvPr id="0" name=""/>
        <dsp:cNvSpPr/>
      </dsp:nvSpPr>
      <dsp:spPr>
        <a:xfrm>
          <a:off x="4568381" y="2611301"/>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reportes/</a:t>
          </a:r>
        </a:p>
      </dsp:txBody>
      <dsp:txXfrm>
        <a:off x="4577880" y="2620800"/>
        <a:ext cx="629613" cy="305307"/>
      </dsp:txXfrm>
    </dsp:sp>
    <dsp:sp modelId="{6F4AFE71-F4F4-4670-80D0-522A65DCDABF}">
      <dsp:nvSpPr>
        <dsp:cNvPr id="0" name=""/>
        <dsp:cNvSpPr/>
      </dsp:nvSpPr>
      <dsp:spPr>
        <a:xfrm rot="4548241">
          <a:off x="1185529" y="2625248"/>
          <a:ext cx="1057923" cy="16699"/>
        </a:xfrm>
        <a:custGeom>
          <a:avLst/>
          <a:gdLst/>
          <a:ahLst/>
          <a:cxnLst/>
          <a:rect l="0" t="0" r="0" b="0"/>
          <a:pathLst>
            <a:path>
              <a:moveTo>
                <a:pt x="0" y="8349"/>
              </a:moveTo>
              <a:lnTo>
                <a:pt x="1057923" y="83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688042" y="2607149"/>
        <a:ext cx="52896" cy="52896"/>
      </dsp:txXfrm>
    </dsp:sp>
    <dsp:sp modelId="{F09582C7-71A2-4050-B4A8-961810259ABB}">
      <dsp:nvSpPr>
        <dsp:cNvPr id="0" name=""/>
        <dsp:cNvSpPr/>
      </dsp:nvSpPr>
      <dsp:spPr>
        <a:xfrm>
          <a:off x="1844213" y="2984253"/>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root/</a:t>
          </a:r>
        </a:p>
      </dsp:txBody>
      <dsp:txXfrm>
        <a:off x="1853712" y="2993752"/>
        <a:ext cx="629613" cy="305307"/>
      </dsp:txXfrm>
    </dsp:sp>
    <dsp:sp modelId="{F8E2ADCB-A562-41D8-96F6-5073F7C2D294}">
      <dsp:nvSpPr>
        <dsp:cNvPr id="0" name=""/>
        <dsp:cNvSpPr/>
      </dsp:nvSpPr>
      <dsp:spPr>
        <a:xfrm>
          <a:off x="2492824" y="3138056"/>
          <a:ext cx="259444" cy="16699"/>
        </a:xfrm>
        <a:custGeom>
          <a:avLst/>
          <a:gdLst/>
          <a:ahLst/>
          <a:cxnLst/>
          <a:rect l="0" t="0" r="0" b="0"/>
          <a:pathLst>
            <a:path>
              <a:moveTo>
                <a:pt x="0" y="8349"/>
              </a:moveTo>
              <a:lnTo>
                <a:pt x="259444"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16060" y="3139920"/>
        <a:ext cx="12972" cy="12972"/>
      </dsp:txXfrm>
    </dsp:sp>
    <dsp:sp modelId="{13B733EC-AC8D-4E63-8A44-2291B520175E}">
      <dsp:nvSpPr>
        <dsp:cNvPr id="0" name=""/>
        <dsp:cNvSpPr/>
      </dsp:nvSpPr>
      <dsp:spPr>
        <a:xfrm>
          <a:off x="2752269" y="2984253"/>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.druspawn/</a:t>
          </a:r>
        </a:p>
      </dsp:txBody>
      <dsp:txXfrm>
        <a:off x="2761768" y="2993752"/>
        <a:ext cx="629613" cy="305307"/>
      </dsp:txXfrm>
    </dsp:sp>
    <dsp:sp modelId="{D9087718-0D03-493F-8DF4-E40B6C00AEE5}">
      <dsp:nvSpPr>
        <dsp:cNvPr id="0" name=""/>
        <dsp:cNvSpPr/>
      </dsp:nvSpPr>
      <dsp:spPr>
        <a:xfrm rot="19457599">
          <a:off x="3370849" y="3044818"/>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3045180"/>
        <a:ext cx="15975" cy="15975"/>
      </dsp:txXfrm>
    </dsp:sp>
    <dsp:sp modelId="{ADD8C2F2-1823-4D85-A79D-2B404B1334E5}">
      <dsp:nvSpPr>
        <dsp:cNvPr id="0" name=""/>
        <dsp:cNvSpPr/>
      </dsp:nvSpPr>
      <dsp:spPr>
        <a:xfrm>
          <a:off x="3660325" y="2797777"/>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logs/</a:t>
          </a:r>
        </a:p>
      </dsp:txBody>
      <dsp:txXfrm>
        <a:off x="3669824" y="2807276"/>
        <a:ext cx="629613" cy="305307"/>
      </dsp:txXfrm>
    </dsp:sp>
    <dsp:sp modelId="{35B15D61-869C-41B1-8069-AA1D547F7B4F}">
      <dsp:nvSpPr>
        <dsp:cNvPr id="0" name=""/>
        <dsp:cNvSpPr/>
      </dsp:nvSpPr>
      <dsp:spPr>
        <a:xfrm rot="2142401">
          <a:off x="3370849" y="3231294"/>
          <a:ext cx="319507" cy="16699"/>
        </a:xfrm>
        <a:custGeom>
          <a:avLst/>
          <a:gdLst/>
          <a:ahLst/>
          <a:cxnLst/>
          <a:rect l="0" t="0" r="0" b="0"/>
          <a:pathLst>
            <a:path>
              <a:moveTo>
                <a:pt x="0" y="8349"/>
              </a:moveTo>
              <a:lnTo>
                <a:pt x="319507" y="8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22615" y="3231656"/>
        <a:ext cx="15975" cy="15975"/>
      </dsp:txXfrm>
    </dsp:sp>
    <dsp:sp modelId="{40D980D8-9BA9-43AD-9E84-F0850CBCC033}">
      <dsp:nvSpPr>
        <dsp:cNvPr id="0" name=""/>
        <dsp:cNvSpPr/>
      </dsp:nvSpPr>
      <dsp:spPr>
        <a:xfrm>
          <a:off x="3660325" y="3170729"/>
          <a:ext cx="648611" cy="3243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reportes/</a:t>
          </a:r>
        </a:p>
      </dsp:txBody>
      <dsp:txXfrm>
        <a:off x="3669824" y="3180228"/>
        <a:ext cx="629613" cy="30530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CE788B-3061-4E32-AEEF-A7562B397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6</Pages>
  <Words>678</Words>
  <Characters>3732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Escáner de vulnerabilidades en DRUPAL. (DruSpawn)</dc:subject>
  <dc:creator>Fernando Castañeda González</dc:creator>
  <cp:keywords/>
  <dc:description/>
  <cp:lastModifiedBy>Fernando</cp:lastModifiedBy>
  <cp:revision>4</cp:revision>
  <dcterms:created xsi:type="dcterms:W3CDTF">2016-10-30T06:11:00Z</dcterms:created>
  <dcterms:modified xsi:type="dcterms:W3CDTF">2016-10-30T18:25:00Z</dcterms:modified>
</cp:coreProperties>
</file>