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Regras da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Os contatos com o administrador da Barbearia San Paolo para tirar dúvidas devem ser via e-mail e telefone.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● Reuniões presenciais devem ocorrer somente de segunda a sábado depois das 18:00 PM.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