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Duplicate truck error when assigning 2x20ft containers to same truck</w:t>
      </w:r>
    </w:p>
    <w:p>
      <w:r>
        <w:t>Nguồn: 20260914_P0_composite-ui-bugs-cus-dispatch — item 5</w:t>
      </w:r>
    </w:p>
    <w:p>
      <w:r>
        <w:t>Yêu cầu: 1 xe kế hoạch đi 2 cont 20 : phát lệnh 1 cont 20 rồi cont 20 còn lại báo là đã trùng đầu kéo, nếu đã chọn cả 2 cont đều là kẹp vẫn lỗi</w:t>
      </w:r>
    </w:p>
    <w:p>
      <w:r>
        <w:t>Tiêu chí nghiệm thu: (1) Phát lệnh 2 cont 20ft cho cùng 1 xe không báo trùng; (2) Cả 2 cont đều gán đúng đầu kéo; (3) Regression test cho multi-container dispatch</w:t>
      </w:r>
    </w:p>
    <w:p>
      <w:r>
        <w:t>Trạng thái: MỞ — chờ pick 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