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DD16" w14:textId="261764DB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A1E">
        <w:rPr>
          <w:rFonts w:ascii="Times New Roman" w:hAnsi="Times New Roman" w:cs="Times New Roman"/>
          <w:sz w:val="28"/>
          <w:szCs w:val="28"/>
        </w:rPr>
        <w:t>Softex</w:t>
      </w:r>
      <w:proofErr w:type="spellEnd"/>
      <w:r w:rsidRPr="00E34A1E">
        <w:rPr>
          <w:rFonts w:ascii="Times New Roman" w:hAnsi="Times New Roman" w:cs="Times New Roman"/>
          <w:sz w:val="28"/>
          <w:szCs w:val="28"/>
        </w:rPr>
        <w:t xml:space="preserve"> Recife – </w:t>
      </w:r>
      <w:proofErr w:type="spellStart"/>
      <w:r w:rsidRPr="00E34A1E">
        <w:rPr>
          <w:rFonts w:ascii="Times New Roman" w:hAnsi="Times New Roman" w:cs="Times New Roman"/>
          <w:sz w:val="28"/>
          <w:szCs w:val="28"/>
        </w:rPr>
        <w:t>Unisãomiguel</w:t>
      </w:r>
      <w:proofErr w:type="spellEnd"/>
    </w:p>
    <w:p w14:paraId="45952279" w14:textId="4773D73A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A1E">
        <w:rPr>
          <w:rFonts w:ascii="Times New Roman" w:hAnsi="Times New Roman" w:cs="Times New Roman"/>
          <w:sz w:val="28"/>
          <w:szCs w:val="28"/>
        </w:rPr>
        <w:t>Backend</w:t>
      </w:r>
      <w:proofErr w:type="spellEnd"/>
    </w:p>
    <w:p w14:paraId="4214AE60" w14:textId="51A0A1F0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r w:rsidRPr="00E34A1E">
        <w:rPr>
          <w:rFonts w:ascii="Times New Roman" w:hAnsi="Times New Roman" w:cs="Times New Roman"/>
          <w:sz w:val="28"/>
          <w:szCs w:val="28"/>
        </w:rPr>
        <w:t>Adalberto Medeiros Rodrigues de Oliveira</w:t>
      </w:r>
    </w:p>
    <w:p w14:paraId="1A714CAE" w14:textId="1D1CC889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</w:p>
    <w:p w14:paraId="7C5A882C" w14:textId="799CA5C0" w:rsidR="00E34A1E" w:rsidRDefault="00E34A1E" w:rsidP="00E34A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A1E">
        <w:rPr>
          <w:rFonts w:ascii="Times New Roman" w:hAnsi="Times New Roman" w:cs="Times New Roman"/>
          <w:b/>
          <w:bCs/>
          <w:sz w:val="28"/>
          <w:szCs w:val="28"/>
        </w:rPr>
        <w:t>Resolução:</w:t>
      </w:r>
    </w:p>
    <w:p w14:paraId="098FA978" w14:textId="676517AA" w:rsidR="0085160E" w:rsidRDefault="0085160E" w:rsidP="00E34A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16D1B" w14:textId="4B7A7B50" w:rsidR="00905E53" w:rsidRPr="00905E53" w:rsidRDefault="00905E53" w:rsidP="00905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5E53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inteiro</w:t>
      </w:r>
    </w:p>
    <w:p w14:paraId="005397D4" w14:textId="435244C3" w:rsidR="00905E53" w:rsidRPr="00905E53" w:rsidRDefault="00905E53" w:rsidP="00905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5E53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caractere</w:t>
      </w:r>
    </w:p>
    <w:p w14:paraId="21F44C86" w14:textId="7550BAE5" w:rsidR="00905E53" w:rsidRPr="00905E53" w:rsidRDefault="00905E53" w:rsidP="00905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5E53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caractere</w:t>
      </w:r>
    </w:p>
    <w:p w14:paraId="3428867A" w14:textId="280D962F" w:rsidR="00905E53" w:rsidRPr="00905E53" w:rsidRDefault="00905E53" w:rsidP="00905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5E53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inteiro</w:t>
      </w:r>
    </w:p>
    <w:p w14:paraId="11BBB75C" w14:textId="7F760429" w:rsidR="00905E53" w:rsidRPr="00905E53" w:rsidRDefault="00905E53" w:rsidP="00905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5E53">
        <w:rPr>
          <w:rFonts w:ascii="Times New Roman" w:eastAsia="Times New Roman" w:hAnsi="Times New Roman" w:cs="Times New Roman"/>
          <w:sz w:val="24"/>
          <w:szCs w:val="24"/>
          <w:lang w:eastAsia="pt-BR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inteiro</w:t>
      </w:r>
    </w:p>
    <w:p w14:paraId="6976115F" w14:textId="0184D880" w:rsidR="00905E53" w:rsidRPr="00905E53" w:rsidRDefault="00905E53" w:rsidP="00905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5E5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inteiro</w:t>
      </w:r>
    </w:p>
    <w:p w14:paraId="71855841" w14:textId="22DBC1BC" w:rsidR="00905E53" w:rsidRPr="00905E53" w:rsidRDefault="00905E53" w:rsidP="00905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5E53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pai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caractere</w:t>
      </w:r>
    </w:p>
    <w:p w14:paraId="2397A14A" w14:textId="689789CC" w:rsidR="00905E53" w:rsidRPr="00905E53" w:rsidRDefault="00905E53" w:rsidP="00905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5E53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da mãe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caractere</w:t>
      </w:r>
    </w:p>
    <w:p w14:paraId="0B13481D" w14:textId="4EEA7F47" w:rsidR="00905E53" w:rsidRPr="00905E53" w:rsidRDefault="00905E53" w:rsidP="00905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5E53">
        <w:rPr>
          <w:rFonts w:ascii="Times New Roman" w:eastAsia="Times New Roman" w:hAnsi="Times New Roman" w:cs="Times New Roman"/>
          <w:sz w:val="24"/>
          <w:szCs w:val="24"/>
          <w:lang w:eastAsia="pt-BR"/>
        </w:rPr>
        <w:t>Peso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real</w:t>
      </w:r>
    </w:p>
    <w:p w14:paraId="7DC224CC" w14:textId="10BBD059" w:rsidR="00905E53" w:rsidRPr="00905E53" w:rsidRDefault="00905E53" w:rsidP="00905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5E53">
        <w:rPr>
          <w:rFonts w:ascii="Times New Roman" w:eastAsia="Times New Roman" w:hAnsi="Times New Roman" w:cs="Times New Roman"/>
          <w:sz w:val="24"/>
          <w:szCs w:val="24"/>
          <w:lang w:eastAsia="pt-BR"/>
        </w:rPr>
        <w:t>Renda bruta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real</w:t>
      </w:r>
    </w:p>
    <w:p w14:paraId="7072FF35" w14:textId="77777777" w:rsidR="0000406B" w:rsidRPr="0000406B" w:rsidRDefault="0000406B" w:rsidP="0000406B">
      <w:pPr>
        <w:rPr>
          <w:rFonts w:ascii="Times New Roman" w:hAnsi="Times New Roman" w:cs="Times New Roman"/>
          <w:sz w:val="24"/>
          <w:szCs w:val="24"/>
        </w:rPr>
      </w:pPr>
    </w:p>
    <w:sectPr w:rsidR="0000406B" w:rsidRPr="00004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717B"/>
    <w:multiLevelType w:val="hybridMultilevel"/>
    <w:tmpl w:val="678CD71E"/>
    <w:lvl w:ilvl="0" w:tplc="50DEE8E6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6911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1E"/>
    <w:rsid w:val="0000406B"/>
    <w:rsid w:val="003448E4"/>
    <w:rsid w:val="00525376"/>
    <w:rsid w:val="005978BD"/>
    <w:rsid w:val="00705D47"/>
    <w:rsid w:val="0085160E"/>
    <w:rsid w:val="00905E53"/>
    <w:rsid w:val="00A12880"/>
    <w:rsid w:val="00E34A1E"/>
    <w:rsid w:val="00EB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F122"/>
  <w15:chartTrackingRefBased/>
  <w15:docId w15:val="{C8A6056B-05FB-49B2-B4C9-B22EE0C0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adalbertoliveira444@hotmail.com</dc:creator>
  <cp:keywords/>
  <dc:description/>
  <cp:lastModifiedBy>adalbertoliveira444@hotmail.com</cp:lastModifiedBy>
  <cp:revision>2</cp:revision>
  <dcterms:created xsi:type="dcterms:W3CDTF">2022-07-08T06:52:00Z</dcterms:created>
  <dcterms:modified xsi:type="dcterms:W3CDTF">2022-07-08T06:52:00Z</dcterms:modified>
</cp:coreProperties>
</file>