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File No 34 (2 and half pages) 13 June 2022</w:t>
      </w:r>
    </w:p>
    <w:p w14:paraId="00000002" w14:textId="77777777" w:rsidR="00390C56" w:rsidRDefault="00390C56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3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પ્રવચન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– </w:t>
      </w:r>
      <w:r>
        <w:rPr>
          <w:rFonts w:ascii="Nirmala UI" w:eastAsia="Nirmala UI" w:hAnsi="Nirmala UI" w:cs="Nirmala UI"/>
          <w:sz w:val="24"/>
          <w:szCs w:val="24"/>
        </w:rPr>
        <w:t>૫</w:t>
      </w:r>
    </w:p>
    <w:p w14:paraId="00000004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પ્રસંગ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ઉપસ્થિત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ધર્મરક્ષા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b/>
          <w:sz w:val="24"/>
          <w:szCs w:val="24"/>
        </w:rPr>
        <w:t>શું</w:t>
      </w:r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ભૌતિક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નુકશાન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થોડું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compromise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કરીશું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ભૌતિક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લાભ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ગુરુ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ધર્મને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પૂજે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ભક્તિ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તેમનો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કાચો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નબળો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કસોટીમાં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તૂટતા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ભૌતિક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લાલચો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સંકટોના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ડરથી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સંસાર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તરફ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ઢળી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સાચાનું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સમર્થન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નબળા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હોવાથી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શિકાર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સાત્વિક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મનોવૃત્તિવાળાને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ભૌતિક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inducement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લલચાવી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આપત્તિઓ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હલાવી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દૃષ્ટાંત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!!</w:t>
      </w:r>
    </w:p>
    <w:p w14:paraId="00000005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પ્રજાપાલ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બોલવામાં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જેટલી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હિંમત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પ્રમાણે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આચરવામાં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દૃઢતા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મનોબળ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બહુ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કંઈક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બોલેલું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જીતના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સંગ્રામમાં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r>
        <w:rPr>
          <w:rFonts w:ascii="Nirmala UI" w:eastAsia="Nirmala UI" w:hAnsi="Nirmala UI" w:cs="Nirmala UI"/>
          <w:sz w:val="24"/>
          <w:szCs w:val="24"/>
        </w:rPr>
        <w:t>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છેલ્લા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શસ્ત્ર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તરીકે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offer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મૂકી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મહેરબાની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અથવા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!’’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કસોટી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ગુરુ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સિદ્ધાંત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બીજી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સંપત્તિ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રેલમછેલ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6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મયણ</w:t>
      </w:r>
      <w:r>
        <w:rPr>
          <w:rFonts w:ascii="Nirmala UI" w:eastAsia="Nirmala UI" w:hAnsi="Nirmala UI" w:cs="Nirmala UI"/>
          <w:sz w:val="24"/>
          <w:szCs w:val="24"/>
        </w:rPr>
        <w:t>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જગ્યાએ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Result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ખરાબ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possibility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દેખાય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પાટલી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બદલીને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મૂકો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પંચાત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પહેલા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આપણું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સાચવો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ફસકી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ફિયાસ્કો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</w:t>
      </w:r>
      <w:r>
        <w:rPr>
          <w:rFonts w:ascii="Nirmala UI" w:eastAsia="Nirmala UI" w:hAnsi="Nirmala UI" w:cs="Nirmala UI"/>
          <w:sz w:val="24"/>
          <w:szCs w:val="24"/>
        </w:rPr>
        <w:t>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પ્રતિકૂળતાઓના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ડરથી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depressive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મિચ્છામી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દુક્કડમ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માંગત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offer accept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કરત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જૈન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સિદ્ધાંતની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ફજેતી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7" w14:textId="62840C0A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વળી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નાજુક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સુકોમળ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પાત્ર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તરીકે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કજોડું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બદલે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સગા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બાપને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જીંદગી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</w:t>
      </w:r>
      <w:r>
        <w:rPr>
          <w:rFonts w:ascii="Nirmala UI" w:eastAsia="Nirmala UI" w:hAnsi="Nirmala UI" w:cs="Nirmala UI"/>
          <w:sz w:val="24"/>
          <w:szCs w:val="24"/>
        </w:rPr>
        <w:t>સાર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પરણીશ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માથું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જરૂર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રાજવૈભવ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ચિં</w:t>
      </w:r>
      <w:r>
        <w:rPr>
          <w:rFonts w:ascii="Nirmala UI" w:eastAsia="Nirmala UI" w:hAnsi="Nirmala UI" w:cs="Nirmala UI"/>
          <w:b/>
          <w:sz w:val="24"/>
          <w:szCs w:val="24"/>
        </w:rPr>
        <w:t>તા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!</w:t>
      </w:r>
      <w:r w:rsidR="004B27AE">
        <w:rPr>
          <w:rFonts w:ascii="Nirmala UI" w:eastAsia="Nirmala UI" w:hAnsi="Nirmala UI" w:cs="Nirmala UI"/>
          <w:sz w:val="24"/>
          <w:szCs w:val="24"/>
        </w:rPr>
        <w:t xml:space="preserve"> </w:t>
      </w:r>
      <w:r w:rsidR="004B27AE" w:rsidRPr="00267DE4">
        <w:rPr>
          <w:rFonts w:ascii="Nirmala UI" w:eastAsia="Nirmala UI" w:hAnsi="Nirmala UI" w:cs="Nirmala UI"/>
          <w:b/>
          <w:bCs/>
          <w:sz w:val="24"/>
          <w:szCs w:val="24"/>
          <w:cs/>
          <w:lang w:val="en-US"/>
        </w:rPr>
        <w:t xml:space="preserve">આમ </w:t>
      </w:r>
      <w:proofErr w:type="spellStart"/>
      <w:r w:rsidR="00267DE4" w:rsidRPr="00267DE4">
        <w:rPr>
          <w:rFonts w:ascii="Nirmala UI" w:eastAsia="Nirmala UI" w:hAnsi="Nirmala UI" w:cs="Nirmala UI"/>
          <w:b/>
          <w:bCs/>
          <w:sz w:val="24"/>
          <w:szCs w:val="24"/>
          <w:cs/>
          <w:lang w:val="en-US"/>
        </w:rPr>
        <w:t>અવ</w:t>
      </w:r>
      <w:r w:rsidR="00545E1B">
        <w:rPr>
          <w:rFonts w:ascii="Nirmala UI" w:eastAsia="Nirmala UI" w:hAnsi="Nirmala UI" w:cs="Nirmala UI"/>
          <w:b/>
          <w:bCs/>
          <w:sz w:val="24"/>
          <w:szCs w:val="24"/>
          <w:cs/>
          <w:lang w:val="en-US"/>
        </w:rPr>
        <w:t>સ</w:t>
      </w:r>
      <w:r w:rsidR="00267DE4" w:rsidRPr="00267DE4">
        <w:rPr>
          <w:rFonts w:ascii="Nirmala UI" w:eastAsia="Nirmala UI" w:hAnsi="Nirmala UI" w:cs="Nirmala UI"/>
          <w:b/>
          <w:bCs/>
          <w:sz w:val="24"/>
          <w:szCs w:val="24"/>
          <w:cs/>
          <w:lang w:val="en-US"/>
        </w:rPr>
        <w:t>રે</w:t>
      </w:r>
      <w:proofErr w:type="spellEnd"/>
      <w:r w:rsidR="004B27AE">
        <w:rPr>
          <w:rFonts w:ascii="Nirmala UI" w:eastAsia="Nirmala UI" w:hAnsi="Nirmala UI" w:cs="Nirmala UI"/>
          <w:sz w:val="24"/>
          <w:szCs w:val="24"/>
          <w:cs/>
          <w:lang w:val="en-US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devaluation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valuation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મક્કમતાથી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સિદ્ધાંતને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સ્થાપિત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પ્રમાણે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આચરણ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અવસર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આવ્યો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ફજેતી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</w:t>
      </w:r>
      <w:r>
        <w:rPr>
          <w:rFonts w:ascii="Nirmala UI" w:eastAsia="Nirmala UI" w:hAnsi="Nirmala UI" w:cs="Nirmala UI"/>
          <w:sz w:val="24"/>
          <w:szCs w:val="24"/>
        </w:rPr>
        <w:t>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</w:t>
      </w:r>
      <w:r>
        <w:rPr>
          <w:rFonts w:ascii="Nirmala UI" w:eastAsia="Nirmala UI" w:hAnsi="Nirmala UI" w:cs="Nirmala UI"/>
          <w:sz w:val="24"/>
          <w:szCs w:val="24"/>
        </w:rPr>
        <w:t>ે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જૈન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નિં</w:t>
      </w:r>
      <w:r>
        <w:rPr>
          <w:rFonts w:ascii="Nirmala UI" w:eastAsia="Nirmala UI" w:hAnsi="Nirmala UI" w:cs="Nirmala UI"/>
          <w:b/>
          <w:sz w:val="24"/>
          <w:szCs w:val="24"/>
        </w:rPr>
        <w:t>દા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ધર્માત્મા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પહેલા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વગર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વિચાર્યે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ઉપાડે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વિરોધ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પછી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</w:t>
      </w:r>
      <w:r>
        <w:rPr>
          <w:rFonts w:ascii="Nirmala UI" w:eastAsia="Nirmala UI" w:hAnsi="Nirmala UI" w:cs="Nirmala UI"/>
          <w:sz w:val="24"/>
          <w:szCs w:val="24"/>
        </w:rPr>
        <w:t>કલીફો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પાણીમાં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બેસી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!’’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સત્વશાળી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આજ્ઞા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સાંભળીને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રૂંવાડું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ફરક્યું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પહાડ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કંપી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રાજકન્યા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જરાય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ગુરુ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પાસે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સંસારના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સંબંધો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વિસાતમાં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ધૂળ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બરાબર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વધારે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મહત્વ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ગુરુ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ધર્મનું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સંસારનાં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સંબંધોનું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આફત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ઉકળે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?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લૂંટાતું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દેખાય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અકળાઈ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ઉઠો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ખાતર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સંબંધ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બગાડવા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તૈયાર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દેવ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ગુરુ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સર્વસ્વ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દુનિયા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સંબંધ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બગડશે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ચિંતા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degradation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તૈયાર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મૂકી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ભલભલા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ઠંડા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સહિત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કેટલાય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લોકોને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રાજકન્યા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ચોક્કસ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r>
        <w:rPr>
          <w:rFonts w:ascii="Nirmala UI" w:eastAsia="Nirmala UI" w:hAnsi="Nirmala UI" w:cs="Nirmala UI"/>
          <w:sz w:val="24"/>
          <w:szCs w:val="24"/>
        </w:rPr>
        <w:t>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આટલા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વૈભવ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થોડી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આશા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પાણી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રીતે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દૃઢતાથી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જવાબ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કહે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સિદ્ધાંત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વિરુદ્ધની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સંમતિ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તેવું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ત્રણ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કાળમાં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!’’</w:t>
      </w:r>
    </w:p>
    <w:p w14:paraId="00000008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અંતિમ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પ્રહ</w:t>
      </w:r>
      <w:r>
        <w:rPr>
          <w:rFonts w:ascii="Nirmala UI" w:eastAsia="Nirmala UI" w:hAnsi="Nirmala UI" w:cs="Nirmala UI"/>
          <w:sz w:val="24"/>
          <w:szCs w:val="24"/>
        </w:rPr>
        <w:t>ારને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ટુકડાની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નિષ્ફળ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દીધો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સમગ્ર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હોડમાં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મૂકીને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જંગ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ખેલ્યો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પ્રત્યે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શ્રદ્ધા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દૃઢ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તેવો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ચમરબંધી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ચલાયમાન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વળી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રૂપસંપન્ન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કળાસંપન્ન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</w:t>
      </w:r>
      <w:r>
        <w:rPr>
          <w:rFonts w:ascii="Nirmala UI" w:eastAsia="Nirmala UI" w:hAnsi="Nirmala UI" w:cs="Nirmala UI"/>
          <w:sz w:val="24"/>
          <w:szCs w:val="24"/>
        </w:rPr>
        <w:t>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ઊંચા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રાજવૈભવ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રૂપરૂપના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અંબાર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જેવા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રાજકુમારો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જિનવચનના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નિશ્ચલતાના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કારણે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સગા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બાપને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હિંમતથી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જવાબ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firmness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સમજી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ગયો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અકળાઈને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, ‘‘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હાથ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પકડીને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ચાલતી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ભાગ્યને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!’’</w:t>
      </w:r>
    </w:p>
    <w:p w14:paraId="00000009" w14:textId="1BB03145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અત્યાર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</w:t>
      </w:r>
      <w:r>
        <w:rPr>
          <w:rFonts w:ascii="Nirmala UI" w:eastAsia="Nirmala UI" w:hAnsi="Nirmala UI" w:cs="Nirmala UI"/>
          <w:sz w:val="24"/>
          <w:szCs w:val="24"/>
        </w:rPr>
        <w:t>િ</w:t>
      </w:r>
      <w:r>
        <w:rPr>
          <w:rFonts w:ascii="Nirmala UI" w:eastAsia="Nirmala UI" w:hAnsi="Nirmala UI" w:cs="Nirmala UI"/>
          <w:sz w:val="24"/>
          <w:szCs w:val="24"/>
        </w:rPr>
        <w:t>ત</w:t>
      </w:r>
      <w:r>
        <w:rPr>
          <w:rFonts w:ascii="Nirmala UI" w:eastAsia="Nirmala UI" w:hAnsi="Nirmala UI" w:cs="Nirmala UI"/>
          <w:sz w:val="24"/>
          <w:szCs w:val="24"/>
        </w:rPr>
        <w:t>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વચન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 w:rsidRPr="00FB3C2A">
        <w:rPr>
          <w:rFonts w:ascii="Nirmala UI" w:eastAsia="Nirmala UI" w:hAnsi="Nirmala UI" w:cs="Nirmala UI"/>
          <w:b/>
          <w:bCs/>
          <w:sz w:val="24"/>
          <w:szCs w:val="24"/>
        </w:rPr>
        <w:t>ઉ</w:t>
      </w:r>
      <w:proofErr w:type="spellStart"/>
      <w:r w:rsidR="00FB3C2A" w:rsidRPr="00FB3C2A">
        <w:rPr>
          <w:rFonts w:ascii="Nirmala UI" w:eastAsia="Nirmala UI" w:hAnsi="Nirmala UI" w:cs="Nirmala UI"/>
          <w:b/>
          <w:bCs/>
          <w:sz w:val="24"/>
          <w:szCs w:val="24"/>
          <w:cs/>
          <w:lang w:val="en-US"/>
        </w:rPr>
        <w:t>ત્</w:t>
      </w:r>
      <w:r w:rsidRPr="00FB3C2A">
        <w:rPr>
          <w:rFonts w:ascii="Nirmala UI" w:eastAsia="Nirmala UI" w:hAnsi="Nirmala UI" w:cs="Nirmala UI"/>
          <w:b/>
          <w:bCs/>
          <w:sz w:val="24"/>
          <w:szCs w:val="24"/>
        </w:rPr>
        <w:t>થાપ્યું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અવિનય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જાતનો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વિકલ્પ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વિના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સહર્ષ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આજ્ઞા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ઉંબર</w:t>
      </w:r>
      <w:r>
        <w:rPr>
          <w:rFonts w:ascii="Nirmala UI" w:eastAsia="Nirmala UI" w:hAnsi="Nirmala UI" w:cs="Nirmala UI"/>
          <w:sz w:val="24"/>
          <w:szCs w:val="24"/>
        </w:rPr>
        <w:t>રાણાનો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હાથ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પકડવા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સ્વસ્થતાથી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દિશામાં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પગલાં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સિદ્ધાંતનો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પ્રશ્ન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ટસની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ઊલટું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ખોટી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ખંડન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ભૌતિક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સગવડતાનો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સવાલ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એ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જીંદગી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બરબાદ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r>
        <w:rPr>
          <w:rFonts w:ascii="Nirmala UI" w:eastAsia="Nirmala UI" w:hAnsi="Nirmala UI" w:cs="Nirmala UI"/>
          <w:sz w:val="24"/>
          <w:szCs w:val="24"/>
        </w:rPr>
        <w:t>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સહર્ષ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સ્વીકારી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!</w:t>
      </w:r>
    </w:p>
    <w:p w14:paraId="0000000A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હકીકતમાં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ખોટા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જીવનના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પોતાની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કક્કો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તત્પર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સાંભળવાની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જરૂર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r>
        <w:rPr>
          <w:rFonts w:ascii="Nirmala UI" w:eastAsia="Nirmala UI" w:hAnsi="Nirmala UI" w:cs="Nirmala UI"/>
          <w:sz w:val="24"/>
          <w:szCs w:val="24"/>
        </w:rPr>
        <w:t>જે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વડીલો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બોલાચાલી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હોય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આજ્ઞા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તૈયાર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ઘરમાં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ઝઘડો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થાય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દિવસ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બો</w:t>
      </w:r>
      <w:r>
        <w:rPr>
          <w:rFonts w:ascii="Nirmala UI" w:eastAsia="Nirmala UI" w:hAnsi="Nirmala UI" w:cs="Nirmala UI"/>
          <w:sz w:val="24"/>
          <w:szCs w:val="24"/>
        </w:rPr>
        <w:t>લો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મોઢું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ચડાવીને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બેસો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વડીલની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આજ્ઞા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માનવાનો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પ્રશ્ન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અહીં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સ્વાર્થથી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કંઈ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નહોતું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સ્વસ્થતાથી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આજ્ઞા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B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 xml:space="preserve">At a glance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લાગે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પિતા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પડી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એટલે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સાહેબી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માન</w:t>
      </w:r>
      <w:r>
        <w:rPr>
          <w:rFonts w:ascii="Nirmala UI" w:eastAsia="Nirmala UI" w:hAnsi="Nirmala UI" w:cs="Nirmala UI"/>
          <w:sz w:val="24"/>
          <w:szCs w:val="24"/>
        </w:rPr>
        <w:t>-</w:t>
      </w:r>
      <w:r>
        <w:rPr>
          <w:rFonts w:ascii="Nirmala UI" w:eastAsia="Nirmala UI" w:hAnsi="Nirmala UI" w:cs="Nirmala UI"/>
          <w:sz w:val="24"/>
          <w:szCs w:val="24"/>
        </w:rPr>
        <w:t>પાન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બધી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અનુકૂળતાઓ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છોડવાના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દિવસનો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આવ્યા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હવે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જીંદગી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સાથે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પસાર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આવશે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જોઈને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તમને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એમ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લાગશે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ખોટી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ઠરી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સાચો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સાબિત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દૃષ્ટાંતમાં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સિદ્ધાંતની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આપણે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જાણીએ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</w:t>
      </w:r>
      <w:r>
        <w:rPr>
          <w:rFonts w:ascii="Nirmala UI" w:eastAsia="Nirmala UI" w:hAnsi="Nirmala UI" w:cs="Nirmala UI"/>
          <w:sz w:val="24"/>
          <w:szCs w:val="24"/>
        </w:rPr>
        <w:t>ત્યારે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સત્તાના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નશામાં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કહ્યું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ધારું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સુખી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દુ</w:t>
      </w:r>
      <w:r>
        <w:rPr>
          <w:rFonts w:ascii="Nirmala UI" w:eastAsia="Nirmala UI" w:hAnsi="Nirmala UI" w:cs="Nirmala UI"/>
          <w:sz w:val="24"/>
          <w:szCs w:val="24"/>
        </w:rPr>
        <w:t>:</w:t>
      </w:r>
      <w:r>
        <w:rPr>
          <w:rFonts w:ascii="Nirmala UI" w:eastAsia="Nirmala UI" w:hAnsi="Nirmala UI" w:cs="Nirmala UI"/>
          <w:sz w:val="24"/>
          <w:szCs w:val="24"/>
        </w:rPr>
        <w:t>ખી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z w:val="24"/>
          <w:szCs w:val="24"/>
        </w:rPr>
        <w:t>બધા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મારો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control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z w:val="24"/>
          <w:szCs w:val="24"/>
        </w:rPr>
        <w:t>પરંતુ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તે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સગી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ચાલી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b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વાતમાંથી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ડગાવી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શક્યો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દલીલો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દ્વારા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personal allegation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દ્વારા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કોઢિયાને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પરણવાની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શરત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દ્વારા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!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પ્રજાપાલ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Set back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જ</w:t>
      </w:r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સામે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અડગ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રહીને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prove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દીધું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નાચીઝ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છે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.</w:t>
      </w:r>
    </w:p>
    <w:p w14:paraId="0000000C" w14:textId="77777777" w:rsidR="00390C56" w:rsidRDefault="00894655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  <w:proofErr w:type="spellStart"/>
      <w:r>
        <w:rPr>
          <w:rFonts w:ascii="Nirmala UI" w:eastAsia="Nirmala UI" w:hAnsi="Nirmala UI" w:cs="Nirmala UI"/>
          <w:sz w:val="24"/>
          <w:szCs w:val="24"/>
        </w:rPr>
        <w:t>આમ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ક્યાંય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સત્યનિષ્ઠા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ઉપર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સરસાઈ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ન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મેળવી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શકી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અંતે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સત્તા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સત્યની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થઈ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.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અને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r>
        <w:rPr>
          <w:rFonts w:ascii="Nirmala UI" w:eastAsia="Nirmala UI" w:hAnsi="Nirmala UI" w:cs="Nirmala UI"/>
          <w:sz w:val="24"/>
          <w:szCs w:val="24"/>
        </w:rPr>
        <w:t>ની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!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હજુ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ડગાવવા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શું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તેમાં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પણ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કોણ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જીતશે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વાક્</w:t>
      </w:r>
      <w:r>
        <w:rPr>
          <w:rFonts w:ascii="Nirmala UI" w:eastAsia="Nirmala UI" w:hAnsi="Nirmala UI" w:cs="Nirmala UI"/>
          <w:sz w:val="24"/>
          <w:szCs w:val="24"/>
        </w:rPr>
        <w:t>‌</w:t>
      </w:r>
      <w:r>
        <w:rPr>
          <w:rFonts w:ascii="Nirmala UI" w:eastAsia="Nirmala UI" w:hAnsi="Nirmala UI" w:cs="Nirmala UI"/>
          <w:sz w:val="24"/>
          <w:szCs w:val="24"/>
        </w:rPr>
        <w:t>બાણોથી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મયણાને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ઘાયલ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કરવા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તત્પર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રાજા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કે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ધર્મ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માટે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સર્વસ્વનો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ભોગ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આપવાનું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સત્વ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ધરાવનાર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મયણા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?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જાણવા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મળીએ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ફરી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 xml:space="preserve"> next </w:t>
      </w:r>
      <w:proofErr w:type="spellStart"/>
      <w:r>
        <w:rPr>
          <w:rFonts w:ascii="Nirmala UI" w:eastAsia="Nirmala UI" w:hAnsi="Nirmala UI" w:cs="Nirmala UI"/>
          <w:sz w:val="24"/>
          <w:szCs w:val="24"/>
        </w:rPr>
        <w:t>episode</w:t>
      </w:r>
      <w:r>
        <w:rPr>
          <w:rFonts w:ascii="Nirmala UI" w:eastAsia="Nirmala UI" w:hAnsi="Nirmala UI" w:cs="Nirmala UI"/>
          <w:sz w:val="24"/>
          <w:szCs w:val="24"/>
        </w:rPr>
        <w:t>માં</w:t>
      </w:r>
      <w:proofErr w:type="spellEnd"/>
      <w:r>
        <w:rPr>
          <w:rFonts w:ascii="Nirmala UI" w:eastAsia="Nirmala UI" w:hAnsi="Nirmala UI" w:cs="Nirmala UI"/>
          <w:sz w:val="24"/>
          <w:szCs w:val="24"/>
        </w:rPr>
        <w:t>…</w:t>
      </w:r>
    </w:p>
    <w:p w14:paraId="0000000D" w14:textId="77777777" w:rsidR="00390C56" w:rsidRDefault="00390C56">
      <w:pPr>
        <w:spacing w:before="48" w:after="48" w:line="360" w:lineRule="auto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E" w14:textId="77777777" w:rsidR="00390C56" w:rsidRDefault="00390C56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p w14:paraId="0000000F" w14:textId="77777777" w:rsidR="00390C56" w:rsidRDefault="00390C56">
      <w:pPr>
        <w:spacing w:before="48" w:after="48" w:line="360" w:lineRule="auto"/>
        <w:ind w:firstLine="567"/>
        <w:jc w:val="both"/>
        <w:rPr>
          <w:rFonts w:ascii="Nirmala UI" w:eastAsia="Nirmala UI" w:hAnsi="Nirmala UI" w:cs="Nirmala UI"/>
          <w:sz w:val="24"/>
          <w:szCs w:val="24"/>
        </w:rPr>
      </w:pPr>
    </w:p>
    <w:sectPr w:rsidR="00390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B722" w14:textId="77777777" w:rsidR="00000000" w:rsidRDefault="00894655">
      <w:pPr>
        <w:spacing w:after="0" w:line="240" w:lineRule="auto"/>
      </w:pPr>
      <w:r>
        <w:separator/>
      </w:r>
    </w:p>
  </w:endnote>
  <w:endnote w:type="continuationSeparator" w:id="0">
    <w:p w14:paraId="51D4218A" w14:textId="77777777" w:rsidR="00000000" w:rsidRDefault="008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390C56" w:rsidRDefault="00894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14" w14:textId="77777777" w:rsidR="00390C56" w:rsidRDefault="00390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390C56" w:rsidRDefault="00894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17" w14:textId="77777777" w:rsidR="00390C56" w:rsidRDefault="00390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390C56" w:rsidRDefault="00390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A942" w14:textId="77777777" w:rsidR="00000000" w:rsidRDefault="00894655">
      <w:pPr>
        <w:spacing w:after="0" w:line="240" w:lineRule="auto"/>
      </w:pPr>
      <w:r>
        <w:separator/>
      </w:r>
    </w:p>
  </w:footnote>
  <w:footnote w:type="continuationSeparator" w:id="0">
    <w:p w14:paraId="7B422DAE" w14:textId="77777777" w:rsidR="00000000" w:rsidRDefault="008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390C56" w:rsidRDefault="00390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390C56" w:rsidRDefault="00390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390C56" w:rsidRDefault="00390C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56"/>
    <w:rsid w:val="00010843"/>
    <w:rsid w:val="000218D3"/>
    <w:rsid w:val="00067B02"/>
    <w:rsid w:val="001931F3"/>
    <w:rsid w:val="001C2B0C"/>
    <w:rsid w:val="002271E9"/>
    <w:rsid w:val="00245338"/>
    <w:rsid w:val="00267DE4"/>
    <w:rsid w:val="00390C56"/>
    <w:rsid w:val="003E12AA"/>
    <w:rsid w:val="004B27AE"/>
    <w:rsid w:val="00521DA0"/>
    <w:rsid w:val="00545E1B"/>
    <w:rsid w:val="005536A6"/>
    <w:rsid w:val="006F3891"/>
    <w:rsid w:val="00762FBA"/>
    <w:rsid w:val="007E54B7"/>
    <w:rsid w:val="007F3223"/>
    <w:rsid w:val="00894655"/>
    <w:rsid w:val="00995CED"/>
    <w:rsid w:val="00A359F7"/>
    <w:rsid w:val="00AC6A2D"/>
    <w:rsid w:val="00CC5386"/>
    <w:rsid w:val="00CF075C"/>
    <w:rsid w:val="00D87136"/>
    <w:rsid w:val="00DE0F8A"/>
    <w:rsid w:val="00F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94B5"/>
  <w15:docId w15:val="{19B61A2E-DB67-7E47-A867-82C15027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93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9A9"/>
  </w:style>
  <w:style w:type="paragraph" w:styleId="Footer">
    <w:name w:val="footer"/>
    <w:basedOn w:val="Normal"/>
    <w:link w:val="FooterChar"/>
    <w:uiPriority w:val="99"/>
    <w:unhideWhenUsed/>
    <w:rsid w:val="0068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9A9"/>
  </w:style>
  <w:style w:type="character" w:styleId="PageNumber">
    <w:name w:val="page number"/>
    <w:basedOn w:val="DefaultParagraphFont"/>
    <w:uiPriority w:val="99"/>
    <w:semiHidden/>
    <w:unhideWhenUsed/>
    <w:rsid w:val="006839A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XAU5HVUehcx1x1lYGh1M5fqVQ==">AMUW2mUrp+pXnG/ye921Q/Z6GsWYUPW4KIH4gTVq27iv1zSJBWtzbISawWe49//Y/ZUKJMjEo+9vz9I99nZFBSgWCnxr5UglFYJiHpQvtrG488GaikteUgc=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work99872@hotmail.com</cp:lastModifiedBy>
  <cp:revision>2</cp:revision>
  <dcterms:created xsi:type="dcterms:W3CDTF">2022-06-21T04:52:00Z</dcterms:created>
  <dcterms:modified xsi:type="dcterms:W3CDTF">2022-06-21T04:52:00Z</dcterms:modified>
</cp:coreProperties>
</file>