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658" w:rsidRDefault="00072658"/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07265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>Author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>Price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>Best Seller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>Availability</w:t>
            </w:r>
          </w:p>
        </w:tc>
      </w:tr>
      <w:tr w:rsidR="0007265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 xml:space="preserve"> Clean Code: A Handbook of Agile Software Craftsmanship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>Robert C. Martin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 xml:space="preserve">€28.63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 xml:space="preserve">Not Bestseller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 xml:space="preserve">Not available in stock  </w:t>
            </w:r>
          </w:p>
        </w:tc>
      </w:tr>
      <w:tr w:rsidR="0007265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 xml:space="preserve"> A Game of Thrones: A Song of Ice and Fire, Book 1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 xml:space="preserve">Robert C. Martin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>€29.99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 xml:space="preserve">Bestseller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658" w:rsidRDefault="00130490">
            <w:r>
              <w:t>Available in stock (5)</w:t>
            </w:r>
          </w:p>
        </w:tc>
      </w:tr>
    </w:tbl>
    <w:p w:rsidR="00072658" w:rsidRDefault="00072658"/>
    <w:p w:rsidR="00072658" w:rsidRDefault="00C34D11">
      <w:r w:rsidRPr="00C34D11">
        <w:drawing>
          <wp:inline distT="0" distB="0" distL="0" distR="0" wp14:anchorId="30186633" wp14:editId="5C6087B3">
            <wp:extent cx="2629267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6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490" w:rsidRDefault="00130490" w:rsidP="004161CA">
      <w:pPr>
        <w:spacing w:line="240" w:lineRule="auto"/>
      </w:pPr>
      <w:r>
        <w:separator/>
      </w:r>
    </w:p>
  </w:endnote>
  <w:endnote w:type="continuationSeparator" w:id="0">
    <w:p w:rsidR="00130490" w:rsidRDefault="00130490" w:rsidP="00416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490" w:rsidRDefault="00130490" w:rsidP="004161CA">
      <w:pPr>
        <w:spacing w:line="240" w:lineRule="auto"/>
      </w:pPr>
      <w:r>
        <w:separator/>
      </w:r>
    </w:p>
  </w:footnote>
  <w:footnote w:type="continuationSeparator" w:id="0">
    <w:p w:rsidR="00130490" w:rsidRDefault="00130490" w:rsidP="004161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58"/>
    <w:rsid w:val="00072658"/>
    <w:rsid w:val="00130490"/>
    <w:rsid w:val="004161CA"/>
    <w:rsid w:val="00C3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9B521C-F7F7-490A-BCB1-63E5A68F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D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Graumanis, Arturs</cp:lastModifiedBy>
  <cp:revision>2</cp:revision>
  <dcterms:created xsi:type="dcterms:W3CDTF">2019-11-11T11:09:00Z</dcterms:created>
  <dcterms:modified xsi:type="dcterms:W3CDTF">2019-11-12T14:10:00Z</dcterms:modified>
</cp:coreProperties>
</file>