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Endpoint Security Assessment Report</w:t>
      </w:r>
    </w:p>
    <w:p>
      <w:r>
        <w:t>Generated: 2026-03-22 07:06</w:t>
      </w:r>
    </w:p>
    <w:p>
      <w:r>
        <w:t>Tool: Python Endpoint Security Scanner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summarizes the security posture of 4 system(s) based on local configuration and exposure checks.</w:t>
      </w:r>
    </w:p>
    <w:p>
      <w:pPr>
        <w:pStyle w:val="ListBullet"/>
      </w:pPr>
      <w:r>
        <w:t>Critical risk systems: 0</w:t>
      </w:r>
    </w:p>
    <w:p>
      <w:pPr>
        <w:pStyle w:val="ListBullet"/>
      </w:pPr>
      <w:r>
        <w:t>High risk systems: 2</w:t>
      </w:r>
    </w:p>
    <w:p>
      <w:pPr>
        <w:pStyle w:val="ListBullet"/>
      </w:pPr>
      <w:r>
        <w:t>Medium risk systems: 2</w:t>
      </w:r>
    </w:p>
    <w:p>
      <w:pPr>
        <w:pStyle w:val="ListBullet"/>
      </w:pPr>
      <w:r>
        <w:t>Low risk systems: 0</w:t>
      </w:r>
    </w:p>
    <w:p>
      <w:r>
        <w:t>Systems with high or critical risk should be reviewed and corrected as soon as possible.</w:t>
      </w:r>
    </w:p>
    <w:p>
      <w:pPr>
        <w:pStyle w:val="Heading1"/>
      </w:pPr>
      <w:r>
        <w:t>Scope</w:t>
      </w:r>
    </w:p>
    <w:p>
      <w:r>
        <w:t>This assessment covers endpoint configuration and basic exposure checks on Windows systems. It focuses on antivirus status, patching, firewall configuration, open ports, and selected services.</w:t>
      </w:r>
    </w:p>
    <w:p>
      <w:pPr>
        <w:pStyle w:val="Heading1"/>
      </w:pPr>
      <w:r>
        <w:t>Methodology</w:t>
      </w:r>
    </w:p>
    <w:p>
      <w:r>
        <w:t>The tool performs local checks on each endpoint and assigns a risk score. It does not use vulnerability databases or CVE feeds; instead, it relies on system configuration signals that commonly indicate risk (for example, firewall disabled, exposed remote access ports, missing or outdated patches).</w:t>
      </w:r>
    </w:p>
    <w:p>
      <w:pPr>
        <w:pStyle w:val="Heading1"/>
      </w:pPr>
      <w:r>
        <w:t>Findings</w:t>
      </w:r>
    </w:p>
    <w:p>
      <w:pPr>
        <w:pStyle w:val="Heading2"/>
      </w:pPr>
      <w:r>
        <w:t>System: DESKTOP-QK99KTV</w:t>
      </w:r>
    </w:p>
    <w:p>
      <w:r>
        <w:t>Overall Risk Level: HIGH (Score: 14)</w:t>
      </w:r>
    </w:p>
    <w:p>
      <w:pPr>
        <w:pStyle w:val="ListBullet"/>
      </w:pPr>
      <w:r>
        <w:rPr>
          <w:b/>
        </w:rPr>
        <w:t>[HIGH] Windows Firewall OFF</w:t>
      </w:r>
    </w:p>
    <w:p>
      <w:r>
        <w:t>Firewall is OFF for profile(s): Private. What this means: Your computer’s built-in network protection is turned off for at least one network type. Why it matters: A firewall blocks unwanted network traffic. If it’s off, attackers and malware can reach your device more easily.</w:t>
      </w:r>
    </w:p>
    <w:p>
      <w:pPr>
        <w:pStyle w:val="ListBullet"/>
      </w:pPr>
      <w:r>
        <w:t>Recommended action:</w:t>
      </w:r>
    </w:p>
    <w:p>
      <w:r>
        <w:t>Turn on Windows Firewall for all profiles (Control Panel → Windows Defender Firewall, or Windows Security → Firewall &amp; network protection).</w:t>
      </w:r>
    </w:p>
    <w:p>
      <w:pPr>
        <w:pStyle w:val="ListBullet"/>
      </w:pPr>
      <w:r>
        <w:rPr>
          <w:b/>
        </w:rPr>
        <w:t>[HIGH] Risky port listening: 445</w:t>
      </w:r>
    </w:p>
    <w:p>
      <w:r>
        <w:t>SMB exposed can increase risk of lateral movement and wormable exploits. What this means: Port 445 is used for Windows file sharing (SMB). If it’s open, attackers can sometimes use it to spread malware across the network. Why it matters: Open ports are like open doors on the network. Attackers scan for them to find targets.</w:t>
      </w:r>
    </w:p>
    <w:p>
      <w:pPr>
        <w:pStyle w:val="ListBullet"/>
      </w:pPr>
      <w:r>
        <w:t>Recommended action:</w:t>
      </w:r>
    </w:p>
    <w:p>
      <w:r>
        <w:t>If file sharing is not needed, disable SMB/file sharing. If needed, restrict it to trusted networks, block it on Public networks, and keep Windows fully updated.</w:t>
      </w:r>
    </w:p>
    <w:p>
      <w:pPr>
        <w:pStyle w:val="ListBullet"/>
      </w:pPr>
      <w:r>
        <w:rPr>
          <w:b/>
        </w:rPr>
        <w:t>[HIGH] Potentially risky service running: LanmanServer</w:t>
      </w:r>
    </w:p>
    <w:p>
      <w:r>
        <w:t>SMB Server service. If running, ensure SMB is needed and hardened. What this means: The SMB file-sharing server is running on this device. Why it matters: Unneeded services increase attack surface. If attackers find a weakness, a running service gives them something to target.</w:t>
      </w:r>
    </w:p>
    <w:p>
      <w:pPr>
        <w:pStyle w:val="ListBullet"/>
      </w:pPr>
      <w:r>
        <w:t>Recommended action:</w:t>
      </w:r>
    </w:p>
    <w:p>
      <w:r>
        <w:t>If you don’t need file sharing, disable it. If needed, restrict sharing, disable SMBv1, and ensure firewall rules limit exposure.</w:t>
      </w:r>
    </w:p>
    <w:p>
      <w:pPr>
        <w:pStyle w:val="ListBullet"/>
      </w:pPr>
      <w:r>
        <w:rPr>
          <w:b/>
        </w:rPr>
        <w:t>[MEDIUM] Potentially risky service running: LanmanWorkstation</w:t>
      </w:r>
    </w:p>
    <w:p>
      <w:r>
        <w:t>SMB client service. Typically normal; note for SMB exposure context. What this means: The SMB client component is running (normal for many systems). Why it matters: Unneeded services increase attack surface. If attackers find a weakness, a running service gives them something to target.</w:t>
      </w:r>
    </w:p>
    <w:p>
      <w:pPr>
        <w:pStyle w:val="ListBullet"/>
      </w:pPr>
      <w:r>
        <w:t>Recommended action:</w:t>
      </w:r>
    </w:p>
    <w:p>
      <w:r>
        <w:t>No action needed unless you are hardening SMB across the environment.</w:t>
      </w:r>
    </w:p>
    <w:p>
      <w:pPr>
        <w:pStyle w:val="ListBullet"/>
      </w:pPr>
      <w:r>
        <w:rPr>
          <w:b/>
        </w:rPr>
        <w:t>[MEDIUM] Unusually low patch count</w:t>
      </w:r>
    </w:p>
    <w:p>
      <w:r>
        <w:t>Low HotFix count may indicate missing cumulative updates (or limited visibility). What this means: This device has fewer recorded updates than expected. Why it matters: A low patch count can mean the system is missing updates, or that update inventory is incomplete.</w:t>
      </w:r>
    </w:p>
    <w:p>
      <w:pPr>
        <w:pStyle w:val="ListBullet"/>
      </w:pPr>
      <w:r>
        <w:t>Recommended action:</w:t>
      </w:r>
    </w:p>
    <w:p>
      <w:r>
        <w:t>Run Windows Update and verify patching. If inventory is managed by IT, confirm reporting is working.</w:t>
      </w:r>
    </w:p>
    <w:p>
      <w:pPr>
        <w:pStyle w:val="Heading2"/>
      </w:pPr>
      <w:r>
        <w:t>System: DESKTOP-QK99KTV</w:t>
      </w:r>
    </w:p>
    <w:p>
      <w:r>
        <w:t>Overall Risk Level: HIGH (Score: 14)</w:t>
      </w:r>
    </w:p>
    <w:p>
      <w:pPr>
        <w:pStyle w:val="ListBullet"/>
      </w:pPr>
      <w:r>
        <w:rPr>
          <w:b/>
        </w:rPr>
        <w:t>[HIGH] Windows Firewall OFF</w:t>
      </w:r>
    </w:p>
    <w:p>
      <w:r>
        <w:t>Firewall is OFF for profile(s): Private. What this means: Your computer’s built-in network protection is turned off for at least one network type. Why it matters: A firewall blocks unwanted network traffic. If it’s off, attackers and malware can reach your device more easily.</w:t>
      </w:r>
    </w:p>
    <w:p>
      <w:pPr>
        <w:pStyle w:val="ListBullet"/>
      </w:pPr>
      <w:r>
        <w:t>Recommended action:</w:t>
      </w:r>
    </w:p>
    <w:p>
      <w:r>
        <w:t>Turn on Windows Firewall for all profiles (Control Panel → Windows Defender Firewall, or Windows Security → Firewall &amp; network protection).</w:t>
      </w:r>
    </w:p>
    <w:p>
      <w:pPr>
        <w:pStyle w:val="ListBullet"/>
      </w:pPr>
      <w:r>
        <w:rPr>
          <w:b/>
        </w:rPr>
        <w:t>[HIGH] Risky port listening: 445</w:t>
      </w:r>
    </w:p>
    <w:p>
      <w:r>
        <w:t>SMB exposed can increase risk of lateral movement and wormable exploits. What this means: Port 445 is used for Windows file sharing (SMB). If it’s open, attackers can sometimes use it to spread malware across the network. Why it matters: Open ports are like open doors on the network. Attackers scan for them to find targets.</w:t>
      </w:r>
    </w:p>
    <w:p>
      <w:pPr>
        <w:pStyle w:val="ListBullet"/>
      </w:pPr>
      <w:r>
        <w:t>Recommended action:</w:t>
      </w:r>
    </w:p>
    <w:p>
      <w:r>
        <w:t>If file sharing is not needed, disable SMB/file sharing. If needed, restrict it to trusted networks, block it on Public networks, and keep Windows fully updated.</w:t>
      </w:r>
    </w:p>
    <w:p>
      <w:pPr>
        <w:pStyle w:val="ListBullet"/>
      </w:pPr>
      <w:r>
        <w:rPr>
          <w:b/>
        </w:rPr>
        <w:t>[HIGH] Potentially risky service running: LanmanServer</w:t>
      </w:r>
    </w:p>
    <w:p>
      <w:r>
        <w:t>SMB Server service. If running, ensure SMB is needed and hardened. What this means: The SMB file-sharing server is running on this device. Why it matters: Unneeded services increase attack surface. If attackers find a weakness, a running service gives them something to target.</w:t>
      </w:r>
    </w:p>
    <w:p>
      <w:pPr>
        <w:pStyle w:val="ListBullet"/>
      </w:pPr>
      <w:r>
        <w:t>Recommended action:</w:t>
      </w:r>
    </w:p>
    <w:p>
      <w:r>
        <w:t>If you don’t need file sharing, disable it. If needed, restrict sharing, disable SMBv1, and ensure firewall rules limit exposure.</w:t>
      </w:r>
    </w:p>
    <w:p>
      <w:pPr>
        <w:pStyle w:val="ListBullet"/>
      </w:pPr>
      <w:r>
        <w:rPr>
          <w:b/>
        </w:rPr>
        <w:t>[MEDIUM] Potentially risky service running: LanmanWorkstation</w:t>
      </w:r>
    </w:p>
    <w:p>
      <w:r>
        <w:t>SMB client service. Typically normal; note for SMB exposure context. What this means: The SMB client component is running (normal for many systems). Why it matters: Unneeded services increase attack surface. If attackers find a weakness, a running service gives them something to target.</w:t>
      </w:r>
    </w:p>
    <w:p>
      <w:pPr>
        <w:pStyle w:val="ListBullet"/>
      </w:pPr>
      <w:r>
        <w:t>Recommended action:</w:t>
      </w:r>
    </w:p>
    <w:p>
      <w:r>
        <w:t>No action needed unless you are hardening SMB across the environment.</w:t>
      </w:r>
    </w:p>
    <w:p>
      <w:pPr>
        <w:pStyle w:val="ListBullet"/>
      </w:pPr>
      <w:r>
        <w:rPr>
          <w:b/>
        </w:rPr>
        <w:t>[MEDIUM] Unusually low patch count</w:t>
      </w:r>
    </w:p>
    <w:p>
      <w:r>
        <w:t>Low HotFix count may indicate missing cumulative updates (or limited visibility). What this means: This device has fewer recorded updates than expected. Why it matters: A low patch count can mean the system is missing updates, or that update inventory is incomplete.</w:t>
      </w:r>
    </w:p>
    <w:p>
      <w:pPr>
        <w:pStyle w:val="ListBullet"/>
      </w:pPr>
      <w:r>
        <w:t>Recommended action:</w:t>
      </w:r>
    </w:p>
    <w:p>
      <w:r>
        <w:t>Run Windows Update and verify patching. If inventory is managed by IT, confirm reporting is working.</w:t>
      </w:r>
    </w:p>
    <w:p>
      <w:pPr>
        <w:pStyle w:val="Heading2"/>
      </w:pPr>
      <w:r>
        <w:t>System: aryan</w:t>
      </w:r>
    </w:p>
    <w:p>
      <w:r>
        <w:t>Overall Risk Level: MEDIUM (Score: 9)</w:t>
      </w:r>
    </w:p>
    <w:p>
      <w:pPr>
        <w:pStyle w:val="ListBullet"/>
      </w:pPr>
      <w:r>
        <w:rPr>
          <w:b/>
        </w:rPr>
        <w:t>[HIGH] Risky port listening: 445</w:t>
      </w:r>
    </w:p>
    <w:p>
      <w:r>
        <w:t>SMB exposed can increase risk of lateral movement and wormable exploits. What this means: Port 445 is used for Windows file sharing (SMB). If it?Ts open, attackers can sometimes use it to spread malware across the network. Why it matters: Open ports are like open doors on the network. Attackers scan for them to find targets.</w:t>
      </w:r>
    </w:p>
    <w:p>
      <w:pPr>
        <w:pStyle w:val="ListBullet"/>
      </w:pPr>
      <w:r>
        <w:t>Recommended action:</w:t>
      </w:r>
    </w:p>
    <w:p>
      <w:r>
        <w:t>If file sharing is not needed, disable SMB/file sharing. If needed, restrict it to trusted networks, block it on Public networks, and keep Windows fully updated.</w:t>
      </w:r>
    </w:p>
    <w:p>
      <w:pPr>
        <w:pStyle w:val="ListBullet"/>
      </w:pPr>
      <w:r>
        <w:rPr>
          <w:b/>
        </w:rPr>
        <w:t>[HIGH] Potentially risky service running: LanmanServer</w:t>
      </w:r>
    </w:p>
    <w:p>
      <w:r>
        <w:t>SMB Server service. If running, ensure SMB is needed and hardened. What this means: The SMB file-sharing server is running on this device. Why it matters: Unneeded services increase attack surface. If attackers find a weakness, a running service gives them something to target.</w:t>
      </w:r>
    </w:p>
    <w:p>
      <w:pPr>
        <w:pStyle w:val="ListBullet"/>
      </w:pPr>
      <w:r>
        <w:t>Recommended action:</w:t>
      </w:r>
    </w:p>
    <w:p>
      <w:r>
        <w:t>If you don?Tt need file sharing, disable it. If needed, restrict sharing, disable SMBv1, and ensure firewall rules limit exposure.</w:t>
      </w:r>
    </w:p>
    <w:p>
      <w:pPr>
        <w:pStyle w:val="ListBullet"/>
      </w:pPr>
      <w:r>
        <w:rPr>
          <w:b/>
        </w:rPr>
        <w:t>[MEDIUM] Potentially risky service running: LanmanWorkstation</w:t>
      </w:r>
    </w:p>
    <w:p>
      <w:r>
        <w:t>SMB client service. Typically normal; note for SMB exposure context. What this means: The SMB client component is running (normal for many systems). Why it matters: Unneeded services increase attack surface. If attackers find a weakness, a running service gives them something to target.</w:t>
      </w:r>
    </w:p>
    <w:p>
      <w:pPr>
        <w:pStyle w:val="ListBullet"/>
      </w:pPr>
      <w:r>
        <w:t>Recommended action:</w:t>
      </w:r>
    </w:p>
    <w:p>
      <w:r>
        <w:t>No action needed unless you are hardening SMB across the environment.</w:t>
      </w:r>
    </w:p>
    <w:p>
      <w:pPr>
        <w:pStyle w:val="ListBullet"/>
      </w:pPr>
      <w:r>
        <w:rPr>
          <w:b/>
        </w:rPr>
        <w:t>[MEDIUM] Unusually low patch count</w:t>
      </w:r>
    </w:p>
    <w:p>
      <w:r>
        <w:t>Low HotFix count may indicate missing cumulative updates (or limited visibility). What this means: This device has fewer recorded updates than expected. Why it matters: A low patch count can mean the system is missing updates, or that update inventory is incomplete.</w:t>
      </w:r>
    </w:p>
    <w:p>
      <w:pPr>
        <w:pStyle w:val="ListBullet"/>
      </w:pPr>
      <w:r>
        <w:t>Recommended action:</w:t>
      </w:r>
    </w:p>
    <w:p>
      <w:r>
        <w:t>Run Windows Update and verify patching. If inventory is managed by IT, confirm reporting is working.</w:t>
      </w:r>
    </w:p>
    <w:p>
      <w:pPr>
        <w:pStyle w:val="ListBullet"/>
      </w:pPr>
      <w:r>
        <w:rPr>
          <w:b/>
        </w:rPr>
        <w:t>[INFO] Script running as Administrator</w:t>
      </w:r>
    </w:p>
    <w:p>
      <w:r>
        <w:t>Admin execution increases potential impact if the process is compromised. What this means: This scan is running with full system privileges. Why it matters: If malware or an attacker controls an admin-level process, they can make deeper system changes.</w:t>
      </w:r>
    </w:p>
    <w:p>
      <w:pPr>
        <w:pStyle w:val="ListBullet"/>
      </w:pPr>
      <w:r>
        <w:t>Recommended action:</w:t>
      </w:r>
    </w:p>
    <w:p>
      <w:r>
        <w:t>Run tools as admin only when needed. For normal use, prefer running as a standard user.</w:t>
      </w:r>
    </w:p>
    <w:p>
      <w:pPr>
        <w:pStyle w:val="Heading2"/>
      </w:pPr>
      <w:r>
        <w:t>System: DESKTOP-QK99KTV</w:t>
      </w:r>
    </w:p>
    <w:p>
      <w:r>
        <w:t>Overall Risk Level: MEDIUM (Score: 9)</w:t>
      </w:r>
    </w:p>
    <w:p>
      <w:pPr>
        <w:pStyle w:val="ListBullet"/>
      </w:pPr>
      <w:r>
        <w:rPr>
          <w:b/>
        </w:rPr>
        <w:t>[HIGH] Risky port listening: 445</w:t>
      </w:r>
    </w:p>
    <w:p>
      <w:r>
        <w:t>SMB exposed can increase risk of lateral movement and wormable exploits. What this means: Port 445 is used for Windows file sharing (SMB). If it’s open, attackers can sometimes use it to spread malware across the network. Why it matters: Open ports are like open doors on the network. Attackers scan for them to find targets.</w:t>
      </w:r>
    </w:p>
    <w:p>
      <w:pPr>
        <w:pStyle w:val="ListBullet"/>
      </w:pPr>
      <w:r>
        <w:t>Recommended action:</w:t>
      </w:r>
    </w:p>
    <w:p>
      <w:r>
        <w:t>If file sharing is not needed, disable SMB/file sharing. If needed, restrict it to trusted networks, block it on Public networks, and keep Windows fully updated.</w:t>
      </w:r>
    </w:p>
    <w:p>
      <w:pPr>
        <w:pStyle w:val="ListBullet"/>
      </w:pPr>
      <w:r>
        <w:rPr>
          <w:b/>
        </w:rPr>
        <w:t>[HIGH] Potentially risky service running: LanmanServer</w:t>
      </w:r>
    </w:p>
    <w:p>
      <w:r>
        <w:t>SMB Server service. If running, ensure SMB is needed and hardened. What this means: The SMB file-sharing server is running on this device. Why it matters: Unneeded services increase attack surface. If attackers find a weakness, a running service gives them something to target.</w:t>
      </w:r>
    </w:p>
    <w:p>
      <w:pPr>
        <w:pStyle w:val="ListBullet"/>
      </w:pPr>
      <w:r>
        <w:t>Recommended action:</w:t>
      </w:r>
    </w:p>
    <w:p>
      <w:r>
        <w:t>If you don’t need file sharing, disable it. If needed, restrict sharing, disable SMBv1, and ensure firewall rules limit exposure.</w:t>
      </w:r>
    </w:p>
    <w:p>
      <w:pPr>
        <w:pStyle w:val="ListBullet"/>
      </w:pPr>
      <w:r>
        <w:rPr>
          <w:b/>
        </w:rPr>
        <w:t>[MEDIUM] Potentially risky service running: LanmanWorkstation</w:t>
      </w:r>
    </w:p>
    <w:p>
      <w:r>
        <w:t>SMB client service. Typically normal; note for SMB exposure context. What this means: The SMB client component is running (normal for many systems). Why it matters: Unneeded services increase attack surface. If attackers find a weakness, a running service gives them something to target.</w:t>
      </w:r>
    </w:p>
    <w:p>
      <w:pPr>
        <w:pStyle w:val="ListBullet"/>
      </w:pPr>
      <w:r>
        <w:t>Recommended action:</w:t>
      </w:r>
    </w:p>
    <w:p>
      <w:r>
        <w:t>No action needed unless you are hardening SMB across the environment.</w:t>
      </w:r>
    </w:p>
    <w:p>
      <w:pPr>
        <w:pStyle w:val="ListBullet"/>
      </w:pPr>
      <w:r>
        <w:rPr>
          <w:b/>
        </w:rPr>
        <w:t>[MEDIUM] Unusually low patch count</w:t>
      </w:r>
    </w:p>
    <w:p>
      <w:r>
        <w:t>Low HotFix count may indicate missing cumulative updates (or limited visibility). What this means: This device has fewer recorded updates than expected. Why it matters: A low patch count can mean the system is missing updates, or that update inventory is incomplete.</w:t>
      </w:r>
    </w:p>
    <w:p>
      <w:pPr>
        <w:pStyle w:val="ListBullet"/>
      </w:pPr>
      <w:r>
        <w:t>Recommended action:</w:t>
      </w:r>
    </w:p>
    <w:p>
      <w:r>
        <w:t>Run Windows Update and verify patching. If inventory is managed by IT, confirm reporting is working.</w:t>
      </w:r>
    </w:p>
    <w:p>
      <w:pPr>
        <w:pStyle w:val="Heading1"/>
      </w:pPr>
      <w:r>
        <w:t>Risk Assessment</w:t>
      </w:r>
    </w:p>
    <w:p>
      <w:r>
        <w:t>Risk levels (Low/Medium/High/Critical) are based on a numeric scoring model that adds points for missing antivirus, disabled protection, outdated patching, firewall settings, and exposed services.</w:t>
      </w:r>
    </w:p>
    <w:p>
      <w:pPr>
        <w:pStyle w:val="Heading1"/>
      </w:pPr>
      <w:r>
        <w:t>Threat Analysis</w:t>
      </w:r>
    </w:p>
    <w:p>
      <w:r>
        <w:t>Endpoint Security Assessment Tool - Compliance: NIST SP 800-30 aligned risk scoring &amp; NIST CSF 2.0 mapping</w:t>
      </w:r>
    </w:p>
    <w:p>
      <w:pPr>
        <w:pStyle w:val="Heading2"/>
      </w:pPr>
      <w:r>
        <w:t>System: DESKTOP-QK99KTV</w:t>
      </w:r>
    </w:p>
    <w:p>
      <w:pPr>
        <w:pStyle w:val="Heading3"/>
      </w:pPr>
      <w:r>
        <w:t>Firewall</w:t>
      </w:r>
    </w:p>
    <w:p>
      <w:pPr>
        <w:pStyle w:val="ListBullet"/>
      </w:pPr>
      <w:r>
        <w:rPr>
          <w:b/>
        </w:rPr>
        <w:t>Threat: Unauthorized network access risk</w:t>
      </w:r>
    </w:p>
    <w:p>
      <w:r>
        <w:t>Risk: HIGH | NIST Function: Protect</w:t>
      </w:r>
    </w:p>
    <w:p>
      <w:r>
        <w:t>Description: Firewall is OFF for one or more profiles, allowing more inbound traffic than intended.</w:t>
      </w:r>
    </w:p>
    <w:p>
      <w:r>
        <w:t>Recommendation: Enable Windows Firewall for all profiles and restrict inbound rules to only required services.</w:t>
      </w:r>
    </w:p>
    <w:p>
      <w:pPr>
        <w:pStyle w:val="Heading3"/>
      </w:pPr>
      <w:r>
        <w:t>OS / Patching</w:t>
      </w:r>
    </w:p>
    <w:p>
      <w:pPr>
        <w:pStyle w:val="ListBullet"/>
      </w:pPr>
      <w:r>
        <w:rPr>
          <w:b/>
        </w:rPr>
        <w:t>Threat: Potential missing cumulative updates</w:t>
      </w:r>
    </w:p>
    <w:p>
      <w:r>
        <w:t>Risk: MEDIUM | NIST Function: Protect</w:t>
      </w:r>
    </w:p>
    <w:p>
      <w:r>
        <w:t>Description: Unusually low number of HotFix entries suggests patching may not be complete.</w:t>
      </w:r>
    </w:p>
    <w:p>
      <w:r>
        <w:t>Recommendation: Confirm Windows Update compliance and install missing cumulative updates.</w:t>
      </w:r>
    </w:p>
    <w:p>
      <w:pPr>
        <w:pStyle w:val="Heading3"/>
      </w:pPr>
      <w:r>
        <w:t>Open Ports</w:t>
      </w:r>
    </w:p>
    <w:p>
      <w:pPr>
        <w:pStyle w:val="ListBullet"/>
      </w:pPr>
      <w:r>
        <w:rPr>
          <w:b/>
        </w:rPr>
        <w:t>Threat: SMB exploitation risk (Port 445)</w:t>
      </w:r>
    </w:p>
    <w:p>
      <w:r>
        <w:t>Risk: HIGH | NIST Function: Protect</w:t>
      </w:r>
    </w:p>
    <w:p>
      <w:r>
        <w:t>Description: SMB (file sharing) port is exposed, increasing risk of wormable/malware-based attacks.</w:t>
      </w:r>
    </w:p>
    <w:p>
      <w:r>
        <w:t>Recommendation: Disable SMB if not required, or restrict access using firewall rules (especially on Public networks).</w:t>
      </w:r>
    </w:p>
    <w:p>
      <w:pPr>
        <w:pStyle w:val="Heading3"/>
      </w:pPr>
      <w:r>
        <w:t>Services</w:t>
      </w:r>
    </w:p>
    <w:p>
      <w:pPr>
        <w:pStyle w:val="ListBullet"/>
      </w:pPr>
      <w:r>
        <w:rPr>
          <w:b/>
        </w:rPr>
        <w:t>Threat: SMB server service exposure</w:t>
      </w:r>
    </w:p>
    <w:p>
      <w:r>
        <w:t>Risk: MEDIUM | NIST Function: Protect</w:t>
      </w:r>
    </w:p>
    <w:p>
      <w:r>
        <w:t>Description: SMB server service is running, increasing exposure to file-sharing attacks if vulnerable.</w:t>
      </w:r>
    </w:p>
    <w:p>
      <w:r>
        <w:t>Recommendation: Disable file sharing if not required, otherwise harden SMB and restrict network access via firewall.</w:t>
      </w:r>
    </w:p>
    <w:p>
      <w:pPr>
        <w:pStyle w:val="Heading2"/>
      </w:pPr>
      <w:r>
        <w:t>System: DESKTOP-QK99KTV</w:t>
      </w:r>
    </w:p>
    <w:p>
      <w:pPr>
        <w:pStyle w:val="Heading3"/>
      </w:pPr>
      <w:r>
        <w:t>Firewall</w:t>
      </w:r>
    </w:p>
    <w:p>
      <w:pPr>
        <w:pStyle w:val="ListBullet"/>
      </w:pPr>
      <w:r>
        <w:rPr>
          <w:b/>
        </w:rPr>
        <w:t>Threat: Unauthorized network access risk</w:t>
      </w:r>
    </w:p>
    <w:p>
      <w:r>
        <w:t>Risk: HIGH | NIST Function: Protect</w:t>
      </w:r>
    </w:p>
    <w:p>
      <w:r>
        <w:t>Description: Firewall is OFF for one or more profiles, allowing more inbound traffic than intended.</w:t>
      </w:r>
    </w:p>
    <w:p>
      <w:r>
        <w:t>Recommendation: Enable Windows Firewall for all profiles and restrict inbound rules to only required services.</w:t>
      </w:r>
    </w:p>
    <w:p>
      <w:pPr>
        <w:pStyle w:val="Heading3"/>
      </w:pPr>
      <w:r>
        <w:t>OS / Patching</w:t>
      </w:r>
    </w:p>
    <w:p>
      <w:pPr>
        <w:pStyle w:val="ListBullet"/>
      </w:pPr>
      <w:r>
        <w:rPr>
          <w:b/>
        </w:rPr>
        <w:t>Threat: Potential missing cumulative updates</w:t>
      </w:r>
    </w:p>
    <w:p>
      <w:r>
        <w:t>Risk: MEDIUM | NIST Function: Protect</w:t>
      </w:r>
    </w:p>
    <w:p>
      <w:r>
        <w:t>Description: Unusually low number of HotFix entries suggests patching may not be complete.</w:t>
      </w:r>
    </w:p>
    <w:p>
      <w:r>
        <w:t>Recommendation: Confirm Windows Update compliance and install missing cumulative updates.</w:t>
      </w:r>
    </w:p>
    <w:p>
      <w:pPr>
        <w:pStyle w:val="Heading3"/>
      </w:pPr>
      <w:r>
        <w:t>Open Ports</w:t>
      </w:r>
    </w:p>
    <w:p>
      <w:pPr>
        <w:pStyle w:val="ListBullet"/>
      </w:pPr>
      <w:r>
        <w:rPr>
          <w:b/>
        </w:rPr>
        <w:t>Threat: SMB exploitation risk (Port 445)</w:t>
      </w:r>
    </w:p>
    <w:p>
      <w:r>
        <w:t>Risk: HIGH | NIST Function: Protect</w:t>
      </w:r>
    </w:p>
    <w:p>
      <w:r>
        <w:t>Description: SMB (file sharing) port is exposed, increasing risk of wormable/malware-based attacks.</w:t>
      </w:r>
    </w:p>
    <w:p>
      <w:r>
        <w:t>Recommendation: Disable SMB if not required, or restrict access using firewall rules (especially on Public networks).</w:t>
      </w:r>
    </w:p>
    <w:p>
      <w:pPr>
        <w:pStyle w:val="Heading3"/>
      </w:pPr>
      <w:r>
        <w:t>Services</w:t>
      </w:r>
    </w:p>
    <w:p>
      <w:pPr>
        <w:pStyle w:val="ListBullet"/>
      </w:pPr>
      <w:r>
        <w:rPr>
          <w:b/>
        </w:rPr>
        <w:t>Threat: SMB server service exposure</w:t>
      </w:r>
    </w:p>
    <w:p>
      <w:r>
        <w:t>Risk: MEDIUM | NIST Function: Protect</w:t>
      </w:r>
    </w:p>
    <w:p>
      <w:r>
        <w:t>Description: SMB server service is running, increasing exposure to file-sharing attacks if vulnerable.</w:t>
      </w:r>
    </w:p>
    <w:p>
      <w:r>
        <w:t>Recommendation: Disable file sharing if not required, otherwise harden SMB and restrict network access via firewall.</w:t>
      </w:r>
    </w:p>
    <w:p>
      <w:pPr>
        <w:pStyle w:val="Heading2"/>
      </w:pPr>
      <w:r>
        <w:t>System: aryan</w:t>
      </w:r>
    </w:p>
    <w:p>
      <w:pPr>
        <w:pStyle w:val="Heading3"/>
      </w:pPr>
      <w:r>
        <w:t>OS / Patching</w:t>
      </w:r>
    </w:p>
    <w:p>
      <w:pPr>
        <w:pStyle w:val="ListBullet"/>
      </w:pPr>
      <w:r>
        <w:rPr>
          <w:b/>
        </w:rPr>
        <w:t>Threat: Potential missing cumulative updates</w:t>
      </w:r>
    </w:p>
    <w:p>
      <w:r>
        <w:t>Risk: MEDIUM | NIST Function: Protect</w:t>
      </w:r>
    </w:p>
    <w:p>
      <w:r>
        <w:t>Description: Unusually low number of HotFix entries suggests patching may not be complete.</w:t>
      </w:r>
    </w:p>
    <w:p>
      <w:r>
        <w:t>Recommendation: Confirm Windows Update compliance and install missing cumulative updates.</w:t>
      </w:r>
    </w:p>
    <w:p>
      <w:pPr>
        <w:pStyle w:val="Heading3"/>
      </w:pPr>
      <w:r>
        <w:t>Open Ports</w:t>
      </w:r>
    </w:p>
    <w:p>
      <w:pPr>
        <w:pStyle w:val="ListBullet"/>
      </w:pPr>
      <w:r>
        <w:rPr>
          <w:b/>
        </w:rPr>
        <w:t>Threat: SMB exploitation risk (Port 445)</w:t>
      </w:r>
    </w:p>
    <w:p>
      <w:r>
        <w:t>Risk: HIGH | NIST Function: Protect</w:t>
      </w:r>
    </w:p>
    <w:p>
      <w:r>
        <w:t>Description: SMB (file sharing) port is exposed, increasing risk of wormable/malware-based attacks.</w:t>
      </w:r>
    </w:p>
    <w:p>
      <w:r>
        <w:t>Recommendation: Disable SMB if not required, or restrict access using firewall rules (especially on Public networks).</w:t>
      </w:r>
    </w:p>
    <w:p>
      <w:pPr>
        <w:pStyle w:val="Heading3"/>
      </w:pPr>
      <w:r>
        <w:t>Services</w:t>
      </w:r>
    </w:p>
    <w:p>
      <w:pPr>
        <w:pStyle w:val="ListBullet"/>
      </w:pPr>
      <w:r>
        <w:rPr>
          <w:b/>
        </w:rPr>
        <w:t>Threat: SMB server service exposure</w:t>
      </w:r>
    </w:p>
    <w:p>
      <w:r>
        <w:t>Risk: MEDIUM | NIST Function: Protect</w:t>
      </w:r>
    </w:p>
    <w:p>
      <w:r>
        <w:t>Description: SMB server service is running, increasing exposure to file-sharing attacks if vulnerable.</w:t>
      </w:r>
    </w:p>
    <w:p>
      <w:r>
        <w:t>Recommendation: Disable file sharing if not required, otherwise harden SMB and restrict network access via firewall.</w:t>
      </w:r>
    </w:p>
    <w:p>
      <w:pPr>
        <w:pStyle w:val="Heading3"/>
      </w:pPr>
      <w:r>
        <w:t>Third-party Software</w:t>
      </w:r>
    </w:p>
    <w:p>
      <w:pPr>
        <w:pStyle w:val="ListBullet"/>
      </w:pPr>
      <w:r>
        <w:rPr>
          <w:b/>
        </w:rPr>
        <w:t>Threat: Outdated software exploitation</w:t>
      </w:r>
    </w:p>
    <w:p>
      <w:r>
        <w:t>Risk: HIGH | NIST Function: Protect</w:t>
      </w:r>
    </w:p>
    <w:p>
      <w:r>
        <w:t>Description: Outdated or deprecated third-party applications may contain known vulnerabilities. Examples: Java 8 Update 431 (64-bit), Java Auto Updater, Java(TM) SE Development Kit 17.0.2 (64-bit).</w:t>
      </w:r>
    </w:p>
    <w:p>
      <w:r>
        <w:t>Recommendation: Update all outdated software to the latest supported versions and remove deprecated applications.</w:t>
      </w:r>
    </w:p>
    <w:p>
      <w:pPr>
        <w:pStyle w:val="Heading2"/>
      </w:pPr>
      <w:r>
        <w:t>System: DESKTOP-QK99KTV</w:t>
      </w:r>
    </w:p>
    <w:p>
      <w:pPr>
        <w:pStyle w:val="Heading3"/>
      </w:pPr>
      <w:r>
        <w:t>OS / Patching</w:t>
      </w:r>
    </w:p>
    <w:p>
      <w:pPr>
        <w:pStyle w:val="ListBullet"/>
      </w:pPr>
      <w:r>
        <w:rPr>
          <w:b/>
        </w:rPr>
        <w:t>Threat: Potential missing cumulative updates</w:t>
      </w:r>
    </w:p>
    <w:p>
      <w:r>
        <w:t>Risk: MEDIUM | NIST Function: Protect</w:t>
      </w:r>
    </w:p>
    <w:p>
      <w:r>
        <w:t>Description: Unusually low number of HotFix entries suggests patching may not be complete.</w:t>
      </w:r>
    </w:p>
    <w:p>
      <w:r>
        <w:t>Recommendation: Confirm Windows Update compliance and install missing cumulative updates.</w:t>
      </w:r>
    </w:p>
    <w:p>
      <w:pPr>
        <w:pStyle w:val="Heading3"/>
      </w:pPr>
      <w:r>
        <w:t>Open Ports</w:t>
      </w:r>
    </w:p>
    <w:p>
      <w:pPr>
        <w:pStyle w:val="ListBullet"/>
      </w:pPr>
      <w:r>
        <w:rPr>
          <w:b/>
        </w:rPr>
        <w:t>Threat: SMB exploitation risk (Port 445)</w:t>
      </w:r>
    </w:p>
    <w:p>
      <w:r>
        <w:t>Risk: HIGH | NIST Function: Protect</w:t>
      </w:r>
    </w:p>
    <w:p>
      <w:r>
        <w:t>Description: SMB (file sharing) port is exposed, increasing risk of wormable/malware-based attacks.</w:t>
      </w:r>
    </w:p>
    <w:p>
      <w:r>
        <w:t>Recommendation: Disable SMB if not required, or restrict access using firewall rules (especially on Public networks).</w:t>
      </w:r>
    </w:p>
    <w:p>
      <w:pPr>
        <w:pStyle w:val="Heading3"/>
      </w:pPr>
      <w:r>
        <w:t>Services</w:t>
      </w:r>
    </w:p>
    <w:p>
      <w:pPr>
        <w:pStyle w:val="ListBullet"/>
      </w:pPr>
      <w:r>
        <w:rPr>
          <w:b/>
        </w:rPr>
        <w:t>Threat: SMB server service exposure</w:t>
      </w:r>
    </w:p>
    <w:p>
      <w:r>
        <w:t>Risk: MEDIUM | NIST Function: Protect</w:t>
      </w:r>
    </w:p>
    <w:p>
      <w:r>
        <w:t>Description: SMB server service is running, increasing exposure to file-sharing attacks if vulnerable.</w:t>
      </w:r>
    </w:p>
    <w:p>
      <w:r>
        <w:t>Recommendation: Disable file sharing if not required, otherwise harden SMB and restrict network access via firewall.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Ensure Windows Firewall is enabled for all profiles unless a justified exception exists.</w:t>
      </w:r>
    </w:p>
    <w:p>
      <w:pPr>
        <w:pStyle w:val="ListBullet"/>
      </w:pPr>
      <w:r>
        <w:t>Review and close unnecessary open ports, especially remote access and file-sharing services.</w:t>
      </w:r>
    </w:p>
    <w:p>
      <w:pPr>
        <w:pStyle w:val="ListBullet"/>
      </w:pPr>
      <w:r>
        <w:t>Keep antivirus enabled with real-time protection and up-to-date signatures.</w:t>
      </w:r>
    </w:p>
    <w:p>
      <w:pPr>
        <w:pStyle w:val="ListBullet"/>
      </w:pPr>
      <w:r>
        <w:t>Apply Windows Updates regularly and verify that patching is monitored.</w:t>
      </w:r>
    </w:p>
    <w:p>
      <w:pPr>
        <w:pStyle w:val="ListBullet"/>
      </w:pPr>
      <w:r>
        <w:t>Disable or restrict remote administration services that are not strictly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