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JOB OFFERS IN IT</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Job Title: Senior Software Engineer</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   - Company: Tech Innovations Inc.</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   - Location: Silicon Valley, CA</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   - Description: We're seeking a highly skilled Senior Software Engineer to join our dynamic team. You'll be responsible for designing, developing, and implementing software solutions to meet our company's needs. The ideal candidate will have extensive experience in backend development, proficiency in multiple programming languages (such as Python, Java, or C++), and a strong understanding of cloud technologies. If you're passionate about pushing the boundaries of technology and thrive in a fast-paced environment, we want to hear from you.</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Job Title: Cybersecurity Analyst</w:t>
      </w: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   - Company: Secure Tech Solutions</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   - Location: Washington, D.C.</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   - Description: Secure Tech Solutions is looking for a talented Cybersecurity Analyst to bolster our defense against cyber threats. You'll be responsible for monitoring our systems for security breaches, conducting risk assessments, and implementing security measures to protect our organization's data. The ideal candidate will have a solid understanding of cybersecurity principles, experience with penetration testing and vulnerability assessments, and proficiency in tools such as SIEM and IDS/IPS. If you're passionate about safeguarding critical information and staying one step ahead of cyberattackers, apply now.</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Job Title: Data Scientist</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   - Company: Data Tech Solutions</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   - Location: New York City, NY</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   - Description: Are you passionate about extracting insights from data to drive business decisions? Data Tech Solutions is seeking a talented Data Scientist to join our team. You'll be responsible for analyzing complex datasets, developing predictive models, and communicating findings to stakeholders. The ideal candidate will have a strong background in statistics, machine learning, and programming (Python, R, etc.), as well as experience with big data technologies such as Hadoop and Spark. If you're excited about leveraging data to drive innovation, we want to hear from you.</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Job Title: IT Support Specialist</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   - Company: Tech Care Solutions</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   - Location: Austin, TX</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   - Description: Tech Care Solutions is seeking a customer-focused IT Support Specialist to provide technical assistance and support to our clients. You'll troubleshoot hardware and software issues, install and configure computer systems, and provide training to end-users. The ideal candidate will have excellent communication skills, a solid understanding of IT fundamentals, and experience with operating systems (Windows, macOS, Linux) and networking concepts. If you're passionate about helping others and thrive in a fast-paced environment, apply now.</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Job Title: DevOps Engineer</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   - Company: Cloud Tech Innovations</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   - Location: Seattle, WA</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   - Description: Cloud Tech Innovations is looking for a talented DevOps Engineer to streamline our software development and deployment processes. You'll be responsible for automating workflows, managing cloud infrastructure, and ensuring scalability and reliability of our systems. The ideal candidate will have experience with CI/CD pipelines, containerization (Docker, Kubernetes), and cloud platforms (AWS, Azure, GCP). If you're passionate about bridging the gap between development and operations, join us in shaping the future of cloud technology.</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6. </w:t>
      </w:r>
      <w:r w:rsidDel="00000000" w:rsidR="00000000" w:rsidRPr="00000000">
        <w:rPr>
          <w:rFonts w:ascii="Arial" w:cs="Arial" w:eastAsia="Arial" w:hAnsi="Arial"/>
          <w:b w:val="1"/>
          <w:sz w:val="24"/>
          <w:szCs w:val="24"/>
          <w:rtl w:val="0"/>
        </w:rPr>
        <w:t xml:space="preserve">Job Title: UX/UI Designer</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   - Company: Creative Tech Solutions</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   - Location: San Francisco, CA</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   - Description: Creative Tech Solutions is seeking a creative and detail-oriented UX/UI Designer to elevate our digital products and user experiences. You'll collaborate with cross-functional teams to create intuitive and visually appealing interfaces that delight our users. The ideal candidate will have a strong portfolio showcasing user-centered design principles, proficiency in design tools (Adobe Creative Suite, Sketch, etc.), and a solid understanding of front-end development technologies (HTML, CSS, JavaScript). If you're passionate about crafting seamless digital experiences, apply now and be part of our innovative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A6695"/>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1A6695"/>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1A6695"/>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1A6695"/>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A6695"/>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1A669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A669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A669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A669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A6695"/>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1A6695"/>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1A6695"/>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1A6695"/>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1A6695"/>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1A669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A669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A669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A669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A669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A669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A669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A669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A669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A6695"/>
    <w:rPr>
      <w:i w:val="1"/>
      <w:iCs w:val="1"/>
      <w:color w:val="404040" w:themeColor="text1" w:themeTint="0000BF"/>
    </w:rPr>
  </w:style>
  <w:style w:type="paragraph" w:styleId="ListParagraph">
    <w:name w:val="List Paragraph"/>
    <w:basedOn w:val="Normal"/>
    <w:uiPriority w:val="34"/>
    <w:qFormat w:val="1"/>
    <w:rsid w:val="001A6695"/>
    <w:pPr>
      <w:ind w:left="720"/>
      <w:contextualSpacing w:val="1"/>
    </w:pPr>
  </w:style>
  <w:style w:type="character" w:styleId="IntenseEmphasis">
    <w:name w:val="Intense Emphasis"/>
    <w:basedOn w:val="DefaultParagraphFont"/>
    <w:uiPriority w:val="21"/>
    <w:qFormat w:val="1"/>
    <w:rsid w:val="001A6695"/>
    <w:rPr>
      <w:i w:val="1"/>
      <w:iCs w:val="1"/>
      <w:color w:val="2f5496" w:themeColor="accent1" w:themeShade="0000BF"/>
    </w:rPr>
  </w:style>
  <w:style w:type="paragraph" w:styleId="IntenseQuote">
    <w:name w:val="Intense Quote"/>
    <w:basedOn w:val="Normal"/>
    <w:next w:val="Normal"/>
    <w:link w:val="IntenseQuoteChar"/>
    <w:uiPriority w:val="30"/>
    <w:qFormat w:val="1"/>
    <w:rsid w:val="001A669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1A6695"/>
    <w:rPr>
      <w:i w:val="1"/>
      <w:iCs w:val="1"/>
      <w:color w:val="2f5496" w:themeColor="accent1" w:themeShade="0000BF"/>
    </w:rPr>
  </w:style>
  <w:style w:type="character" w:styleId="IntenseReference">
    <w:name w:val="Intense Reference"/>
    <w:basedOn w:val="DefaultParagraphFont"/>
    <w:uiPriority w:val="32"/>
    <w:qFormat w:val="1"/>
    <w:rsid w:val="001A6695"/>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YfYyLUn9yS9OgwXhet1X9X2mg==">CgMxLjA4AHIhMXlmSE5fbkdtUVJIWXBxRVlUbDNJd29oRjZGZ1NCbjFW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2024-03-15T18:28:00Z</dcterms:created>
  <dc:creator>kadis Bracamonte</dc:creator>
</cp:coreProperties>
</file>