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02026824"/>
    <w:p w14:paraId="0547967E" w14:textId="77777777" w:rsidR="00B3669A" w:rsidRPr="00360720" w:rsidRDefault="00B3669A" w:rsidP="00B3669A">
      <w:pPr>
        <w:pStyle w:val="Ttulo"/>
      </w:pPr>
      <w:r>
        <w:rPr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ED7A35" wp14:editId="41762E67">
                <wp:simplePos x="0" y="0"/>
                <wp:positionH relativeFrom="column">
                  <wp:posOffset>-180675</wp:posOffset>
                </wp:positionH>
                <wp:positionV relativeFrom="paragraph">
                  <wp:posOffset>-118494</wp:posOffset>
                </wp:positionV>
                <wp:extent cx="0" cy="8919593"/>
                <wp:effectExtent l="76200" t="19050" r="76200" b="91440"/>
                <wp:wrapNone/>
                <wp:docPr id="203266711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1959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8B7661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5pt,-9.35pt" to="-14.25pt,6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k8nQEAAJQDAAAOAAAAZHJzL2Uyb0RvYy54bWysU8tu2zAQvBfoPxC8x5IdpIgFyzkkSC5F&#10;G7TNBzDU0iJAcokla8l/X5JS5CIJEKDoZcXHzuzOcLW7Ga1hR6Cg0bV8vao5Ayex0+7Q8qdf9xfX&#10;nIUoXCcMOmj5CQK/2X/+tBt8Axvs0XRALJG40Ay+5X2MvqmqIHuwIqzQg0uXCsmKmLZ0qDoSQ2K3&#10;ptrU9ZdqQOo8oYQQ0unddMn3hV8pkPG7UgEiMy1PvcUSqcTnHKv9TjQHEr7Xcm5D/EMXVmiXii5U&#10;dyIK9pv0GyqrJWFAFVcSbYVKaQlFQ1Kzrl+p+dkLD0VLMif4xabw/2jlt+Ote6Rkw+BDE/wjZRWj&#10;Ipu/qT82FrNOi1kwRianQ5lOr7fr7dX2MhtZnYGeQnwAtCwvWm60yzpEI45fQ5xSX1IS7ly6rOLJ&#10;QE427gcoprtU7LKgy1TArSF2FOk9hZTg4tVcumRnmNLGLMD6Y+Ccn6FQJmYBbz4GL4hSGV1cwFY7&#10;pPcI4rieW1ZT/osDk+5swTN2p/IoxZr09MXceUzzbP29L/Dzz7T/AwAA//8DAFBLAwQUAAYACAAA&#10;ACEAD8s8xd4AAAAMAQAADwAAAGRycy9kb3ducmV2LnhtbEyPTU/DMAyG70j8h8hI3LZ0nTZKaTqh&#10;SYzLOGwgzlljmojGqZpsLf8eIw5w88ej14+rzeQ7ccEhukAKFvMMBFITjKNWwdvr06wAEZMmo7tA&#10;qOALI2zq66tKlyaMdMDLMbWCQyiWWoFNqS+ljI1Fr+M89Ei8+wiD14nboZVm0COH+07mWbaWXjvi&#10;C1b3uLXYfB7PXsG9fV453Pcvdue2y90hN/v3MSl1ezM9PoBIOKU/GH70WR1qdjqFM5koOgWzvFgx&#10;ysWiuAPBxO/kxOiyWGcg60r+f6L+BgAA//8DAFBLAQItABQABgAIAAAAIQC2gziS/gAAAOEBAAAT&#10;AAAAAAAAAAAAAAAAAAAAAABbQ29udGVudF9UeXBlc10ueG1sUEsBAi0AFAAGAAgAAAAhADj9If/W&#10;AAAAlAEAAAsAAAAAAAAAAAAAAAAALwEAAF9yZWxzLy5yZWxzUEsBAi0AFAAGAAgAAAAhADIq6Tyd&#10;AQAAlAMAAA4AAAAAAAAAAAAAAAAALgIAAGRycy9lMm9Eb2MueG1sUEsBAi0AFAAGAAgAAAAhAA/L&#10;PMXeAAAADAEAAA8AAAAAAAAAAAAAAAAA9wMAAGRycy9kb3ducmV2LnhtbFBLBQYAAAAABAAEAPMA&#10;AAACBQAAAAA=&#10;" strokecolor="#5b9bd5 [3208]" strokeweight="1.5pt">
                <v:stroke joinstyle="miter"/>
              </v:line>
            </w:pict>
          </mc:Fallback>
        </mc:AlternateContent>
      </w:r>
      <w:r>
        <w:rPr>
          <w:rFonts w:ascii="Gotham Bold" w:hAnsi="Gotham Bold"/>
          <w:bCs/>
          <w:noProof/>
          <w:sz w:val="14"/>
          <w:szCs w:val="14"/>
          <w:lang w:val="es-MX" w:eastAsia="es-MX"/>
        </w:rPr>
        <w:drawing>
          <wp:anchor distT="0" distB="0" distL="114300" distR="114300" simplePos="0" relativeHeight="251662336" behindDoc="1" locked="0" layoutInCell="1" allowOverlap="1" wp14:anchorId="6DDEF584" wp14:editId="1D7DA977">
            <wp:simplePos x="0" y="0"/>
            <wp:positionH relativeFrom="margin">
              <wp:posOffset>758</wp:posOffset>
            </wp:positionH>
            <wp:positionV relativeFrom="paragraph">
              <wp:posOffset>-59519</wp:posOffset>
            </wp:positionV>
            <wp:extent cx="1589964" cy="656590"/>
            <wp:effectExtent l="0" t="0" r="0" b="0"/>
            <wp:wrapNone/>
            <wp:docPr id="1941944931" name="Imagen 3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4931" name="Imagen 3" descr="Imagen que contiene Icono&#10;&#10;Descripción generada automá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2" t="6732" r="80663" b="88609"/>
                    <a:stretch/>
                  </pic:blipFill>
                  <pic:spPr bwMode="auto">
                    <a:xfrm>
                      <a:off x="0" y="0"/>
                      <a:ext cx="1595641" cy="658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59264" behindDoc="1" locked="0" layoutInCell="1" allowOverlap="1" wp14:anchorId="78DAEBE8" wp14:editId="01990D89">
            <wp:simplePos x="0" y="0"/>
            <wp:positionH relativeFrom="margin">
              <wp:posOffset>4562901</wp:posOffset>
            </wp:positionH>
            <wp:positionV relativeFrom="paragraph">
              <wp:posOffset>142</wp:posOffset>
            </wp:positionV>
            <wp:extent cx="1184275" cy="513715"/>
            <wp:effectExtent l="0" t="0" r="0" b="635"/>
            <wp:wrapTight wrapText="bothSides">
              <wp:wrapPolygon edited="0">
                <wp:start x="2085" y="0"/>
                <wp:lineTo x="0" y="10413"/>
                <wp:lineTo x="0" y="20826"/>
                <wp:lineTo x="21195" y="20826"/>
                <wp:lineTo x="21195" y="14418"/>
                <wp:lineTo x="18068" y="12816"/>
                <wp:lineTo x="21195" y="2403"/>
                <wp:lineTo x="21195" y="0"/>
                <wp:lineTo x="2085" y="0"/>
              </wp:wrapPolygon>
            </wp:wrapTight>
            <wp:docPr id="3" name="Imagen 3" descr="Imagen que contiene firmar, objeto, exterior, f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firmar, objeto, exterior, fren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51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651ABE" w14:textId="77777777" w:rsidR="00B3669A" w:rsidRDefault="00B3669A" w:rsidP="00B3669A">
      <w:pPr>
        <w:spacing w:line="276" w:lineRule="auto"/>
        <w:rPr>
          <w:rFonts w:cs="Arial"/>
          <w:b/>
          <w:color w:val="000000"/>
          <w:sz w:val="28"/>
          <w:szCs w:val="28"/>
        </w:rPr>
      </w:pPr>
    </w:p>
    <w:p w14:paraId="0FBFC2FE" w14:textId="77777777" w:rsidR="00B3669A" w:rsidRDefault="00B3669A" w:rsidP="00B3669A">
      <w:pPr>
        <w:spacing w:line="276" w:lineRule="auto"/>
        <w:jc w:val="center"/>
        <w:rPr>
          <w:rFonts w:cs="Arial"/>
          <w:b/>
          <w:color w:val="000000"/>
          <w:sz w:val="28"/>
          <w:szCs w:val="28"/>
        </w:rPr>
      </w:pPr>
      <w:r>
        <w:rPr>
          <w:rFonts w:cs="Arial"/>
          <w:b/>
          <w:noProof/>
          <w:color w:val="000000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A8E3C2" wp14:editId="55368303">
                <wp:simplePos x="0" y="0"/>
                <wp:positionH relativeFrom="column">
                  <wp:posOffset>1749</wp:posOffset>
                </wp:positionH>
                <wp:positionV relativeFrom="paragraph">
                  <wp:posOffset>87617</wp:posOffset>
                </wp:positionV>
                <wp:extent cx="168" cy="7767967"/>
                <wp:effectExtent l="76200" t="19050" r="76200" b="80645"/>
                <wp:wrapNone/>
                <wp:docPr id="96003562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" cy="776796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E3732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6.9pt" to=".15pt,6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jmoAEAAJYDAAAOAAAAZHJzL2Uyb0RvYy54bWysU8tu2zAQvAfoPxC8x5Id1E4FyzkkaC5F&#10;GyTtBzDU0iLAF5aMJf99l7QiB2mBAEUvFB87szuzq+3NaA07AEbtXcuXi5ozcNJ32u1b/uvn18tr&#10;zmISrhPGO2j5ESK/2X262A6hgZXvvekAGZG42Ayh5X1KoamqKHuwIi58AEePyqMViY64rzoUA7Fb&#10;U63qel0NHruAXkKMdHt3euS7wq8UyPRDqQiJmZZTbamsWNbnvFa7rWj2KEKv5VSG+IcqrNCOks5U&#10;dyIJ9oL6DyqrJfroVVpIbyuvlJZQNJCaZf1OzVMvAhQtZE4Ms03x/9HK74db94BkwxBiE8MDZhWj&#10;Qpu/VB8bi1nH2SwYE5N0uVxTayXdbzbrzZf1JltZnaEBY7oHb1netNxol5WIRhy+xXQKfQ0h3Dl5&#10;2aWjgRxs3CMopjtKd1XQZS7g1iA7COqokBJc+jylLtEZprQxM7D+GDjFZyiUmZnBq4/BM6Jk9i7N&#10;YKudx78RpHE5laxO8a8OnHRnC559dyxtKdZQ84u506Dm6Xp7LvDz77T7DQAA//8DAFBLAwQUAAYA&#10;CAAAACEAwNzcZNgAAAAFAQAADwAAAGRycy9kb3ducmV2LnhtbEyOwU7DMBBE70j8g7WVuFGniaAQ&#10;4lSoEuVSDm0RZzdeYqvxOordJvw9y4ke385o9lWryXfigkN0gRQs5hkIpCYYR62Cz8Pb/ROImDQZ&#10;3QVCBT8YYVXf3lS6NGGkHV72qRU8QrHUCmxKfSllbCx6HeehR+LsOwxeJ8ahlWbQI4/7TuZZ9ii9&#10;dsQfrO5xbbE57c9ewbN9f3C47T/sxq2LzS43268xKXU3m15fQCSc0n8Z/vRZHWp2OoYzmSg6BQX3&#10;+FqwP6dMR6a8WC5A1pW8tq9/AQAA//8DAFBLAQItABQABgAIAAAAIQC2gziS/gAAAOEBAAATAAAA&#10;AAAAAAAAAAAAAAAAAABbQ29udGVudF9UeXBlc10ueG1sUEsBAi0AFAAGAAgAAAAhADj9If/WAAAA&#10;lAEAAAsAAAAAAAAAAAAAAAAALwEAAF9yZWxzLy5yZWxzUEsBAi0AFAAGAAgAAAAhAJcs6OagAQAA&#10;lgMAAA4AAAAAAAAAAAAAAAAALgIAAGRycy9lMm9Eb2MueG1sUEsBAi0AFAAGAAgAAAAhAMDc3GTY&#10;AAAABQEAAA8AAAAAAAAAAAAAAAAA+gMAAGRycy9kb3ducmV2LnhtbFBLBQYAAAAABAAEAPMAAAD/&#10;BAAAAAA=&#10;" strokecolor="#5b9bd5 [3208]" strokeweight="1.5pt">
                <v:stroke joinstyle="miter"/>
              </v:line>
            </w:pict>
          </mc:Fallback>
        </mc:AlternateContent>
      </w:r>
    </w:p>
    <w:p w14:paraId="4AA84731" w14:textId="77777777" w:rsidR="00B3669A" w:rsidRPr="004E5787" w:rsidRDefault="00B3669A" w:rsidP="00B3669A">
      <w:pPr>
        <w:spacing w:line="276" w:lineRule="auto"/>
        <w:jc w:val="center"/>
        <w:rPr>
          <w:rFonts w:cs="Arial"/>
          <w:b/>
          <w:color w:val="000000"/>
          <w:sz w:val="26"/>
          <w:szCs w:val="26"/>
        </w:rPr>
      </w:pPr>
      <w:r w:rsidRPr="004E5787">
        <w:rPr>
          <w:rFonts w:cs="Arial"/>
          <w:b/>
          <w:color w:val="000000"/>
          <w:sz w:val="26"/>
          <w:szCs w:val="26"/>
        </w:rPr>
        <w:t>UNIVERSIDAD TECNOLÓGICA DEL VALLE DE TOLUCA</w:t>
      </w:r>
    </w:p>
    <w:p w14:paraId="34BFF021" w14:textId="77777777" w:rsidR="00B3669A" w:rsidRPr="00360720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426BE6D9" w14:textId="77777777" w:rsidR="00B3669A" w:rsidRPr="004E5787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  <w:sz w:val="24"/>
        </w:rPr>
      </w:pPr>
      <w:r w:rsidRPr="004E5787">
        <w:rPr>
          <w:rFonts w:cs="Arial"/>
          <w:b/>
          <w:color w:val="000000"/>
          <w:sz w:val="24"/>
        </w:rPr>
        <w:t xml:space="preserve">DIRECCIÓN DE CARRERA DE TECNOLOGÍAS DE LA </w:t>
      </w:r>
    </w:p>
    <w:p w14:paraId="4083E9E6" w14:textId="77777777" w:rsidR="00B3669A" w:rsidRPr="004E5787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  <w:sz w:val="24"/>
        </w:rPr>
      </w:pPr>
      <w:r w:rsidRPr="004E5787">
        <w:rPr>
          <w:rFonts w:cs="Arial"/>
          <w:b/>
          <w:color w:val="000000"/>
          <w:sz w:val="24"/>
        </w:rPr>
        <w:t>INFORMACIÓN Y COMUNICACIÓN</w:t>
      </w:r>
    </w:p>
    <w:p w14:paraId="1FB0F8F2" w14:textId="77777777" w:rsidR="00B3669A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634B0DF7" w14:textId="77777777" w:rsidR="00B3669A" w:rsidRPr="00360720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5163A375" w14:textId="77777777" w:rsidR="00B3669A" w:rsidRPr="00360720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  <w:r w:rsidRPr="00360720">
        <w:rPr>
          <w:rFonts w:cs="Arial"/>
          <w:b/>
          <w:color w:val="000000"/>
        </w:rPr>
        <w:t>PROYECTO:</w:t>
      </w:r>
    </w:p>
    <w:p w14:paraId="76829A77" w14:textId="77777777" w:rsidR="00B3669A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0B6CB4B4" w14:textId="77777777" w:rsidR="00B3669A" w:rsidRPr="00256B65" w:rsidRDefault="00B3669A" w:rsidP="00B3669A">
      <w:pPr>
        <w:spacing w:line="276" w:lineRule="auto"/>
        <w:rPr>
          <w:rFonts w:cs="Arial"/>
          <w:b/>
          <w:color w:val="C00000"/>
        </w:rPr>
      </w:pPr>
    </w:p>
    <w:p w14:paraId="645D1F67" w14:textId="77777777" w:rsidR="00B3669A" w:rsidRPr="00E54DB4" w:rsidRDefault="00B3669A" w:rsidP="00B3669A">
      <w:pPr>
        <w:spacing w:line="240" w:lineRule="auto"/>
        <w:jc w:val="center"/>
        <w:rPr>
          <w:rFonts w:cs="Arial"/>
          <w:b/>
          <w:bCs/>
          <w:szCs w:val="22"/>
          <w:lang w:eastAsia="es-MX"/>
        </w:rPr>
      </w:pPr>
      <w:r w:rsidRPr="00E54DB4">
        <w:rPr>
          <w:rFonts w:cs="Arial"/>
          <w:b/>
          <w:bCs/>
          <w:szCs w:val="22"/>
          <w:lang w:eastAsia="es-MX"/>
        </w:rPr>
        <w:t>Sistema Gestor de Noticias Web (CatInk News)</w:t>
      </w:r>
    </w:p>
    <w:p w14:paraId="638A8D3B" w14:textId="77777777" w:rsidR="00B3669A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5558EFF7" w14:textId="77777777" w:rsidR="00B3669A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4FFAC746" w14:textId="77777777" w:rsidR="00B3669A" w:rsidRPr="00360720" w:rsidRDefault="00B3669A" w:rsidP="00B3669A">
      <w:pPr>
        <w:spacing w:line="276" w:lineRule="auto"/>
        <w:ind w:firstLine="360"/>
        <w:rPr>
          <w:rFonts w:cs="Arial"/>
          <w:b/>
          <w:color w:val="000000"/>
        </w:rPr>
      </w:pPr>
    </w:p>
    <w:p w14:paraId="62BB9B86" w14:textId="77777777" w:rsidR="00B3669A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  <w:r w:rsidRPr="00360720">
        <w:rPr>
          <w:rFonts w:cs="Arial"/>
          <w:b/>
          <w:color w:val="000000"/>
        </w:rPr>
        <w:t>EMPRESA</w:t>
      </w:r>
    </w:p>
    <w:p w14:paraId="524A4E60" w14:textId="77777777" w:rsidR="00B3669A" w:rsidRPr="00360720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07ADABE5" w14:textId="77777777" w:rsidR="00B3669A" w:rsidRPr="00256B65" w:rsidRDefault="00B3669A" w:rsidP="00B3669A">
      <w:pPr>
        <w:spacing w:line="276" w:lineRule="auto"/>
        <w:ind w:firstLine="360"/>
        <w:jc w:val="center"/>
        <w:rPr>
          <w:rFonts w:cs="Arial"/>
          <w:color w:val="C00000"/>
        </w:rPr>
      </w:pPr>
    </w:p>
    <w:p w14:paraId="2CA81CB3" w14:textId="77777777" w:rsidR="00B3669A" w:rsidRPr="00E54DB4" w:rsidRDefault="00B3669A" w:rsidP="00B3669A">
      <w:pPr>
        <w:spacing w:line="276" w:lineRule="auto"/>
        <w:ind w:firstLine="360"/>
        <w:jc w:val="center"/>
        <w:rPr>
          <w:rFonts w:cs="Arial"/>
        </w:rPr>
      </w:pPr>
      <w:r w:rsidRPr="00256B65">
        <w:rPr>
          <w:rFonts w:cs="Arial"/>
          <w:color w:val="C00000"/>
        </w:rPr>
        <w:t xml:space="preserve"> </w:t>
      </w:r>
      <w:r w:rsidRPr="00E54DB4">
        <w:rPr>
          <w:rFonts w:cs="Arial"/>
          <w:b/>
          <w:bCs/>
        </w:rPr>
        <w:t>Cat Ink</w:t>
      </w:r>
    </w:p>
    <w:p w14:paraId="4861D4D2" w14:textId="77777777" w:rsidR="00B3669A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6C2E554D" w14:textId="77777777" w:rsidR="00B3669A" w:rsidRDefault="00B3669A" w:rsidP="00B3669A">
      <w:pPr>
        <w:spacing w:line="276" w:lineRule="auto"/>
        <w:rPr>
          <w:rFonts w:cs="Arial"/>
          <w:b/>
          <w:color w:val="000000"/>
        </w:rPr>
      </w:pPr>
    </w:p>
    <w:p w14:paraId="488B6315" w14:textId="77777777" w:rsidR="00B3669A" w:rsidRPr="00360720" w:rsidRDefault="00B3669A" w:rsidP="00B3669A">
      <w:pPr>
        <w:spacing w:line="276" w:lineRule="auto"/>
        <w:rPr>
          <w:rFonts w:cs="Arial"/>
          <w:b/>
          <w:color w:val="000000"/>
        </w:rPr>
      </w:pPr>
    </w:p>
    <w:p w14:paraId="2A35D724" w14:textId="1676C91B" w:rsidR="00B3669A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  <w:sz w:val="32"/>
          <w:szCs w:val="32"/>
        </w:rPr>
      </w:pPr>
      <w:bookmarkStart w:id="1" w:name="_Hlk165034106"/>
      <w:r>
        <w:rPr>
          <w:rFonts w:cs="Arial"/>
          <w:b/>
          <w:color w:val="000000"/>
          <w:sz w:val="32"/>
          <w:szCs w:val="32"/>
        </w:rPr>
        <w:t>Pruebas y Resultados</w:t>
      </w:r>
    </w:p>
    <w:p w14:paraId="660DC867" w14:textId="77777777" w:rsidR="00B3669A" w:rsidRPr="004E5787" w:rsidRDefault="00B3669A" w:rsidP="00B3669A">
      <w:pPr>
        <w:spacing w:line="276" w:lineRule="auto"/>
        <w:ind w:firstLine="360"/>
        <w:rPr>
          <w:rFonts w:cs="Arial"/>
          <w:b/>
          <w:color w:val="000000"/>
          <w:sz w:val="28"/>
          <w:szCs w:val="28"/>
        </w:rPr>
      </w:pPr>
    </w:p>
    <w:bookmarkEnd w:id="1"/>
    <w:p w14:paraId="6E8B41DD" w14:textId="77777777" w:rsidR="00B3669A" w:rsidRDefault="00B3669A" w:rsidP="00B3669A">
      <w:pPr>
        <w:spacing w:line="276" w:lineRule="auto"/>
        <w:rPr>
          <w:rFonts w:cs="Arial"/>
          <w:b/>
          <w:color w:val="000000"/>
        </w:rPr>
      </w:pPr>
    </w:p>
    <w:p w14:paraId="6F6AA78E" w14:textId="77777777" w:rsidR="00B3669A" w:rsidRPr="00360720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69AADE8E" w14:textId="77777777" w:rsidR="00B3669A" w:rsidRPr="00360720" w:rsidRDefault="00B3669A" w:rsidP="00B3669A">
      <w:pPr>
        <w:spacing w:line="276" w:lineRule="auto"/>
        <w:ind w:firstLine="360"/>
        <w:jc w:val="center"/>
        <w:rPr>
          <w:rFonts w:cs="Arial"/>
          <w:b/>
        </w:rPr>
      </w:pPr>
      <w:r w:rsidRPr="00360720">
        <w:rPr>
          <w:rFonts w:cs="Arial"/>
          <w:b/>
        </w:rPr>
        <w:t>PRESENTA:</w:t>
      </w:r>
    </w:p>
    <w:p w14:paraId="5B28E40C" w14:textId="77777777" w:rsidR="00B3669A" w:rsidRPr="00256B65" w:rsidRDefault="00B3669A" w:rsidP="00B3669A">
      <w:pPr>
        <w:spacing w:line="276" w:lineRule="auto"/>
        <w:ind w:firstLine="360"/>
        <w:jc w:val="center"/>
        <w:rPr>
          <w:rFonts w:cs="Arial"/>
          <w:b/>
          <w:color w:val="C00000"/>
        </w:rPr>
      </w:pPr>
    </w:p>
    <w:p w14:paraId="4AC180DE" w14:textId="77777777" w:rsidR="00B3669A" w:rsidRPr="00360720" w:rsidRDefault="00B3669A" w:rsidP="00B3669A">
      <w:pPr>
        <w:spacing w:line="276" w:lineRule="auto"/>
        <w:ind w:firstLine="360"/>
        <w:jc w:val="center"/>
        <w:rPr>
          <w:rFonts w:cs="Arial"/>
          <w:b/>
          <w:color w:val="C00000"/>
        </w:rPr>
      </w:pPr>
      <w:r w:rsidRPr="00256B65">
        <w:rPr>
          <w:rFonts w:cs="Arial"/>
          <w:b/>
          <w:color w:val="C00000"/>
        </w:rPr>
        <w:t xml:space="preserve"> </w:t>
      </w:r>
      <w:r w:rsidRPr="00E54DB4">
        <w:rPr>
          <w:rFonts w:cs="Arial"/>
          <w:b/>
          <w:bCs/>
        </w:rPr>
        <w:t>222211174 Pérez Ortega Fausto</w:t>
      </w:r>
    </w:p>
    <w:p w14:paraId="7C799CB0" w14:textId="77777777" w:rsidR="00B3669A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607CF62F" w14:textId="77777777" w:rsidR="00B3669A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</w:p>
    <w:p w14:paraId="34FD58CB" w14:textId="77777777" w:rsidR="00B3669A" w:rsidRPr="00360720" w:rsidRDefault="00B3669A" w:rsidP="00B3669A">
      <w:pPr>
        <w:spacing w:line="276" w:lineRule="auto"/>
        <w:ind w:firstLine="360"/>
        <w:jc w:val="center"/>
        <w:rPr>
          <w:rFonts w:cs="Arial"/>
          <w:b/>
          <w:color w:val="000000"/>
        </w:rPr>
      </w:pPr>
      <w:r w:rsidRPr="00360720">
        <w:rPr>
          <w:rFonts w:cs="Arial"/>
          <w:b/>
          <w:color w:val="000000"/>
        </w:rPr>
        <w:t>GENERACIÓN</w:t>
      </w:r>
    </w:p>
    <w:p w14:paraId="764436EA" w14:textId="77777777" w:rsidR="00B3669A" w:rsidRPr="00E54DB4" w:rsidRDefault="00B3669A" w:rsidP="00B3669A">
      <w:pPr>
        <w:spacing w:line="276" w:lineRule="auto"/>
        <w:ind w:firstLine="360"/>
        <w:jc w:val="center"/>
        <w:rPr>
          <w:rFonts w:cs="Arial"/>
          <w:b/>
        </w:rPr>
      </w:pPr>
      <w:r w:rsidRPr="00E54DB4">
        <w:rPr>
          <w:rFonts w:cs="Arial"/>
          <w:b/>
        </w:rPr>
        <w:t>Septiembre 2024- abril 2026</w:t>
      </w:r>
    </w:p>
    <w:p w14:paraId="31FBA0AD" w14:textId="77777777" w:rsidR="00B3669A" w:rsidRPr="00360720" w:rsidRDefault="00B3669A" w:rsidP="00B3669A">
      <w:pPr>
        <w:ind w:firstLine="540"/>
        <w:jc w:val="right"/>
        <w:rPr>
          <w:rFonts w:cs="Arial"/>
          <w:color w:val="000000"/>
          <w:sz w:val="16"/>
        </w:rPr>
      </w:pPr>
    </w:p>
    <w:p w14:paraId="1D4FD575" w14:textId="77777777" w:rsidR="00B3669A" w:rsidRDefault="00B3669A" w:rsidP="00B3669A">
      <w:pPr>
        <w:jc w:val="center"/>
        <w:rPr>
          <w:b/>
          <w:bCs/>
          <w:sz w:val="28"/>
          <w:szCs w:val="28"/>
        </w:rPr>
      </w:pPr>
      <w:r w:rsidRPr="00360720">
        <w:rPr>
          <w:rFonts w:cs="Arial"/>
          <w:color w:val="000000"/>
          <w:sz w:val="16"/>
        </w:rPr>
        <w:t xml:space="preserve">SANTA MARÍA ATARASQUILLO, LERMA ESTADO DE MÉXICO. </w:t>
      </w:r>
      <w:r w:rsidRPr="00E54DB4">
        <w:rPr>
          <w:rFonts w:cs="Arial"/>
          <w:sz w:val="16"/>
        </w:rPr>
        <w:t>24 DE ABRIL 2026</w:t>
      </w:r>
    </w:p>
    <w:bookmarkEnd w:id="0"/>
    <w:p w14:paraId="020FBCAF" w14:textId="77777777" w:rsidR="00043761" w:rsidRDefault="00B3669A" w:rsidP="00B3669A">
      <w:pPr>
        <w:rPr>
          <w:b/>
          <w:bCs/>
          <w:sz w:val="28"/>
          <w:szCs w:val="28"/>
        </w:rPr>
        <w:sectPr w:rsidR="0004376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b/>
          <w:bCs/>
          <w:sz w:val="28"/>
          <w:szCs w:val="28"/>
        </w:rPr>
        <w:br w:type="page"/>
      </w:r>
    </w:p>
    <w:p w14:paraId="5C381CAF" w14:textId="77777777" w:rsidR="00B3669A" w:rsidRPr="00B3669A" w:rsidRDefault="00B3669A" w:rsidP="00B3669A">
      <w:pPr>
        <w:pStyle w:val="Ttulo1"/>
        <w:rPr>
          <w:rFonts w:ascii="Arial" w:hAnsi="Arial" w:cs="Arial"/>
          <w:color w:val="auto"/>
          <w:lang w:eastAsia="es-MX"/>
        </w:rPr>
      </w:pPr>
      <w:r w:rsidRPr="00B3669A">
        <w:rPr>
          <w:rFonts w:ascii="Arial" w:hAnsi="Arial" w:cs="Arial"/>
          <w:color w:val="auto"/>
          <w:lang w:eastAsia="es-MX"/>
        </w:rPr>
        <w:lastRenderedPageBreak/>
        <w:t>1. Introducción</w:t>
      </w:r>
    </w:p>
    <w:p w14:paraId="6FB15DD5" w14:textId="77777777" w:rsidR="00B3669A" w:rsidRPr="00B3669A" w:rsidRDefault="00B3669A" w:rsidP="00B3669A">
      <w:p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sz w:val="24"/>
          <w:lang w:eastAsia="es-MX"/>
        </w:rPr>
        <w:t xml:space="preserve">Este documento presenta los casos de prueba realizados, la metodología aplicada y los resultados obtenidos en la evaluación del sistema </w:t>
      </w:r>
      <w:r w:rsidRPr="00B3669A">
        <w:rPr>
          <w:rFonts w:cs="Arial"/>
          <w:b/>
          <w:bCs/>
          <w:sz w:val="24"/>
          <w:lang w:eastAsia="es-MX"/>
        </w:rPr>
        <w:t>CatInk News</w:t>
      </w:r>
      <w:r w:rsidRPr="00B3669A">
        <w:rPr>
          <w:rFonts w:cs="Arial"/>
          <w:sz w:val="24"/>
          <w:lang w:eastAsia="es-MX"/>
        </w:rPr>
        <w:t>.</w:t>
      </w:r>
    </w:p>
    <w:p w14:paraId="299288B6" w14:textId="732E829A" w:rsidR="00B3669A" w:rsidRPr="00B3669A" w:rsidRDefault="00B3669A" w:rsidP="00B3669A">
      <w:pPr>
        <w:pStyle w:val="Ttulo1"/>
        <w:rPr>
          <w:rFonts w:ascii="Arial" w:hAnsi="Arial" w:cs="Arial"/>
          <w:color w:val="auto"/>
          <w:sz w:val="24"/>
          <w:szCs w:val="24"/>
          <w:lang w:eastAsia="es-MX"/>
        </w:rPr>
      </w:pPr>
      <w:r w:rsidRPr="00B3669A">
        <w:rPr>
          <w:rFonts w:ascii="Arial" w:hAnsi="Arial" w:cs="Arial"/>
          <w:color w:val="auto"/>
          <w:lang w:eastAsia="es-MX"/>
        </w:rPr>
        <w:t>2. Metodología</w:t>
      </w:r>
    </w:p>
    <w:p w14:paraId="75937AFE" w14:textId="77777777" w:rsidR="00B3669A" w:rsidRPr="00B3669A" w:rsidRDefault="00B3669A" w:rsidP="00B3669A">
      <w:pPr>
        <w:numPr>
          <w:ilvl w:val="0"/>
          <w:numId w:val="1"/>
        </w:num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sz w:val="24"/>
          <w:lang w:eastAsia="es-MX"/>
        </w:rPr>
        <w:t xml:space="preserve">Las pruebas se ejecutaron según el plan de pruebas previamente definido. </w:t>
      </w:r>
    </w:p>
    <w:p w14:paraId="35E2610E" w14:textId="77777777" w:rsidR="00B3669A" w:rsidRPr="00B3669A" w:rsidRDefault="00B3669A" w:rsidP="00B3669A">
      <w:pPr>
        <w:numPr>
          <w:ilvl w:val="0"/>
          <w:numId w:val="1"/>
        </w:num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sz w:val="24"/>
          <w:lang w:eastAsia="es-MX"/>
        </w:rPr>
        <w:t xml:space="preserve">Se registraron errores y observaciones, clasificándolos según severidad: </w:t>
      </w:r>
    </w:p>
    <w:p w14:paraId="48B21673" w14:textId="77777777" w:rsidR="00B3669A" w:rsidRPr="00B3669A" w:rsidRDefault="00B3669A" w:rsidP="00B3669A">
      <w:pPr>
        <w:numPr>
          <w:ilvl w:val="1"/>
          <w:numId w:val="1"/>
        </w:num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b/>
          <w:bCs/>
          <w:sz w:val="24"/>
          <w:lang w:eastAsia="es-MX"/>
        </w:rPr>
        <w:t>Crítico:</w:t>
      </w:r>
      <w:r w:rsidRPr="00B3669A">
        <w:rPr>
          <w:rFonts w:cs="Arial"/>
          <w:sz w:val="24"/>
          <w:lang w:eastAsia="es-MX"/>
        </w:rPr>
        <w:t xml:space="preserve"> Impide el uso del sistema. </w:t>
      </w:r>
    </w:p>
    <w:p w14:paraId="731414BD" w14:textId="77777777" w:rsidR="00B3669A" w:rsidRPr="00B3669A" w:rsidRDefault="00B3669A" w:rsidP="00B3669A">
      <w:pPr>
        <w:numPr>
          <w:ilvl w:val="1"/>
          <w:numId w:val="1"/>
        </w:num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b/>
          <w:bCs/>
          <w:sz w:val="24"/>
          <w:lang w:eastAsia="es-MX"/>
        </w:rPr>
        <w:t>Alto:</w:t>
      </w:r>
      <w:r w:rsidRPr="00B3669A">
        <w:rPr>
          <w:rFonts w:cs="Arial"/>
          <w:sz w:val="24"/>
          <w:lang w:eastAsia="es-MX"/>
        </w:rPr>
        <w:t xml:space="preserve"> Afecta funcionalidades importantes. </w:t>
      </w:r>
    </w:p>
    <w:p w14:paraId="646C8421" w14:textId="77777777" w:rsidR="00B3669A" w:rsidRPr="00B3669A" w:rsidRDefault="00B3669A" w:rsidP="00B3669A">
      <w:pPr>
        <w:numPr>
          <w:ilvl w:val="1"/>
          <w:numId w:val="1"/>
        </w:num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b/>
          <w:bCs/>
          <w:sz w:val="24"/>
          <w:lang w:eastAsia="es-MX"/>
        </w:rPr>
        <w:t>Medio:</w:t>
      </w:r>
      <w:r w:rsidRPr="00B3669A">
        <w:rPr>
          <w:rFonts w:cs="Arial"/>
          <w:sz w:val="24"/>
          <w:lang w:eastAsia="es-MX"/>
        </w:rPr>
        <w:t xml:space="preserve"> Afecta funcionalidades secundarias. </w:t>
      </w:r>
    </w:p>
    <w:p w14:paraId="3215CE5D" w14:textId="77777777" w:rsidR="00B3669A" w:rsidRPr="00B3669A" w:rsidRDefault="00B3669A" w:rsidP="00B3669A">
      <w:pPr>
        <w:numPr>
          <w:ilvl w:val="1"/>
          <w:numId w:val="1"/>
        </w:num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b/>
          <w:bCs/>
          <w:sz w:val="24"/>
          <w:lang w:eastAsia="es-MX"/>
        </w:rPr>
        <w:t>Bajo:</w:t>
      </w:r>
      <w:r w:rsidRPr="00B3669A">
        <w:rPr>
          <w:rFonts w:cs="Arial"/>
          <w:sz w:val="24"/>
          <w:lang w:eastAsia="es-MX"/>
        </w:rPr>
        <w:t xml:space="preserve"> Errores cosméticos o de interfaz. </w:t>
      </w:r>
    </w:p>
    <w:p w14:paraId="0C0FED1E" w14:textId="2135C448" w:rsidR="00B3669A" w:rsidRPr="00B3669A" w:rsidRDefault="00B3669A" w:rsidP="00B3669A">
      <w:pPr>
        <w:pStyle w:val="Ttulo1"/>
        <w:rPr>
          <w:rFonts w:ascii="Arial" w:hAnsi="Arial" w:cs="Arial"/>
          <w:color w:val="auto"/>
          <w:sz w:val="24"/>
          <w:szCs w:val="24"/>
          <w:lang w:eastAsia="es-MX"/>
        </w:rPr>
      </w:pPr>
      <w:r w:rsidRPr="00B3669A">
        <w:rPr>
          <w:rFonts w:ascii="Arial" w:hAnsi="Arial" w:cs="Arial"/>
          <w:color w:val="auto"/>
          <w:lang w:eastAsia="es-MX"/>
        </w:rPr>
        <w:t>3. Casos de Prueba y Resultados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03"/>
        <w:gridCol w:w="1851"/>
        <w:gridCol w:w="1628"/>
        <w:gridCol w:w="1438"/>
        <w:gridCol w:w="1827"/>
        <w:gridCol w:w="1827"/>
        <w:gridCol w:w="1610"/>
        <w:gridCol w:w="2012"/>
      </w:tblGrid>
      <w:tr w:rsidR="00043761" w:rsidRPr="00B3669A" w14:paraId="2575926F" w14:textId="77777777" w:rsidTr="00B36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086214" w14:textId="77777777" w:rsidR="00B3669A" w:rsidRPr="00B3669A" w:rsidRDefault="00B3669A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A76C5D" w14:textId="77777777" w:rsidR="00B3669A" w:rsidRPr="00B3669A" w:rsidRDefault="00B3669A" w:rsidP="00B3669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47F4F01F" w14:textId="77777777" w:rsidR="00B3669A" w:rsidRPr="00B3669A" w:rsidRDefault="00B3669A" w:rsidP="00B3669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AACA1EA" w14:textId="77777777" w:rsidR="00B3669A" w:rsidRPr="00B3669A" w:rsidRDefault="00B3669A" w:rsidP="00B3669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6BCC60E0" w14:textId="77777777" w:rsidR="00B3669A" w:rsidRPr="00B3669A" w:rsidRDefault="00B3669A" w:rsidP="00B3669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1AAD6D89" w14:textId="77777777" w:rsidR="00B3669A" w:rsidRPr="00B3669A" w:rsidRDefault="00B3669A" w:rsidP="00B3669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0A4FD380" w14:textId="77777777" w:rsidR="00B3669A" w:rsidRPr="00B3669A" w:rsidRDefault="00B3669A" w:rsidP="00B3669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37187DA" w14:textId="77777777" w:rsidR="00B3669A" w:rsidRPr="00B3669A" w:rsidRDefault="00B3669A" w:rsidP="00B3669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Observaciones</w:t>
            </w:r>
          </w:p>
        </w:tc>
      </w:tr>
      <w:tr w:rsidR="00043761" w:rsidRPr="00B3669A" w14:paraId="004867A8" w14:textId="77777777" w:rsidTr="00B36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7F76CE" w14:textId="77777777" w:rsidR="00B3669A" w:rsidRPr="00B3669A" w:rsidRDefault="00B3669A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76FD8570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Registro de usuario</w:t>
            </w:r>
          </w:p>
        </w:tc>
        <w:tc>
          <w:tcPr>
            <w:tcW w:w="0" w:type="auto"/>
            <w:vAlign w:val="center"/>
            <w:hideMark/>
          </w:tcPr>
          <w:p w14:paraId="76F51A43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Verificar registro con datos válidos</w:t>
            </w:r>
          </w:p>
        </w:tc>
        <w:tc>
          <w:tcPr>
            <w:tcW w:w="0" w:type="auto"/>
            <w:vAlign w:val="center"/>
            <w:hideMark/>
          </w:tcPr>
          <w:p w14:paraId="33FD70DB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Usuario y contraseña</w:t>
            </w:r>
          </w:p>
        </w:tc>
        <w:tc>
          <w:tcPr>
            <w:tcW w:w="0" w:type="auto"/>
            <w:vAlign w:val="center"/>
            <w:hideMark/>
          </w:tcPr>
          <w:p w14:paraId="1CDF466C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Usuario registrado con éxito</w:t>
            </w:r>
          </w:p>
        </w:tc>
        <w:tc>
          <w:tcPr>
            <w:tcW w:w="0" w:type="auto"/>
            <w:vAlign w:val="center"/>
            <w:hideMark/>
          </w:tcPr>
          <w:p w14:paraId="3C9D4DF0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Usuario registrado correctamente</w:t>
            </w:r>
          </w:p>
        </w:tc>
        <w:tc>
          <w:tcPr>
            <w:tcW w:w="0" w:type="auto"/>
            <w:vAlign w:val="center"/>
            <w:hideMark/>
          </w:tcPr>
          <w:p w14:paraId="79C3CC92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678BFBD1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-</w:t>
            </w:r>
          </w:p>
        </w:tc>
      </w:tr>
      <w:tr w:rsidR="00043761" w:rsidRPr="00B3669A" w14:paraId="49281114" w14:textId="77777777" w:rsidTr="00B36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BD4CA1" w14:textId="77777777" w:rsidR="00B3669A" w:rsidRPr="00B3669A" w:rsidRDefault="00B3669A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1D31A9F6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Inicio de sesión</w:t>
            </w:r>
          </w:p>
        </w:tc>
        <w:tc>
          <w:tcPr>
            <w:tcW w:w="0" w:type="auto"/>
            <w:vAlign w:val="center"/>
            <w:hideMark/>
          </w:tcPr>
          <w:p w14:paraId="155212C5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proofErr w:type="spellStart"/>
            <w:r w:rsidRPr="00B3669A">
              <w:rPr>
                <w:rFonts w:cs="Arial"/>
                <w:sz w:val="24"/>
                <w:lang w:eastAsia="es-MX"/>
              </w:rPr>
              <w:t>Login</w:t>
            </w:r>
            <w:proofErr w:type="spellEnd"/>
            <w:r w:rsidRPr="00B3669A">
              <w:rPr>
                <w:rFonts w:cs="Arial"/>
                <w:sz w:val="24"/>
                <w:lang w:eastAsia="es-MX"/>
              </w:rPr>
              <w:t xml:space="preserve"> con credenciales correctas</w:t>
            </w:r>
          </w:p>
        </w:tc>
        <w:tc>
          <w:tcPr>
            <w:tcW w:w="0" w:type="auto"/>
            <w:vAlign w:val="center"/>
            <w:hideMark/>
          </w:tcPr>
          <w:p w14:paraId="08A6BF39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Usuario y contraseña</w:t>
            </w:r>
          </w:p>
        </w:tc>
        <w:tc>
          <w:tcPr>
            <w:tcW w:w="0" w:type="auto"/>
            <w:vAlign w:val="center"/>
            <w:hideMark/>
          </w:tcPr>
          <w:p w14:paraId="0002B545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Acceso permitido</w:t>
            </w:r>
          </w:p>
        </w:tc>
        <w:tc>
          <w:tcPr>
            <w:tcW w:w="0" w:type="auto"/>
            <w:vAlign w:val="center"/>
            <w:hideMark/>
          </w:tcPr>
          <w:p w14:paraId="02F0B717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Acceso permitido</w:t>
            </w:r>
          </w:p>
        </w:tc>
        <w:tc>
          <w:tcPr>
            <w:tcW w:w="0" w:type="auto"/>
            <w:vAlign w:val="center"/>
            <w:hideMark/>
          </w:tcPr>
          <w:p w14:paraId="67ACA879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65C81DB2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-</w:t>
            </w:r>
          </w:p>
        </w:tc>
      </w:tr>
      <w:tr w:rsidR="00043761" w:rsidRPr="00B3669A" w14:paraId="6D9B878D" w14:textId="77777777" w:rsidTr="00B36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23F6D2" w14:textId="77777777" w:rsidR="00B3669A" w:rsidRPr="00B3669A" w:rsidRDefault="00B3669A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lastRenderedPageBreak/>
              <w:t>TC03</w:t>
            </w:r>
          </w:p>
        </w:tc>
        <w:tc>
          <w:tcPr>
            <w:tcW w:w="0" w:type="auto"/>
            <w:vAlign w:val="center"/>
            <w:hideMark/>
          </w:tcPr>
          <w:p w14:paraId="7BC0A5DC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Crear noticia</w:t>
            </w:r>
          </w:p>
        </w:tc>
        <w:tc>
          <w:tcPr>
            <w:tcW w:w="0" w:type="auto"/>
            <w:vAlign w:val="center"/>
            <w:hideMark/>
          </w:tcPr>
          <w:p w14:paraId="28A7E561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Añadir nueva noticia al sistema</w:t>
            </w:r>
          </w:p>
        </w:tc>
        <w:tc>
          <w:tcPr>
            <w:tcW w:w="0" w:type="auto"/>
            <w:vAlign w:val="center"/>
            <w:hideMark/>
          </w:tcPr>
          <w:p w14:paraId="4C1788D6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Título, contenido</w:t>
            </w:r>
          </w:p>
        </w:tc>
        <w:tc>
          <w:tcPr>
            <w:tcW w:w="0" w:type="auto"/>
            <w:vAlign w:val="center"/>
            <w:hideMark/>
          </w:tcPr>
          <w:p w14:paraId="3DE96856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Noticia publicada en el sistema</w:t>
            </w:r>
          </w:p>
        </w:tc>
        <w:tc>
          <w:tcPr>
            <w:tcW w:w="0" w:type="auto"/>
            <w:vAlign w:val="center"/>
            <w:hideMark/>
          </w:tcPr>
          <w:p w14:paraId="3E5488FA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Noticia publicada correctamente</w:t>
            </w:r>
          </w:p>
        </w:tc>
        <w:tc>
          <w:tcPr>
            <w:tcW w:w="0" w:type="auto"/>
            <w:vAlign w:val="center"/>
            <w:hideMark/>
          </w:tcPr>
          <w:p w14:paraId="4C17C193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466A0DAD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-</w:t>
            </w:r>
          </w:p>
        </w:tc>
      </w:tr>
      <w:tr w:rsidR="00043761" w:rsidRPr="00B3669A" w14:paraId="4A44F4BB" w14:textId="77777777" w:rsidTr="00B36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AC2709" w14:textId="77777777" w:rsidR="00B3669A" w:rsidRPr="00B3669A" w:rsidRDefault="00B3669A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21622CA8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Editar noticia</w:t>
            </w:r>
          </w:p>
        </w:tc>
        <w:tc>
          <w:tcPr>
            <w:tcW w:w="0" w:type="auto"/>
            <w:vAlign w:val="center"/>
            <w:hideMark/>
          </w:tcPr>
          <w:p w14:paraId="4E57FF33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Modificar noticia existente</w:t>
            </w:r>
          </w:p>
        </w:tc>
        <w:tc>
          <w:tcPr>
            <w:tcW w:w="0" w:type="auto"/>
            <w:vAlign w:val="center"/>
            <w:hideMark/>
          </w:tcPr>
          <w:p w14:paraId="20E63407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Cambios en contenido</w:t>
            </w:r>
          </w:p>
        </w:tc>
        <w:tc>
          <w:tcPr>
            <w:tcW w:w="0" w:type="auto"/>
            <w:vAlign w:val="center"/>
            <w:hideMark/>
          </w:tcPr>
          <w:p w14:paraId="3A66A49E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Cambios reflejados correctamente</w:t>
            </w:r>
          </w:p>
        </w:tc>
        <w:tc>
          <w:tcPr>
            <w:tcW w:w="0" w:type="auto"/>
            <w:vAlign w:val="center"/>
            <w:hideMark/>
          </w:tcPr>
          <w:p w14:paraId="0EC62475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Cambios reflejados correctamente</w:t>
            </w:r>
          </w:p>
        </w:tc>
        <w:tc>
          <w:tcPr>
            <w:tcW w:w="0" w:type="auto"/>
            <w:vAlign w:val="center"/>
            <w:hideMark/>
          </w:tcPr>
          <w:p w14:paraId="627154EC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30D3D952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-</w:t>
            </w:r>
          </w:p>
        </w:tc>
      </w:tr>
      <w:tr w:rsidR="00043761" w:rsidRPr="00B3669A" w14:paraId="00A15598" w14:textId="77777777" w:rsidTr="00B36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6D90E2" w14:textId="77777777" w:rsidR="00B3669A" w:rsidRPr="00B3669A" w:rsidRDefault="00B3669A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505C1DF8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Eliminar noticia</w:t>
            </w:r>
          </w:p>
        </w:tc>
        <w:tc>
          <w:tcPr>
            <w:tcW w:w="0" w:type="auto"/>
            <w:vAlign w:val="center"/>
            <w:hideMark/>
          </w:tcPr>
          <w:p w14:paraId="78F69433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Borrar noticia</w:t>
            </w:r>
          </w:p>
        </w:tc>
        <w:tc>
          <w:tcPr>
            <w:tcW w:w="0" w:type="auto"/>
            <w:vAlign w:val="center"/>
            <w:hideMark/>
          </w:tcPr>
          <w:p w14:paraId="26A051F4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Selección de noticia</w:t>
            </w:r>
          </w:p>
        </w:tc>
        <w:tc>
          <w:tcPr>
            <w:tcW w:w="0" w:type="auto"/>
            <w:vAlign w:val="center"/>
            <w:hideMark/>
          </w:tcPr>
          <w:p w14:paraId="6F74C6FE" w14:textId="77777777" w:rsidR="00B3669A" w:rsidRPr="00B3669A" w:rsidRDefault="00B3669A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Noticia eliminada</w:t>
            </w:r>
          </w:p>
        </w:tc>
        <w:tc>
          <w:tcPr>
            <w:tcW w:w="0" w:type="auto"/>
            <w:vAlign w:val="center"/>
            <w:hideMark/>
          </w:tcPr>
          <w:p w14:paraId="6E02F7CE" w14:textId="5C1F95A6" w:rsidR="00B3669A" w:rsidRPr="00B3669A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Noticia eliminada parcialmente</w:t>
            </w:r>
          </w:p>
        </w:tc>
        <w:tc>
          <w:tcPr>
            <w:tcW w:w="0" w:type="auto"/>
            <w:vAlign w:val="center"/>
            <w:hideMark/>
          </w:tcPr>
          <w:p w14:paraId="02E98BA8" w14:textId="53E85525" w:rsidR="00B3669A" w:rsidRPr="00B3669A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Aprobado parcialmente</w:t>
            </w:r>
          </w:p>
        </w:tc>
        <w:tc>
          <w:tcPr>
            <w:tcW w:w="0" w:type="auto"/>
            <w:vAlign w:val="center"/>
            <w:hideMark/>
          </w:tcPr>
          <w:p w14:paraId="549F5C36" w14:textId="1E94D8B8" w:rsidR="00B3669A" w:rsidRPr="00B3669A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No se eliminan las imágenes junto con la noticia</w:t>
            </w:r>
          </w:p>
        </w:tc>
      </w:tr>
      <w:tr w:rsidR="00043761" w:rsidRPr="00B3669A" w14:paraId="06D7DC67" w14:textId="77777777" w:rsidTr="00B36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5D67C2" w14:textId="77777777" w:rsidR="00B3669A" w:rsidRPr="00B3669A" w:rsidRDefault="00B3669A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42625884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Buscar noticia</w:t>
            </w:r>
          </w:p>
        </w:tc>
        <w:tc>
          <w:tcPr>
            <w:tcW w:w="0" w:type="auto"/>
            <w:vAlign w:val="center"/>
            <w:hideMark/>
          </w:tcPr>
          <w:p w14:paraId="51EA997E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Buscar noticia por palabra clave</w:t>
            </w:r>
          </w:p>
        </w:tc>
        <w:tc>
          <w:tcPr>
            <w:tcW w:w="0" w:type="auto"/>
            <w:vAlign w:val="center"/>
            <w:hideMark/>
          </w:tcPr>
          <w:p w14:paraId="300F52F0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Palabra clave</w:t>
            </w:r>
          </w:p>
        </w:tc>
        <w:tc>
          <w:tcPr>
            <w:tcW w:w="0" w:type="auto"/>
            <w:vAlign w:val="center"/>
            <w:hideMark/>
          </w:tcPr>
          <w:p w14:paraId="56ED84B2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Noticias filtradas correctamente</w:t>
            </w:r>
          </w:p>
        </w:tc>
        <w:tc>
          <w:tcPr>
            <w:tcW w:w="0" w:type="auto"/>
            <w:vAlign w:val="center"/>
            <w:hideMark/>
          </w:tcPr>
          <w:p w14:paraId="710893C0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Noticias filtradas correctamente</w:t>
            </w:r>
          </w:p>
        </w:tc>
        <w:tc>
          <w:tcPr>
            <w:tcW w:w="0" w:type="auto"/>
            <w:vAlign w:val="center"/>
            <w:hideMark/>
          </w:tcPr>
          <w:p w14:paraId="71192CF3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6DDE5E63" w14:textId="77777777" w:rsidR="00B3669A" w:rsidRPr="00B3669A" w:rsidRDefault="00B3669A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 w:rsidRPr="00B3669A">
              <w:rPr>
                <w:rFonts w:cs="Arial"/>
                <w:sz w:val="24"/>
                <w:lang w:eastAsia="es-MX"/>
              </w:rPr>
              <w:t>-</w:t>
            </w:r>
          </w:p>
        </w:tc>
      </w:tr>
      <w:tr w:rsidR="00043761" w:rsidRPr="00B3669A" w14:paraId="66EBE566" w14:textId="77777777" w:rsidTr="00B36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202D0C" w14:textId="3A191182" w:rsidR="00043761" w:rsidRPr="00B3669A" w:rsidRDefault="00043761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TC07</w:t>
            </w:r>
          </w:p>
        </w:tc>
        <w:tc>
          <w:tcPr>
            <w:tcW w:w="0" w:type="auto"/>
            <w:vAlign w:val="center"/>
          </w:tcPr>
          <w:p w14:paraId="7B6D0CFB" w14:textId="1474E9B2" w:rsidR="00043761" w:rsidRPr="00B3669A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Crear categoría</w:t>
            </w:r>
          </w:p>
        </w:tc>
        <w:tc>
          <w:tcPr>
            <w:tcW w:w="0" w:type="auto"/>
            <w:vAlign w:val="center"/>
          </w:tcPr>
          <w:p w14:paraId="21980168" w14:textId="57A98D15" w:rsidR="00043761" w:rsidRPr="00B3669A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Añadir nueva categoría al sistema</w:t>
            </w:r>
          </w:p>
        </w:tc>
        <w:tc>
          <w:tcPr>
            <w:tcW w:w="0" w:type="auto"/>
            <w:vAlign w:val="center"/>
          </w:tcPr>
          <w:p w14:paraId="5F7AAEF2" w14:textId="76ED37C1" w:rsidR="00043761" w:rsidRPr="00B3669A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Nombre de la categoría</w:t>
            </w:r>
          </w:p>
        </w:tc>
        <w:tc>
          <w:tcPr>
            <w:tcW w:w="0" w:type="auto"/>
            <w:vAlign w:val="center"/>
          </w:tcPr>
          <w:p w14:paraId="009674A7" w14:textId="134B34FD" w:rsidR="00043761" w:rsidRPr="00B3669A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Categoría creada correctamente</w:t>
            </w:r>
          </w:p>
        </w:tc>
        <w:tc>
          <w:tcPr>
            <w:tcW w:w="0" w:type="auto"/>
            <w:vAlign w:val="center"/>
          </w:tcPr>
          <w:p w14:paraId="2705CC03" w14:textId="7B1BEDC3" w:rsidR="00043761" w:rsidRPr="00B3669A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Categoría creada correctamente</w:t>
            </w:r>
          </w:p>
        </w:tc>
        <w:tc>
          <w:tcPr>
            <w:tcW w:w="0" w:type="auto"/>
            <w:vAlign w:val="center"/>
          </w:tcPr>
          <w:p w14:paraId="2470626A" w14:textId="54EDFC48" w:rsidR="00043761" w:rsidRPr="00B3669A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</w:tcPr>
          <w:p w14:paraId="067C3AE4" w14:textId="3833E547" w:rsidR="00043761" w:rsidRPr="00B3669A" w:rsidRDefault="00043761" w:rsidP="0004376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-</w:t>
            </w:r>
          </w:p>
        </w:tc>
      </w:tr>
      <w:tr w:rsidR="00043761" w:rsidRPr="00B3669A" w14:paraId="0D46AB2B" w14:textId="77777777" w:rsidTr="00B36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201AB6" w14:textId="01FD3AE5" w:rsidR="00043761" w:rsidRDefault="00043761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TC08</w:t>
            </w:r>
          </w:p>
        </w:tc>
        <w:tc>
          <w:tcPr>
            <w:tcW w:w="0" w:type="auto"/>
            <w:vAlign w:val="center"/>
          </w:tcPr>
          <w:p w14:paraId="7FAD6752" w14:textId="7B159026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Editar categoría</w:t>
            </w:r>
          </w:p>
        </w:tc>
        <w:tc>
          <w:tcPr>
            <w:tcW w:w="0" w:type="auto"/>
            <w:vAlign w:val="center"/>
          </w:tcPr>
          <w:p w14:paraId="3A619F43" w14:textId="7F5442F9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Modificar categoría existente</w:t>
            </w:r>
          </w:p>
        </w:tc>
        <w:tc>
          <w:tcPr>
            <w:tcW w:w="0" w:type="auto"/>
            <w:vAlign w:val="center"/>
          </w:tcPr>
          <w:p w14:paraId="4E27AB86" w14:textId="11C7AA03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Nuevo nombre de la categoría</w:t>
            </w:r>
          </w:p>
        </w:tc>
        <w:tc>
          <w:tcPr>
            <w:tcW w:w="0" w:type="auto"/>
            <w:vAlign w:val="center"/>
          </w:tcPr>
          <w:p w14:paraId="62EC19E1" w14:textId="022494FF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Cambios aplicados correctamente</w:t>
            </w:r>
          </w:p>
        </w:tc>
        <w:tc>
          <w:tcPr>
            <w:tcW w:w="0" w:type="auto"/>
            <w:vAlign w:val="center"/>
          </w:tcPr>
          <w:p w14:paraId="16A9C3A7" w14:textId="07E0E811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Cambios aplicados correctamente</w:t>
            </w:r>
          </w:p>
        </w:tc>
        <w:tc>
          <w:tcPr>
            <w:tcW w:w="0" w:type="auto"/>
            <w:vAlign w:val="center"/>
          </w:tcPr>
          <w:p w14:paraId="09C39B43" w14:textId="3CF4CDE8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</w:tcPr>
          <w:p w14:paraId="302818A8" w14:textId="168C21EA" w:rsidR="00043761" w:rsidRDefault="00043761" w:rsidP="0004376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-</w:t>
            </w:r>
          </w:p>
        </w:tc>
      </w:tr>
      <w:tr w:rsidR="00043761" w:rsidRPr="00B3669A" w14:paraId="7C6B4401" w14:textId="77777777" w:rsidTr="00B36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B571592" w14:textId="536AD938" w:rsidR="00043761" w:rsidRDefault="00043761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TC09</w:t>
            </w:r>
          </w:p>
        </w:tc>
        <w:tc>
          <w:tcPr>
            <w:tcW w:w="0" w:type="auto"/>
            <w:vAlign w:val="center"/>
          </w:tcPr>
          <w:p w14:paraId="16E34361" w14:textId="0F1B36AC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Eliminar categoría</w:t>
            </w:r>
          </w:p>
        </w:tc>
        <w:tc>
          <w:tcPr>
            <w:tcW w:w="0" w:type="auto"/>
            <w:vAlign w:val="center"/>
          </w:tcPr>
          <w:p w14:paraId="279CA2B4" w14:textId="400D7F93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Borrar categoría</w:t>
            </w:r>
          </w:p>
        </w:tc>
        <w:tc>
          <w:tcPr>
            <w:tcW w:w="0" w:type="auto"/>
            <w:vAlign w:val="center"/>
          </w:tcPr>
          <w:p w14:paraId="3F1A8B4A" w14:textId="239F0C1E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Selección de categoría</w:t>
            </w:r>
          </w:p>
        </w:tc>
        <w:tc>
          <w:tcPr>
            <w:tcW w:w="0" w:type="auto"/>
            <w:vAlign w:val="center"/>
          </w:tcPr>
          <w:p w14:paraId="785E5CB0" w14:textId="55A42433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Categoría eliminada</w:t>
            </w:r>
          </w:p>
        </w:tc>
        <w:tc>
          <w:tcPr>
            <w:tcW w:w="0" w:type="auto"/>
            <w:vAlign w:val="center"/>
          </w:tcPr>
          <w:p w14:paraId="5716BEBA" w14:textId="4265E1F7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Categoría eliminada</w:t>
            </w:r>
          </w:p>
        </w:tc>
        <w:tc>
          <w:tcPr>
            <w:tcW w:w="0" w:type="auto"/>
            <w:vAlign w:val="center"/>
          </w:tcPr>
          <w:p w14:paraId="1E9FC9E7" w14:textId="3B6FC861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Aprobado parcialmente</w:t>
            </w:r>
          </w:p>
        </w:tc>
        <w:tc>
          <w:tcPr>
            <w:tcW w:w="0" w:type="auto"/>
            <w:vAlign w:val="center"/>
          </w:tcPr>
          <w:p w14:paraId="73115EB5" w14:textId="6F60315C" w:rsidR="00043761" w:rsidRDefault="00043761" w:rsidP="0004376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Algunas noticias marcar error al no encontrar su categoría</w:t>
            </w:r>
          </w:p>
        </w:tc>
      </w:tr>
      <w:tr w:rsidR="00043761" w:rsidRPr="00B3669A" w14:paraId="1E08789B" w14:textId="77777777" w:rsidTr="00B36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23059F" w14:textId="03D6630E" w:rsidR="00043761" w:rsidRDefault="00043761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TC10</w:t>
            </w:r>
          </w:p>
        </w:tc>
        <w:tc>
          <w:tcPr>
            <w:tcW w:w="0" w:type="auto"/>
            <w:vAlign w:val="center"/>
          </w:tcPr>
          <w:p w14:paraId="279B72D7" w14:textId="05022D22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Conteo de vistas</w:t>
            </w:r>
          </w:p>
        </w:tc>
        <w:tc>
          <w:tcPr>
            <w:tcW w:w="0" w:type="auto"/>
            <w:vAlign w:val="center"/>
          </w:tcPr>
          <w:p w14:paraId="119176ED" w14:textId="1A2FBCB1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Entrar a la noticia</w:t>
            </w:r>
          </w:p>
        </w:tc>
        <w:tc>
          <w:tcPr>
            <w:tcW w:w="0" w:type="auto"/>
            <w:vAlign w:val="center"/>
          </w:tcPr>
          <w:p w14:paraId="148C2D41" w14:textId="656621E8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Solo tiempo de lectura</w:t>
            </w:r>
          </w:p>
        </w:tc>
        <w:tc>
          <w:tcPr>
            <w:tcW w:w="0" w:type="auto"/>
            <w:vAlign w:val="center"/>
          </w:tcPr>
          <w:p w14:paraId="60B0D135" w14:textId="0F5432AF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 xml:space="preserve">Se suma una vista y se obtiene el </w:t>
            </w:r>
            <w:r>
              <w:rPr>
                <w:rFonts w:cs="Arial"/>
                <w:sz w:val="24"/>
                <w:lang w:eastAsia="es-MX"/>
              </w:rPr>
              <w:lastRenderedPageBreak/>
              <w:t>tiempo de visualización</w:t>
            </w:r>
          </w:p>
        </w:tc>
        <w:tc>
          <w:tcPr>
            <w:tcW w:w="0" w:type="auto"/>
            <w:vAlign w:val="center"/>
          </w:tcPr>
          <w:p w14:paraId="7A56B9BD" w14:textId="27D2C9F4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lastRenderedPageBreak/>
              <w:t xml:space="preserve">Se suma una vista y se obtiene el </w:t>
            </w:r>
            <w:r>
              <w:rPr>
                <w:rFonts w:cs="Arial"/>
                <w:sz w:val="24"/>
                <w:lang w:eastAsia="es-MX"/>
              </w:rPr>
              <w:lastRenderedPageBreak/>
              <w:t>tiempo de visualización</w:t>
            </w:r>
          </w:p>
        </w:tc>
        <w:tc>
          <w:tcPr>
            <w:tcW w:w="0" w:type="auto"/>
            <w:vAlign w:val="center"/>
          </w:tcPr>
          <w:p w14:paraId="6C207F8B" w14:textId="7BDB1AEB" w:rsidR="00043761" w:rsidRDefault="00043761" w:rsidP="00B3669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lastRenderedPageBreak/>
              <w:t>Aprobado</w:t>
            </w:r>
          </w:p>
        </w:tc>
        <w:tc>
          <w:tcPr>
            <w:tcW w:w="0" w:type="auto"/>
            <w:vAlign w:val="center"/>
          </w:tcPr>
          <w:p w14:paraId="35C9E950" w14:textId="1FA4B052" w:rsidR="00043761" w:rsidRDefault="00043761" w:rsidP="0004376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-</w:t>
            </w:r>
          </w:p>
        </w:tc>
      </w:tr>
      <w:tr w:rsidR="00043761" w:rsidRPr="00B3669A" w14:paraId="616C1989" w14:textId="77777777" w:rsidTr="00B36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683230" w14:textId="1732497C" w:rsidR="00043761" w:rsidRDefault="00043761" w:rsidP="00B3669A">
            <w:pPr>
              <w:spacing w:line="240" w:lineRule="auto"/>
              <w:jc w:val="center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TC11</w:t>
            </w:r>
          </w:p>
        </w:tc>
        <w:tc>
          <w:tcPr>
            <w:tcW w:w="0" w:type="auto"/>
            <w:vAlign w:val="center"/>
          </w:tcPr>
          <w:p w14:paraId="545A37E6" w14:textId="7A0EBBC2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 xml:space="preserve">Registro de </w:t>
            </w:r>
            <w:proofErr w:type="spellStart"/>
            <w:r>
              <w:rPr>
                <w:rFonts w:cs="Arial"/>
                <w:sz w:val="24"/>
                <w:lang w:eastAsia="es-MX"/>
              </w:rPr>
              <w:t>likes</w:t>
            </w:r>
            <w:proofErr w:type="spellEnd"/>
          </w:p>
        </w:tc>
        <w:tc>
          <w:tcPr>
            <w:tcW w:w="0" w:type="auto"/>
            <w:vAlign w:val="center"/>
          </w:tcPr>
          <w:p w14:paraId="241F51F1" w14:textId="60B294D6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Se dará “me gusta” a una noticia</w:t>
            </w:r>
          </w:p>
        </w:tc>
        <w:tc>
          <w:tcPr>
            <w:tcW w:w="0" w:type="auto"/>
            <w:vAlign w:val="center"/>
          </w:tcPr>
          <w:p w14:paraId="609746CB" w14:textId="6FE7D36C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 xml:space="preserve">Click sobre el botón de </w:t>
            </w:r>
            <w:proofErr w:type="spellStart"/>
            <w:r>
              <w:rPr>
                <w:rFonts w:cs="Arial"/>
                <w:sz w:val="24"/>
                <w:lang w:eastAsia="es-MX"/>
              </w:rPr>
              <w:t>Like</w:t>
            </w:r>
            <w:proofErr w:type="spellEnd"/>
          </w:p>
        </w:tc>
        <w:tc>
          <w:tcPr>
            <w:tcW w:w="0" w:type="auto"/>
            <w:vAlign w:val="center"/>
          </w:tcPr>
          <w:p w14:paraId="2683B516" w14:textId="670228B2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 xml:space="preserve">Se suma un </w:t>
            </w:r>
            <w:proofErr w:type="spellStart"/>
            <w:r>
              <w:rPr>
                <w:rFonts w:cs="Arial"/>
                <w:sz w:val="24"/>
                <w:lang w:eastAsia="es-MX"/>
              </w:rPr>
              <w:t>like</w:t>
            </w:r>
            <w:proofErr w:type="spellEnd"/>
            <w:r>
              <w:rPr>
                <w:rFonts w:cs="Arial"/>
                <w:sz w:val="24"/>
                <w:lang w:eastAsia="es-MX"/>
              </w:rPr>
              <w:t xml:space="preserve"> y se rastrea su ubicación por IP</w:t>
            </w:r>
          </w:p>
        </w:tc>
        <w:tc>
          <w:tcPr>
            <w:tcW w:w="0" w:type="auto"/>
            <w:vAlign w:val="center"/>
          </w:tcPr>
          <w:p w14:paraId="25C6D094" w14:textId="0A84AF6C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 xml:space="preserve">Se suma un </w:t>
            </w:r>
            <w:proofErr w:type="spellStart"/>
            <w:r>
              <w:rPr>
                <w:rFonts w:cs="Arial"/>
                <w:sz w:val="24"/>
                <w:lang w:eastAsia="es-MX"/>
              </w:rPr>
              <w:t>like</w:t>
            </w:r>
            <w:proofErr w:type="spellEnd"/>
            <w:r>
              <w:rPr>
                <w:rFonts w:cs="Arial"/>
                <w:sz w:val="24"/>
                <w:lang w:eastAsia="es-MX"/>
              </w:rPr>
              <w:t xml:space="preserve"> y se rastrea su ubicación por IP</w:t>
            </w:r>
          </w:p>
        </w:tc>
        <w:tc>
          <w:tcPr>
            <w:tcW w:w="0" w:type="auto"/>
            <w:vAlign w:val="center"/>
          </w:tcPr>
          <w:p w14:paraId="573C9176" w14:textId="3633252E" w:rsidR="00043761" w:rsidRDefault="00043761" w:rsidP="00B3669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>Aprobado parcialmente</w:t>
            </w:r>
          </w:p>
        </w:tc>
        <w:tc>
          <w:tcPr>
            <w:tcW w:w="0" w:type="auto"/>
            <w:vAlign w:val="center"/>
          </w:tcPr>
          <w:p w14:paraId="49A53196" w14:textId="73106FC1" w:rsidR="00043761" w:rsidRDefault="00043761" w:rsidP="0004376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lang w:eastAsia="es-MX"/>
              </w:rPr>
            </w:pPr>
            <w:r>
              <w:rPr>
                <w:rFonts w:cs="Arial"/>
                <w:sz w:val="24"/>
                <w:lang w:eastAsia="es-MX"/>
              </w:rPr>
              <w:t xml:space="preserve">Se necesitan mas pruebas desde distintos </w:t>
            </w:r>
            <w:r w:rsidR="006E684B">
              <w:rPr>
                <w:rFonts w:cs="Arial"/>
                <w:sz w:val="24"/>
                <w:lang w:eastAsia="es-MX"/>
              </w:rPr>
              <w:t>ubicaciones</w:t>
            </w:r>
          </w:p>
        </w:tc>
      </w:tr>
    </w:tbl>
    <w:p w14:paraId="08B9545D" w14:textId="565E6F83" w:rsidR="00B3669A" w:rsidRPr="00B3669A" w:rsidRDefault="00B3669A" w:rsidP="00B3669A">
      <w:pPr>
        <w:pStyle w:val="Ttulo1"/>
        <w:rPr>
          <w:rFonts w:ascii="Arial" w:hAnsi="Arial" w:cs="Arial"/>
          <w:color w:val="auto"/>
          <w:sz w:val="24"/>
          <w:szCs w:val="24"/>
          <w:lang w:eastAsia="es-MX"/>
        </w:rPr>
      </w:pPr>
      <w:r w:rsidRPr="00B3669A">
        <w:rPr>
          <w:rFonts w:ascii="Arial" w:hAnsi="Arial" w:cs="Arial"/>
          <w:color w:val="auto"/>
          <w:lang w:eastAsia="es-MX"/>
        </w:rPr>
        <w:t>4. Conclusiones</w:t>
      </w:r>
    </w:p>
    <w:p w14:paraId="48E6168E" w14:textId="77777777" w:rsidR="00B3669A" w:rsidRPr="00B3669A" w:rsidRDefault="00B3669A" w:rsidP="00B3669A">
      <w:pPr>
        <w:numPr>
          <w:ilvl w:val="0"/>
          <w:numId w:val="2"/>
        </w:num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sz w:val="24"/>
          <w:lang w:eastAsia="es-MX"/>
        </w:rPr>
        <w:t xml:space="preserve">El sistema </w:t>
      </w:r>
      <w:r w:rsidRPr="00B3669A">
        <w:rPr>
          <w:rFonts w:cs="Arial"/>
          <w:b/>
          <w:bCs/>
          <w:sz w:val="24"/>
          <w:lang w:eastAsia="es-MX"/>
        </w:rPr>
        <w:t>CatInk News</w:t>
      </w:r>
      <w:r w:rsidRPr="00B3669A">
        <w:rPr>
          <w:rFonts w:cs="Arial"/>
          <w:sz w:val="24"/>
          <w:lang w:eastAsia="es-MX"/>
        </w:rPr>
        <w:t xml:space="preserve"> cumple en gran medida con los requisitos funcionales. </w:t>
      </w:r>
    </w:p>
    <w:p w14:paraId="3DFC0F5A" w14:textId="77777777" w:rsidR="00B3669A" w:rsidRPr="00B3669A" w:rsidRDefault="00B3669A" w:rsidP="00B3669A">
      <w:pPr>
        <w:numPr>
          <w:ilvl w:val="0"/>
          <w:numId w:val="2"/>
        </w:num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sz w:val="24"/>
          <w:lang w:eastAsia="es-MX"/>
        </w:rPr>
        <w:t xml:space="preserve">Se detectaron errores menores que requieren corrección (por ejemplo, eliminación de noticias). </w:t>
      </w:r>
    </w:p>
    <w:p w14:paraId="09E5D60D" w14:textId="77777777" w:rsidR="00B3669A" w:rsidRPr="00B3669A" w:rsidRDefault="00B3669A" w:rsidP="00B3669A">
      <w:pPr>
        <w:numPr>
          <w:ilvl w:val="0"/>
          <w:numId w:val="2"/>
        </w:numPr>
        <w:spacing w:before="100" w:beforeAutospacing="1" w:after="100" w:afterAutospacing="1"/>
        <w:rPr>
          <w:rFonts w:cs="Arial"/>
          <w:sz w:val="24"/>
          <w:lang w:eastAsia="es-MX"/>
        </w:rPr>
      </w:pPr>
      <w:r w:rsidRPr="00B3669A">
        <w:rPr>
          <w:rFonts w:cs="Arial"/>
          <w:sz w:val="24"/>
          <w:lang w:eastAsia="es-MX"/>
        </w:rPr>
        <w:t>Se recomienda una segunda ronda de pruebas luego de corregir los errores críticos y altos.</w:t>
      </w:r>
    </w:p>
    <w:p w14:paraId="1710DAFA" w14:textId="77777777" w:rsidR="00F42CC4" w:rsidRPr="00B3669A" w:rsidRDefault="00F42CC4">
      <w:pPr>
        <w:rPr>
          <w:rFonts w:cs="Arial"/>
        </w:rPr>
      </w:pPr>
    </w:p>
    <w:sectPr w:rsidR="00F42CC4" w:rsidRPr="00B3669A" w:rsidSect="00043761">
      <w:headerReference w:type="default" r:id="rId9"/>
      <w:footerReference w:type="default" r:id="rId10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E6F6B" w14:textId="77777777" w:rsidR="002610D2" w:rsidRDefault="002610D2" w:rsidP="00043761">
      <w:pPr>
        <w:spacing w:line="240" w:lineRule="auto"/>
      </w:pPr>
      <w:r>
        <w:separator/>
      </w:r>
    </w:p>
  </w:endnote>
  <w:endnote w:type="continuationSeparator" w:id="0">
    <w:p w14:paraId="48E19E38" w14:textId="77777777" w:rsidR="002610D2" w:rsidRDefault="002610D2" w:rsidP="000437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am Bold">
    <w:altName w:val="Calibri"/>
    <w:charset w:val="00"/>
    <w:family w:val="auto"/>
    <w:pitch w:val="variable"/>
    <w:sig w:usb0="A00000AF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32F4F" w14:textId="77777777" w:rsidR="00043761" w:rsidRDefault="000437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AE866" w14:textId="77777777" w:rsidR="002610D2" w:rsidRDefault="002610D2" w:rsidP="00043761">
      <w:pPr>
        <w:spacing w:line="240" w:lineRule="auto"/>
      </w:pPr>
      <w:r>
        <w:separator/>
      </w:r>
    </w:p>
  </w:footnote>
  <w:footnote w:type="continuationSeparator" w:id="0">
    <w:p w14:paraId="5623A8E3" w14:textId="77777777" w:rsidR="002610D2" w:rsidRDefault="002610D2" w:rsidP="000437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05367" w14:textId="77777777" w:rsidR="00043761" w:rsidRDefault="000437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51F3"/>
    <w:multiLevelType w:val="multilevel"/>
    <w:tmpl w:val="54A6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2700D"/>
    <w:multiLevelType w:val="multilevel"/>
    <w:tmpl w:val="F558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212527">
    <w:abstractNumId w:val="0"/>
  </w:num>
  <w:num w:numId="2" w16cid:durableId="1003506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D3"/>
    <w:rsid w:val="00043761"/>
    <w:rsid w:val="002610D2"/>
    <w:rsid w:val="006E684B"/>
    <w:rsid w:val="00AC24D3"/>
    <w:rsid w:val="00B3669A"/>
    <w:rsid w:val="00F4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4652"/>
  <w15:chartTrackingRefBased/>
  <w15:docId w15:val="{9F4C8F4E-A65E-4422-81B1-0730FEF9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69A"/>
    <w:pPr>
      <w:spacing w:after="0" w:line="36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366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3669A"/>
    <w:pPr>
      <w:spacing w:before="100" w:beforeAutospacing="1" w:after="100" w:afterAutospacing="1" w:line="240" w:lineRule="auto"/>
      <w:jc w:val="left"/>
      <w:outlineLvl w:val="2"/>
    </w:pPr>
    <w:rPr>
      <w:rFonts w:ascii="Times New Roman" w:hAnsi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qFormat/>
    <w:rsid w:val="00B3669A"/>
    <w:pPr>
      <w:widowControl w:val="0"/>
      <w:jc w:val="center"/>
    </w:pPr>
    <w:rPr>
      <w:b/>
      <w:sz w:val="36"/>
      <w:szCs w:val="2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B3669A"/>
    <w:rPr>
      <w:rFonts w:ascii="Arial" w:eastAsia="Times New Roman" w:hAnsi="Arial" w:cs="Times New Roman"/>
      <w:b/>
      <w:sz w:val="36"/>
      <w:szCs w:val="20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3669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B366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69A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B366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table" w:styleId="Tablaconcuadrcula4-nfasis1">
    <w:name w:val="Grid Table 4 Accent 1"/>
    <w:basedOn w:val="Tablanormal"/>
    <w:uiPriority w:val="49"/>
    <w:rsid w:val="00B3669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04376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3761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04376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3761"/>
    <w:rPr>
      <w:rFonts w:ascii="Arial" w:eastAsia="Times New Roman" w:hAnsi="Arial" w:cs="Times New Roman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7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3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Pérez Ortega</dc:creator>
  <cp:keywords/>
  <dc:description/>
  <cp:lastModifiedBy>Fausto Pérez Ortega</cp:lastModifiedBy>
  <cp:revision>3</cp:revision>
  <dcterms:created xsi:type="dcterms:W3CDTF">2026-03-23T20:30:00Z</dcterms:created>
  <dcterms:modified xsi:type="dcterms:W3CDTF">2026-03-24T23:07:00Z</dcterms:modified>
</cp:coreProperties>
</file>