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Times New Roman" w:eastAsiaTheme="minorHAnsi" w:hAnsi="Times New Roman" w:cs="Times New Roman"/>
          <w:b w:val="0"/>
          <w:bCs w:val="0"/>
          <w:sz w:val="22"/>
          <w:szCs w:val="22"/>
        </w:rPr>
        <w:id w:val="1775639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6C68A7" w:rsidRPr="00795BC6" w:rsidRDefault="006C68A7" w:rsidP="00BB7434">
          <w:pPr>
            <w:pStyle w:val="a7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795BC6">
            <w:rPr>
              <w:rFonts w:ascii="Times New Roman" w:hAnsi="Times New Roman" w:cs="Times New Roman"/>
              <w:sz w:val="24"/>
              <w:szCs w:val="24"/>
            </w:rPr>
            <w:t>Оглавление</w:t>
          </w:r>
        </w:p>
        <w:p w:rsidR="00BB7434" w:rsidRDefault="00C63337" w:rsidP="00BB7434">
          <w:pPr>
            <w:pStyle w:val="11"/>
            <w:tabs>
              <w:tab w:val="right" w:leader="dot" w:pos="9345"/>
            </w:tabs>
            <w:rPr>
              <w:noProof/>
            </w:rPr>
          </w:pPr>
          <w:r w:rsidRPr="00795BC6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="006C68A7" w:rsidRPr="00795BC6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95BC6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420261169" w:history="1">
            <w:r w:rsidR="00BB7434" w:rsidRPr="00554DC4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BB7434">
              <w:rPr>
                <w:noProof/>
                <w:webHidden/>
              </w:rPr>
              <w:tab/>
            </w:r>
            <w:r w:rsidR="00BB7434">
              <w:rPr>
                <w:noProof/>
                <w:webHidden/>
              </w:rPr>
              <w:fldChar w:fldCharType="begin"/>
            </w:r>
            <w:r w:rsidR="00BB7434">
              <w:rPr>
                <w:noProof/>
                <w:webHidden/>
              </w:rPr>
              <w:instrText xml:space="preserve"> PAGEREF _Toc420261169 \h </w:instrText>
            </w:r>
            <w:r w:rsidR="00BB7434">
              <w:rPr>
                <w:noProof/>
                <w:webHidden/>
              </w:rPr>
            </w:r>
            <w:r w:rsidR="00BB7434">
              <w:rPr>
                <w:noProof/>
                <w:webHidden/>
              </w:rPr>
              <w:fldChar w:fldCharType="separate"/>
            </w:r>
            <w:r w:rsidR="00BB7434">
              <w:rPr>
                <w:noProof/>
                <w:webHidden/>
              </w:rPr>
              <w:t>4</w:t>
            </w:r>
            <w:r w:rsidR="00BB7434">
              <w:rPr>
                <w:noProof/>
                <w:webHidden/>
              </w:rPr>
              <w:fldChar w:fldCharType="end"/>
            </w:r>
          </w:hyperlink>
        </w:p>
        <w:p w:rsidR="00BB7434" w:rsidRDefault="00BB7434" w:rsidP="00BB7434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20261170" w:history="1">
            <w:r w:rsidRPr="00554DC4">
              <w:rPr>
                <w:rStyle w:val="a8"/>
                <w:rFonts w:ascii="Times New Roman" w:hAnsi="Times New Roman" w:cs="Times New Roman"/>
                <w:noProof/>
              </w:rPr>
              <w:t>1.</w:t>
            </w:r>
            <w:r>
              <w:rPr>
                <w:noProof/>
              </w:rPr>
              <w:tab/>
            </w:r>
            <w:r w:rsidRPr="00554DC4">
              <w:rPr>
                <w:rStyle w:val="a8"/>
                <w:rFonts w:ascii="Times New Roman" w:hAnsi="Times New Roman" w:cs="Times New Roman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_Toc420261170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434" w:rsidRDefault="00BB7434" w:rsidP="00BB7434">
          <w:pPr>
            <w:pStyle w:val="11"/>
            <w:tabs>
              <w:tab w:val="left" w:pos="440"/>
              <w:tab w:val="right" w:leader="dot" w:pos="9345"/>
            </w:tabs>
            <w:rPr>
              <w:noProof/>
            </w:rPr>
          </w:pPr>
          <w:hyperlink w:anchor="_Toc420261171" w:history="1">
            <w:r w:rsidRPr="00554DC4">
              <w:rPr>
                <w:rStyle w:val="a8"/>
                <w:rFonts w:ascii="Times New Roman" w:hAnsi="Times New Roman" w:cs="Times New Roman"/>
                <w:noProof/>
                <w:lang w:val="en-US"/>
              </w:rPr>
              <w:t>2.</w:t>
            </w:r>
            <w:r>
              <w:rPr>
                <w:noProof/>
              </w:rPr>
              <w:tab/>
            </w:r>
            <w:r w:rsidRPr="00554DC4">
              <w:rPr>
                <w:rStyle w:val="a8"/>
                <w:rFonts w:ascii="Times New Roman" w:hAnsi="Times New Roman" w:cs="Times New Roman"/>
                <w:noProof/>
              </w:rPr>
              <w:t>ПРОЕКТИРОВАНИЕ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_Toc420261171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434" w:rsidRDefault="00BB7434" w:rsidP="00BB7434">
          <w:pPr>
            <w:pStyle w:val="23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20261172" w:history="1">
            <w:r w:rsidRPr="00554DC4">
              <w:rPr>
                <w:rStyle w:val="a8"/>
                <w:rFonts w:ascii="Times New Roman" w:hAnsi="Times New Roman" w:cs="Times New Roman"/>
                <w:noProof/>
              </w:rPr>
              <w:t>2.1</w:t>
            </w:r>
            <w:r>
              <w:rPr>
                <w:noProof/>
              </w:rPr>
              <w:tab/>
            </w:r>
            <w:r w:rsidRPr="00554DC4">
              <w:rPr>
                <w:rStyle w:val="a8"/>
                <w:rFonts w:ascii="Times New Roman" w:hAnsi="Times New Roman" w:cs="Times New Roman"/>
                <w:noProof/>
              </w:rPr>
              <w:t>Обоснование выбора модели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_Toc420261172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434" w:rsidRDefault="00BB7434" w:rsidP="00BB7434">
          <w:pPr>
            <w:pStyle w:val="23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20261173" w:history="1">
            <w:r w:rsidRPr="00554DC4">
              <w:rPr>
                <w:rStyle w:val="a8"/>
                <w:rFonts w:ascii="Times New Roman" w:eastAsia="Times New Roman" w:hAnsi="Times New Roman" w:cs="Times New Roman"/>
                <w:noProof/>
              </w:rPr>
              <w:t>2.2</w:t>
            </w:r>
            <w:r>
              <w:rPr>
                <w:noProof/>
              </w:rPr>
              <w:tab/>
            </w:r>
            <w:r w:rsidRPr="00554DC4">
              <w:rPr>
                <w:rStyle w:val="a8"/>
                <w:rFonts w:ascii="Times New Roman" w:eastAsia="Times New Roman" w:hAnsi="Times New Roman" w:cs="Times New Roman"/>
                <w:noProof/>
              </w:rPr>
              <w:t>Описание нормальных 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_Toc420261173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434" w:rsidRDefault="00BB7434" w:rsidP="00BB7434">
          <w:pPr>
            <w:pStyle w:val="23"/>
            <w:tabs>
              <w:tab w:val="left" w:pos="880"/>
              <w:tab w:val="right" w:leader="dot" w:pos="9345"/>
            </w:tabs>
            <w:rPr>
              <w:noProof/>
            </w:rPr>
          </w:pPr>
          <w:hyperlink w:anchor="_Toc420261174" w:history="1">
            <w:r w:rsidRPr="00554DC4">
              <w:rPr>
                <w:rStyle w:val="a8"/>
                <w:rFonts w:ascii="Times New Roman" w:hAnsi="Times New Roman" w:cs="Times New Roman"/>
                <w:noProof/>
              </w:rPr>
              <w:t>2.3</w:t>
            </w:r>
            <w:r>
              <w:rPr>
                <w:noProof/>
              </w:rPr>
              <w:tab/>
            </w:r>
            <w:r w:rsidRPr="00554DC4">
              <w:rPr>
                <w:rStyle w:val="a8"/>
                <w:rFonts w:ascii="Times New Roman" w:hAnsi="Times New Roman" w:cs="Times New Roman"/>
                <w:noProof/>
              </w:rPr>
              <w:t>Нормализация таблиц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_Toc420261174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434" w:rsidRDefault="00BB7434" w:rsidP="00BB7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20261175" w:history="1">
            <w:r w:rsidRPr="00554DC4">
              <w:rPr>
                <w:rStyle w:val="a8"/>
                <w:rFonts w:ascii="Times New Roman" w:hAnsi="Times New Roman" w:cs="Times New Roman"/>
                <w:noProof/>
              </w:rPr>
              <w:t>3.РАЗРАБОТКА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_Toc420261175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434" w:rsidRDefault="00BB7434" w:rsidP="00BB7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20261176" w:history="1">
            <w:r w:rsidRPr="00554DC4">
              <w:rPr>
                <w:rStyle w:val="a8"/>
                <w:rFonts w:ascii="Times New Roman" w:eastAsiaTheme="minorHAnsi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_Toc420261176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434" w:rsidRDefault="00BB7434" w:rsidP="00BB7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20261177" w:history="1">
            <w:r w:rsidRPr="00554DC4">
              <w:rPr>
                <w:rStyle w:val="a8"/>
                <w:rFonts w:ascii="Times New Roman" w:eastAsiaTheme="minorHAnsi" w:hAnsi="Times New Roman" w:cs="Times New Roman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_Toc420261177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434" w:rsidRDefault="00BB7434" w:rsidP="00BB7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20261178" w:history="1">
            <w:r w:rsidRPr="00554DC4">
              <w:rPr>
                <w:rStyle w:val="a8"/>
                <w:rFonts w:ascii="Times New Roman" w:hAnsi="Times New Roman" w:cs="Times New Roman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_Toc420261178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B7434" w:rsidRDefault="00BB7434" w:rsidP="00BB7434">
          <w:pPr>
            <w:pStyle w:val="11"/>
            <w:tabs>
              <w:tab w:val="right" w:leader="dot" w:pos="9345"/>
            </w:tabs>
            <w:rPr>
              <w:noProof/>
            </w:rPr>
          </w:pPr>
          <w:hyperlink w:anchor="_Toc420261179" w:history="1">
            <w:r w:rsidRPr="00554DC4">
              <w:rPr>
                <w:rStyle w:val="a8"/>
                <w:rFonts w:ascii="Times New Roman" w:hAnsi="Times New Roman" w:cs="Times New Roman"/>
                <w:noProof/>
              </w:rPr>
              <w:t>ПРИЛОЖЕНИЕ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_Toc420261179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8A7" w:rsidRPr="00641872" w:rsidRDefault="00C63337" w:rsidP="00BB7434">
          <w:pPr>
            <w:rPr>
              <w:rFonts w:ascii="Times New Roman" w:hAnsi="Times New Roman" w:cs="Times New Roman"/>
              <w:sz w:val="28"/>
              <w:szCs w:val="28"/>
            </w:rPr>
          </w:pPr>
          <w:r w:rsidRPr="00795BC6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:rsidR="006C68A7" w:rsidRDefault="006C68A7" w:rsidP="00BB7434">
      <w:pPr>
        <w:rPr>
          <w:rFonts w:ascii="Times New Roman" w:eastAsiaTheme="majorEastAsia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</w:rPr>
        <w:br w:type="page"/>
      </w:r>
    </w:p>
    <w:p w:rsidR="00E15714" w:rsidRPr="00795BC6" w:rsidRDefault="00E15714" w:rsidP="00BB7434">
      <w:pPr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b/>
          <w:bCs/>
          <w:sz w:val="24"/>
          <w:szCs w:val="24"/>
        </w:rPr>
        <w:lastRenderedPageBreak/>
        <w:t>Перечень обозначений, символов, единиц, сокращений и терминов</w:t>
      </w:r>
    </w:p>
    <w:p w:rsidR="00E15714" w:rsidRPr="00795BC6" w:rsidRDefault="00E15714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БД - База данных</w:t>
      </w:r>
    </w:p>
    <w:p w:rsidR="00E15714" w:rsidRPr="00795BC6" w:rsidRDefault="00E15714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СБД - Система базы данных</w:t>
      </w:r>
    </w:p>
    <w:p w:rsidR="00E15714" w:rsidRPr="00795BC6" w:rsidRDefault="00E15714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SQL- </w:t>
      </w:r>
      <w:proofErr w:type="spellStart"/>
      <w:r w:rsidRPr="00795BC6">
        <w:rPr>
          <w:rFonts w:ascii="Times New Roman" w:hAnsi="Times New Roman" w:cs="Times New Roman"/>
          <w:sz w:val="24"/>
          <w:szCs w:val="24"/>
        </w:rPr>
        <w:t>SelectQueryLanguage</w:t>
      </w:r>
      <w:proofErr w:type="spellEnd"/>
    </w:p>
    <w:p w:rsidR="00E15714" w:rsidRPr="00795BC6" w:rsidRDefault="00E15714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РМ - Реляционная модель данных</w:t>
      </w:r>
    </w:p>
    <w:p w:rsidR="00506B42" w:rsidRPr="00795BC6" w:rsidRDefault="00506B42" w:rsidP="00BB7434">
      <w:pPr>
        <w:rPr>
          <w:rFonts w:ascii="Times New Roman" w:hAnsi="Times New Roman" w:cs="Times New Roman"/>
          <w:sz w:val="24"/>
          <w:szCs w:val="24"/>
        </w:rPr>
      </w:pPr>
    </w:p>
    <w:p w:rsidR="00E15714" w:rsidRPr="00795BC6" w:rsidRDefault="00E15714" w:rsidP="00BB7434">
      <w:pPr>
        <w:rPr>
          <w:rFonts w:ascii="Times New Roman" w:eastAsiaTheme="majorEastAsia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br w:type="page"/>
      </w:r>
    </w:p>
    <w:p w:rsidR="003116C7" w:rsidRPr="00795BC6" w:rsidRDefault="00D03E8C" w:rsidP="00BB7434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420261169"/>
      <w:r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В</w:t>
      </w:r>
      <w:r w:rsidR="00587690">
        <w:rPr>
          <w:rFonts w:ascii="Times New Roman" w:hAnsi="Times New Roman" w:cs="Times New Roman"/>
          <w:color w:val="000000" w:themeColor="text1"/>
          <w:sz w:val="24"/>
          <w:szCs w:val="24"/>
        </w:rPr>
        <w:t>ВЕДЕНИЕ</w:t>
      </w:r>
      <w:bookmarkEnd w:id="0"/>
    </w:p>
    <w:p w:rsidR="00D03E8C" w:rsidRPr="00795BC6" w:rsidRDefault="00D03E8C" w:rsidP="00BB7434">
      <w:pPr>
        <w:pStyle w:val="Yana"/>
        <w:spacing w:line="360" w:lineRule="auto"/>
        <w:ind w:firstLine="567"/>
        <w:rPr>
          <w:color w:val="1C1C1C"/>
          <w:sz w:val="24"/>
          <w:szCs w:val="24"/>
        </w:rPr>
      </w:pPr>
      <w:r w:rsidRPr="00795BC6">
        <w:rPr>
          <w:color w:val="1C1C1C"/>
          <w:sz w:val="24"/>
          <w:szCs w:val="24"/>
        </w:rPr>
        <w:t xml:space="preserve">В наше время существует множество </w:t>
      </w:r>
      <w:r w:rsidR="008C0496" w:rsidRPr="00795BC6">
        <w:rPr>
          <w:color w:val="1C1C1C"/>
          <w:sz w:val="24"/>
          <w:szCs w:val="24"/>
        </w:rPr>
        <w:t>программных приложений,</w:t>
      </w:r>
      <w:r w:rsidRPr="00795BC6">
        <w:rPr>
          <w:color w:val="1C1C1C"/>
          <w:sz w:val="24"/>
          <w:szCs w:val="24"/>
        </w:rPr>
        <w:t xml:space="preserve"> позволяющих обеспечивать качественное хранение и обработку информации. Так для хранения большого объема информации, касающейся определенной области очень удобно пользоваться системами управления базами данных (СУБД). </w:t>
      </w:r>
      <w:r w:rsidR="006C50B3" w:rsidRPr="00795BC6">
        <w:rPr>
          <w:color w:val="1C1C1C"/>
          <w:sz w:val="24"/>
          <w:szCs w:val="24"/>
        </w:rPr>
        <w:t xml:space="preserve">Базы данных (БД) </w:t>
      </w:r>
      <w:r w:rsidR="006803CA" w:rsidRPr="00795BC6">
        <w:rPr>
          <w:color w:val="1C1C1C"/>
          <w:sz w:val="24"/>
          <w:szCs w:val="24"/>
        </w:rPr>
        <w:t>— это совокупность структур, предназначенных для хранения больших объемов информации и программных модулей, осуществляющих управление данными, их выборку, сортир</w:t>
      </w:r>
      <w:r w:rsidR="008C0496">
        <w:rPr>
          <w:color w:val="1C1C1C"/>
          <w:sz w:val="24"/>
          <w:szCs w:val="24"/>
        </w:rPr>
        <w:t xml:space="preserve">овку и другие подобные действия </w:t>
      </w:r>
      <w:r w:rsidRPr="00795BC6">
        <w:rPr>
          <w:color w:val="1C1C1C"/>
          <w:sz w:val="24"/>
          <w:szCs w:val="24"/>
        </w:rPr>
        <w:t>СУБД позволяет:</w:t>
      </w:r>
    </w:p>
    <w:p w:rsidR="00D03E8C" w:rsidRPr="00795BC6" w:rsidRDefault="00D03E8C" w:rsidP="00BB74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- надежно хранить информацию;</w:t>
      </w:r>
    </w:p>
    <w:p w:rsidR="00D03E8C" w:rsidRPr="00795BC6" w:rsidRDefault="00D03E8C" w:rsidP="00BB74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- изменять (добавлять, удалять, обновлять) информацию;</w:t>
      </w:r>
    </w:p>
    <w:p w:rsidR="00D03E8C" w:rsidRPr="00795BC6" w:rsidRDefault="00D03E8C" w:rsidP="00BB74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- уменьшить время доступа к необходимой информации;</w:t>
      </w:r>
    </w:p>
    <w:p w:rsidR="00D03E8C" w:rsidRPr="00795BC6" w:rsidRDefault="00D03E8C" w:rsidP="00BB7434">
      <w:pPr>
        <w:pStyle w:val="Yana"/>
        <w:spacing w:line="360" w:lineRule="auto"/>
        <w:ind w:firstLine="567"/>
        <w:rPr>
          <w:color w:val="1C1C1C"/>
          <w:sz w:val="24"/>
          <w:szCs w:val="24"/>
        </w:rPr>
      </w:pPr>
      <w:r w:rsidRPr="00795BC6">
        <w:rPr>
          <w:color w:val="1C1C1C"/>
          <w:sz w:val="24"/>
          <w:szCs w:val="24"/>
        </w:rPr>
        <w:t>- реализовать различные уровни доступа к информации, рассчитанные на различных пользователей.</w:t>
      </w:r>
    </w:p>
    <w:p w:rsidR="00D03E8C" w:rsidRPr="00795BC6" w:rsidRDefault="00D03E8C" w:rsidP="00BB74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color w:val="1C1C1C"/>
          <w:sz w:val="24"/>
          <w:szCs w:val="24"/>
        </w:rPr>
        <w:t>Таким образом, СУБД очень хорошо подходят для хранения и систематизации любой информации на работе.</w:t>
      </w:r>
    </w:p>
    <w:p w:rsidR="00D03E8C" w:rsidRPr="00795BC6" w:rsidRDefault="00D03E8C" w:rsidP="00BB743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В последнее время базы данных находят всё более широкое применение в нашей жизни. Практически во всех отраслях экономики, промышленности, рыночных отношений используются базы данных, позволяющие хранить и обрабатывать информацию. </w:t>
      </w:r>
    </w:p>
    <w:p w:rsidR="00D03E8C" w:rsidRPr="00795BC6" w:rsidRDefault="00D03E8C" w:rsidP="00BB7434">
      <w:pPr>
        <w:pStyle w:val="a5"/>
        <w:spacing w:line="360" w:lineRule="auto"/>
        <w:ind w:firstLine="567"/>
        <w:jc w:val="both"/>
        <w:rPr>
          <w:b w:val="0"/>
          <w:bCs w:val="0"/>
          <w:sz w:val="24"/>
        </w:rPr>
      </w:pPr>
      <w:r w:rsidRPr="00795BC6">
        <w:rPr>
          <w:b w:val="0"/>
          <w:sz w:val="24"/>
        </w:rPr>
        <w:t>Предметная область</w:t>
      </w:r>
      <w:r w:rsidR="00ED6022" w:rsidRPr="00795BC6">
        <w:rPr>
          <w:b w:val="0"/>
          <w:sz w:val="24"/>
        </w:rPr>
        <w:t xml:space="preserve"> моего</w:t>
      </w:r>
      <w:r w:rsidRPr="00795BC6">
        <w:rPr>
          <w:b w:val="0"/>
          <w:sz w:val="24"/>
        </w:rPr>
        <w:t xml:space="preserve"> курсового проекта – обрабо</w:t>
      </w:r>
      <w:r w:rsidR="006C50B3" w:rsidRPr="00795BC6">
        <w:rPr>
          <w:b w:val="0"/>
          <w:sz w:val="24"/>
        </w:rPr>
        <w:t xml:space="preserve">тка информации </w:t>
      </w:r>
      <w:r w:rsidR="009B60DE">
        <w:rPr>
          <w:b w:val="0"/>
          <w:sz w:val="24"/>
        </w:rPr>
        <w:t>о автозаправочной станции.</w:t>
      </w:r>
    </w:p>
    <w:p w:rsidR="00D03E8C" w:rsidRPr="00795BC6" w:rsidRDefault="00D03E8C" w:rsidP="00BB7434">
      <w:pPr>
        <w:pStyle w:val="a3"/>
        <w:spacing w:line="360" w:lineRule="auto"/>
        <w:ind w:firstLine="567"/>
        <w:jc w:val="both"/>
        <w:rPr>
          <w:sz w:val="24"/>
          <w:szCs w:val="24"/>
        </w:rPr>
      </w:pPr>
      <w:r w:rsidRPr="00795BC6">
        <w:rPr>
          <w:sz w:val="24"/>
          <w:szCs w:val="24"/>
        </w:rPr>
        <w:t xml:space="preserve">Базы являются </w:t>
      </w:r>
      <w:r w:rsidR="009B60DE">
        <w:rPr>
          <w:sz w:val="24"/>
          <w:szCs w:val="24"/>
        </w:rPr>
        <w:t>очень востребованными для введения отчётности на автозаправочных станциях.</w:t>
      </w:r>
      <w:r w:rsidRPr="00795BC6">
        <w:rPr>
          <w:sz w:val="24"/>
          <w:szCs w:val="24"/>
        </w:rPr>
        <w:t xml:space="preserve"> Грамотно составленная система учета </w:t>
      </w:r>
      <w:r w:rsidR="00B41441" w:rsidRPr="00795BC6">
        <w:rPr>
          <w:sz w:val="24"/>
          <w:szCs w:val="24"/>
        </w:rPr>
        <w:t>продаж</w:t>
      </w:r>
      <w:r w:rsidRPr="00795BC6">
        <w:rPr>
          <w:sz w:val="24"/>
          <w:szCs w:val="24"/>
        </w:rPr>
        <w:t xml:space="preserve"> очень сильно экономит время при обращении к необходимой информации. Создание такой базы данных поможет с легкостью работать с информацией, хранящейся в ней. </w:t>
      </w:r>
    </w:p>
    <w:p w:rsidR="00D03E8C" w:rsidRPr="00795BC6" w:rsidRDefault="00801A46" w:rsidP="00BB743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2834640</wp:posOffset>
                </wp:positionH>
                <wp:positionV relativeFrom="paragraph">
                  <wp:posOffset>2513330</wp:posOffset>
                </wp:positionV>
                <wp:extent cx="390525" cy="457200"/>
                <wp:effectExtent l="9525" t="9525" r="9525" b="9525"/>
                <wp:wrapNone/>
                <wp:docPr id="13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8391AE" id="Rectangle 11" o:spid="_x0000_s1026" style="position:absolute;margin-left:223.2pt;margin-top:197.9pt;width:30.75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" strokecolor="white [3212]"/>
            </w:pict>
          </mc:Fallback>
        </mc:AlternateContent>
      </w:r>
      <w:r w:rsidR="00D03E8C" w:rsidRPr="00795BC6">
        <w:rPr>
          <w:rFonts w:ascii="Times New Roman" w:hAnsi="Times New Roman" w:cs="Times New Roman"/>
          <w:sz w:val="24"/>
          <w:szCs w:val="24"/>
        </w:rPr>
        <w:br w:type="page"/>
      </w:r>
    </w:p>
    <w:p w:rsidR="00D03E8C" w:rsidRPr="00795BC6" w:rsidRDefault="00592BCD" w:rsidP="00BB7434">
      <w:pPr>
        <w:pStyle w:val="1"/>
        <w:numPr>
          <w:ilvl w:val="0"/>
          <w:numId w:val="2"/>
        </w:numPr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420261170"/>
      <w:r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ПОСТАНОВКА ЗАДАЧИ</w:t>
      </w:r>
      <w:bookmarkEnd w:id="1"/>
    </w:p>
    <w:p w:rsidR="006C4AE1" w:rsidRDefault="006C4AE1" w:rsidP="00BB7434">
      <w:pPr>
        <w:pStyle w:val="12"/>
        <w:ind w:firstLine="567"/>
        <w:rPr>
          <w:lang w:val="uk-UA"/>
        </w:rPr>
      </w:pPr>
      <w:r>
        <w:t xml:space="preserve">Задача курсового проекта -  спроектировать базу данных и разработать приложение автоматизированной информационной системы "Автозаправочная станция". Она включает в себя подробное изучение предметной области данного курсового проекта: сбор и группировка информации о заправочной станции. Приложение должно иметь удобный, лёгкий и доступный для восприятия пользовательский интерфейс. Должны быть продуманы специальные запросы по систематизации и обработке хранимой информации. Пользователю должна быть предоставлена возможность самому задавать параметры имеющихся запросов. </w:t>
      </w:r>
    </w:p>
    <w:p w:rsidR="006C4AE1" w:rsidRDefault="006C4AE1" w:rsidP="00BB7434">
      <w:pPr>
        <w:pStyle w:val="12"/>
        <w:ind w:firstLine="567"/>
      </w:pPr>
      <w:r>
        <w:t xml:space="preserve">В данном курсовом проекте проектируется БД, которую может использовать любой пользователь. </w:t>
      </w:r>
    </w:p>
    <w:p w:rsidR="006C4AE1" w:rsidRDefault="006C4AE1" w:rsidP="00BB7434">
      <w:pPr>
        <w:pStyle w:val="12"/>
        <w:ind w:firstLine="567"/>
      </w:pPr>
      <w:r>
        <w:t>В целом, база данных должна:</w:t>
      </w:r>
    </w:p>
    <w:p w:rsidR="006C4AE1" w:rsidRDefault="006C4AE1" w:rsidP="00BB7434">
      <w:pPr>
        <w:pStyle w:val="12"/>
        <w:numPr>
          <w:ilvl w:val="0"/>
          <w:numId w:val="32"/>
        </w:numPr>
        <w:ind w:firstLine="567"/>
      </w:pPr>
      <w:r>
        <w:t>содержать необходимую информацию о АЗС;</w:t>
      </w:r>
    </w:p>
    <w:p w:rsidR="006C4AE1" w:rsidRDefault="006C4AE1" w:rsidP="00BB7434">
      <w:pPr>
        <w:pStyle w:val="12"/>
        <w:numPr>
          <w:ilvl w:val="0"/>
          <w:numId w:val="32"/>
        </w:numPr>
        <w:ind w:firstLine="567"/>
      </w:pPr>
      <w:r>
        <w:t>обеспечивать возможность выполнять запрос, поиск, изменение данных БД;</w:t>
      </w:r>
    </w:p>
    <w:p w:rsidR="006C4AE1" w:rsidRDefault="006C4AE1" w:rsidP="00BB7434">
      <w:pPr>
        <w:pStyle w:val="12"/>
        <w:ind w:firstLine="567"/>
      </w:pPr>
      <w:r>
        <w:t>Приложение должно:</w:t>
      </w:r>
    </w:p>
    <w:p w:rsidR="006C4AE1" w:rsidRDefault="006C4AE1" w:rsidP="00BB7434">
      <w:pPr>
        <w:pStyle w:val="12"/>
        <w:numPr>
          <w:ilvl w:val="0"/>
          <w:numId w:val="31"/>
        </w:numPr>
        <w:ind w:firstLine="567"/>
      </w:pPr>
      <w:r>
        <w:t>иметь удобный пользовательский интерфейс для работы с ней любого пользователя;</w:t>
      </w:r>
    </w:p>
    <w:p w:rsidR="006C4AE1" w:rsidRDefault="006C4AE1" w:rsidP="00BB7434">
      <w:pPr>
        <w:pStyle w:val="12"/>
        <w:numPr>
          <w:ilvl w:val="0"/>
          <w:numId w:val="31"/>
        </w:numPr>
        <w:ind w:firstLine="567"/>
        <w:rPr>
          <w:color w:val="000000"/>
        </w:rPr>
      </w:pPr>
      <w:r>
        <w:t>иметь необходимые запросы для обработки хранимой информации;</w:t>
      </w:r>
    </w:p>
    <w:p w:rsidR="006C4AE1" w:rsidRDefault="006C4AE1" w:rsidP="00BB7434">
      <w:pPr>
        <w:pStyle w:val="12"/>
        <w:ind w:firstLine="567"/>
        <w:rPr>
          <w:color w:val="000000"/>
        </w:rPr>
      </w:pPr>
      <w:r>
        <w:rPr>
          <w:color w:val="000000"/>
        </w:rPr>
        <w:t>При разработке базы данных «Автозаправочная станция» было проведено обследование предметной области. В результате в БД «Автозаправочная станция» используются следующие входные данные:</w:t>
      </w:r>
    </w:p>
    <w:p w:rsidR="006C4AE1" w:rsidRDefault="006C4AE1" w:rsidP="00BB7434">
      <w:pPr>
        <w:pStyle w:val="12"/>
        <w:numPr>
          <w:ilvl w:val="0"/>
          <w:numId w:val="30"/>
        </w:numPr>
        <w:ind w:firstLine="567"/>
        <w:rPr>
          <w:color w:val="000000"/>
        </w:rPr>
      </w:pPr>
      <w:r>
        <w:rPr>
          <w:color w:val="000000"/>
        </w:rPr>
        <w:t>информация о топливе;</w:t>
      </w:r>
    </w:p>
    <w:p w:rsidR="006C4AE1" w:rsidRDefault="006C4AE1" w:rsidP="00BB7434">
      <w:pPr>
        <w:pStyle w:val="12"/>
        <w:numPr>
          <w:ilvl w:val="0"/>
          <w:numId w:val="30"/>
        </w:numPr>
        <w:ind w:firstLine="567"/>
        <w:rPr>
          <w:color w:val="000000"/>
        </w:rPr>
      </w:pPr>
      <w:r>
        <w:rPr>
          <w:color w:val="000000"/>
        </w:rPr>
        <w:t>информация о сотрудниках;</w:t>
      </w:r>
    </w:p>
    <w:p w:rsidR="006C4AE1" w:rsidRDefault="006C4AE1" w:rsidP="00BB7434">
      <w:pPr>
        <w:pStyle w:val="12"/>
        <w:numPr>
          <w:ilvl w:val="0"/>
          <w:numId w:val="30"/>
        </w:numPr>
        <w:ind w:firstLine="567"/>
        <w:rPr>
          <w:color w:val="000000"/>
        </w:rPr>
      </w:pPr>
      <w:r>
        <w:rPr>
          <w:color w:val="000000"/>
        </w:rPr>
        <w:t>информация о поставщике;</w:t>
      </w:r>
    </w:p>
    <w:p w:rsidR="00EB172B" w:rsidRPr="00C7695D" w:rsidRDefault="00C7695D" w:rsidP="00BB7434">
      <w:pPr>
        <w:pStyle w:val="12"/>
        <w:numPr>
          <w:ilvl w:val="0"/>
          <w:numId w:val="30"/>
        </w:numPr>
        <w:ind w:firstLine="567"/>
        <w:rPr>
          <w:color w:val="000000"/>
        </w:rPr>
      </w:pPr>
      <w:r>
        <w:rPr>
          <w:color w:val="000000"/>
        </w:rPr>
        <w:t>информация о нефтебазе</w:t>
      </w:r>
      <w:r w:rsidR="00801A46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11EB14" wp14:editId="07744260">
                <wp:simplePos x="0" y="0"/>
                <wp:positionH relativeFrom="column">
                  <wp:posOffset>2644140</wp:posOffset>
                </wp:positionH>
                <wp:positionV relativeFrom="paragraph">
                  <wp:posOffset>2592705</wp:posOffset>
                </wp:positionV>
                <wp:extent cx="742950" cy="800100"/>
                <wp:effectExtent l="9525" t="6350" r="9525" b="1270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4295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4C296E" id="Rectangle 2" o:spid="_x0000_s1026" style="position:absolute;margin-left:208.2pt;margin-top:204.15pt;width:58.5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" strokecolor="white [3212]"/>
            </w:pict>
          </mc:Fallback>
        </mc:AlternateContent>
      </w:r>
      <w:r>
        <w:rPr>
          <w:color w:val="000000"/>
        </w:rPr>
        <w:t>.</w:t>
      </w:r>
      <w:r w:rsidR="00EB172B" w:rsidRPr="00C7695D">
        <w:br w:type="page"/>
      </w:r>
    </w:p>
    <w:p w:rsidR="0018361F" w:rsidRPr="00795BC6" w:rsidRDefault="00EB172B" w:rsidP="00BB7434">
      <w:pPr>
        <w:pStyle w:val="1"/>
        <w:numPr>
          <w:ilvl w:val="0"/>
          <w:numId w:val="2"/>
        </w:numPr>
        <w:ind w:firstLine="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2" w:name="_Toc420261171"/>
      <w:r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</w:t>
      </w:r>
      <w:r w:rsidR="00592BCD"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t>РОЕКТИР</w:t>
      </w:r>
      <w:bookmarkStart w:id="3" w:name="_GoBack"/>
      <w:bookmarkEnd w:id="3"/>
      <w:r w:rsidR="00592BCD"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t>ОВАНИЕ</w:t>
      </w:r>
      <w:r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СУБД</w:t>
      </w:r>
      <w:bookmarkEnd w:id="2"/>
    </w:p>
    <w:p w:rsidR="003E5C2B" w:rsidRPr="00795BC6" w:rsidRDefault="00ED6022" w:rsidP="00BB7434">
      <w:pPr>
        <w:pStyle w:val="2"/>
        <w:numPr>
          <w:ilvl w:val="1"/>
          <w:numId w:val="2"/>
        </w:numPr>
        <w:spacing w:line="360" w:lineRule="auto"/>
        <w:ind w:firstLine="0"/>
        <w:jc w:val="center"/>
        <w:rPr>
          <w:rFonts w:ascii="Times New Roman" w:hAnsi="Times New Roman" w:cs="Times New Roman"/>
          <w:sz w:val="24"/>
          <w:szCs w:val="24"/>
        </w:rPr>
      </w:pPr>
      <w:bookmarkStart w:id="4" w:name="_Toc420261172"/>
      <w:r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t>Обоснование выбора модели данных</w:t>
      </w:r>
      <w:bookmarkEnd w:id="4"/>
    </w:p>
    <w:p w:rsidR="006C4AE1" w:rsidRDefault="006C4AE1" w:rsidP="00BB7434">
      <w:pPr>
        <w:pStyle w:val="24"/>
        <w:ind w:firstLine="567"/>
      </w:pPr>
      <w:r>
        <w:t xml:space="preserve">В качестве средства проектирования базы данных, была выбрана СУБД MS SQL Server2008, а в качестве среды разработки самой программы для работы с базой данных была выбрана среда программирования </w:t>
      </w:r>
      <w:proofErr w:type="spellStart"/>
      <w:r>
        <w:t>Visual</w:t>
      </w:r>
      <w:proofErr w:type="spellEnd"/>
      <w:r>
        <w:t xml:space="preserve"> </w:t>
      </w:r>
      <w:proofErr w:type="spellStart"/>
      <w:r w:rsidR="008C0496">
        <w:t>Studio</w:t>
      </w:r>
      <w:proofErr w:type="spellEnd"/>
      <w:r w:rsidR="008C0496">
        <w:t>.</w:t>
      </w:r>
    </w:p>
    <w:p w:rsidR="006C4AE1" w:rsidRDefault="006C4AE1" w:rsidP="00BB7434">
      <w:pPr>
        <w:pStyle w:val="24"/>
        <w:ind w:firstLine="567"/>
        <w:rPr>
          <w:color w:val="000000"/>
        </w:rPr>
      </w:pPr>
      <w:proofErr w:type="spellStart"/>
      <w:r>
        <w:rPr>
          <w:color w:val="000000"/>
        </w:rPr>
        <w:t>Microsoft</w:t>
      </w:r>
      <w:proofErr w:type="spellEnd"/>
      <w:r>
        <w:rPr>
          <w:color w:val="000000"/>
        </w:rPr>
        <w:t xml:space="preserve"> SQL </w:t>
      </w:r>
      <w:proofErr w:type="spellStart"/>
      <w:r>
        <w:rPr>
          <w:color w:val="000000"/>
        </w:rPr>
        <w:t>Server</w:t>
      </w:r>
      <w:proofErr w:type="spellEnd"/>
      <w:r>
        <w:rPr>
          <w:color w:val="000000"/>
        </w:rPr>
        <w:t xml:space="preserve"> - система управления реляционными базами данных (СУБД), разработанная корпорацией </w:t>
      </w:r>
      <w:proofErr w:type="spellStart"/>
      <w:r>
        <w:rPr>
          <w:color w:val="000000"/>
        </w:rPr>
        <w:t>Microsoft</w:t>
      </w:r>
      <w:proofErr w:type="spellEnd"/>
      <w:r>
        <w:rPr>
          <w:color w:val="000000"/>
        </w:rPr>
        <w:t xml:space="preserve">. Основной используемый язык запросов - </w:t>
      </w:r>
      <w:proofErr w:type="spellStart"/>
      <w:r>
        <w:rPr>
          <w:color w:val="000000"/>
        </w:rPr>
        <w:t>Transact</w:t>
      </w:r>
      <w:proofErr w:type="spellEnd"/>
      <w:r>
        <w:rPr>
          <w:color w:val="000000"/>
        </w:rPr>
        <w:t xml:space="preserve">-SQL, создан совместно </w:t>
      </w:r>
      <w:proofErr w:type="spellStart"/>
      <w:r>
        <w:rPr>
          <w:color w:val="000000"/>
        </w:rPr>
        <w:t>Microsoft</w:t>
      </w:r>
      <w:proofErr w:type="spellEnd"/>
      <w:r>
        <w:rPr>
          <w:color w:val="000000"/>
        </w:rPr>
        <w:t xml:space="preserve"> и </w:t>
      </w:r>
      <w:proofErr w:type="spellStart"/>
      <w:r>
        <w:rPr>
          <w:color w:val="000000"/>
        </w:rPr>
        <w:t>Sybase</w:t>
      </w:r>
      <w:proofErr w:type="spellEnd"/>
      <w:r>
        <w:rPr>
          <w:color w:val="000000"/>
        </w:rPr>
        <w:t xml:space="preserve">. </w:t>
      </w:r>
      <w:proofErr w:type="spellStart"/>
      <w:r>
        <w:rPr>
          <w:color w:val="000000"/>
        </w:rPr>
        <w:t>Transact</w:t>
      </w:r>
      <w:proofErr w:type="spellEnd"/>
      <w:r>
        <w:rPr>
          <w:color w:val="000000"/>
        </w:rPr>
        <w:t>-SQL является реализацией стандарта ANSI/ISO по структурированному языку запросов (SQL) с расширениями. Используется для работы с базами данных размером от персональных до крупных баз данных масштаба предприятия.</w:t>
      </w:r>
    </w:p>
    <w:p w:rsidR="006C4AE1" w:rsidRDefault="006C4AE1" w:rsidP="00BB7434">
      <w:pPr>
        <w:pStyle w:val="24"/>
        <w:ind w:firstLine="567"/>
        <w:rPr>
          <w:color w:val="000000"/>
        </w:rPr>
      </w:pPr>
      <w:r>
        <w:rPr>
          <w:color w:val="000000"/>
        </w:rPr>
        <w:t xml:space="preserve">В отличие от всех остальных наиболее известных СУБД, MS SQL </w:t>
      </w:r>
      <w:proofErr w:type="spellStart"/>
      <w:r>
        <w:rPr>
          <w:color w:val="000000"/>
        </w:rPr>
        <w:t>Server</w:t>
      </w:r>
      <w:proofErr w:type="spellEnd"/>
      <w:r>
        <w:rPr>
          <w:color w:val="000000"/>
        </w:rPr>
        <w:t xml:space="preserve"> имеет ряд преимуществ. SQL - мощный инструмент, который обеспечивает пользователям, программам и вычислительным системам доступ к информации, содержащейся в реляционных базах данных [2].</w:t>
      </w:r>
    </w:p>
    <w:p w:rsidR="006C4AE1" w:rsidRDefault="006C4AE1" w:rsidP="00BB7434">
      <w:pPr>
        <w:pStyle w:val="24"/>
        <w:ind w:firstLine="567"/>
        <w:rPr>
          <w:color w:val="000000"/>
        </w:rPr>
      </w:pPr>
      <w:r>
        <w:rPr>
          <w:color w:val="000000"/>
        </w:rPr>
        <w:t>Основные достоинства языка SQL заключаются в следующем:</w:t>
      </w:r>
    </w:p>
    <w:p w:rsidR="006C4AE1" w:rsidRDefault="006C4AE1" w:rsidP="00BB7434">
      <w:pPr>
        <w:pStyle w:val="24"/>
        <w:ind w:firstLine="567"/>
        <w:rPr>
          <w:color w:val="000000"/>
        </w:rPr>
      </w:pPr>
      <w:r>
        <w:rPr>
          <w:color w:val="000000"/>
        </w:rPr>
        <w:t>- возможность переноса с одной вычислительной системы на другую</w:t>
      </w:r>
    </w:p>
    <w:p w:rsidR="006C4AE1" w:rsidRDefault="006C4AE1" w:rsidP="00BB7434">
      <w:pPr>
        <w:pStyle w:val="24"/>
        <w:ind w:firstLine="567"/>
        <w:rPr>
          <w:color w:val="000000"/>
        </w:rPr>
      </w:pPr>
      <w:r>
        <w:rPr>
          <w:iCs/>
          <w:color w:val="000000"/>
        </w:rPr>
        <w:t>- СУБД</w:t>
      </w:r>
      <w:r>
        <w:rPr>
          <w:rStyle w:val="apple-converted-space"/>
          <w:color w:val="000000"/>
        </w:rPr>
        <w:t> </w:t>
      </w:r>
      <w:r>
        <w:rPr>
          <w:color w:val="000000"/>
        </w:rPr>
        <w:t>может быть ориентирована на различные вычислительные системы, однако приложения, созданные с помощью SQL, допускают использование как для локальных БД, так и для крупных многопользовательских систем;</w:t>
      </w:r>
    </w:p>
    <w:p w:rsidR="006C4AE1" w:rsidRDefault="006C4AE1" w:rsidP="00BB7434">
      <w:pPr>
        <w:pStyle w:val="24"/>
        <w:ind w:firstLine="567"/>
        <w:rPr>
          <w:color w:val="000000"/>
        </w:rPr>
      </w:pPr>
      <w:r>
        <w:rPr>
          <w:color w:val="000000"/>
        </w:rPr>
        <w:t>- реляционная основа языка - SQL является языком реляционных БД, поэтому он стал популярным тогда, когда получила широкое распространение реляционная модель представления данных. Табличная структура реляционной БД хорошо понятна, а потому язык SQL прост для изучения;</w:t>
      </w:r>
    </w:p>
    <w:p w:rsidR="006C4AE1" w:rsidRDefault="006C4AE1" w:rsidP="00BB7434">
      <w:pPr>
        <w:pStyle w:val="24"/>
        <w:ind w:firstLine="567"/>
        <w:rPr>
          <w:color w:val="000000"/>
        </w:rPr>
      </w:pPr>
      <w:r>
        <w:rPr>
          <w:color w:val="000000"/>
        </w:rPr>
        <w:t>- возможность создания интерактивных запросов - SQL обеспечивает пользователям немедленный доступ к данным, при этом в интерактивном режиме можно получить результат запроса за очень короткое время без написания сложной программы;</w:t>
      </w:r>
    </w:p>
    <w:p w:rsidR="006C4AE1" w:rsidRDefault="006C4AE1" w:rsidP="00BB7434">
      <w:pPr>
        <w:pStyle w:val="24"/>
        <w:ind w:firstLine="567"/>
        <w:rPr>
          <w:color w:val="000000"/>
        </w:rPr>
      </w:pPr>
      <w:r>
        <w:rPr>
          <w:color w:val="000000"/>
        </w:rPr>
        <w:t>- обеспечение различного представления данных - с помощью SQL можно представить такую структуру данных, что тот или иной пользователь будет видеть различные их представления. Кроме того, данные из разных частей БД могут быть скомбинированы и представлены в виде одной простой таблицы, а значит, представления пригодны для усиления защиты БД и ее настройки под конкретные требования отдельных пользователей;</w:t>
      </w:r>
    </w:p>
    <w:p w:rsidR="006C4AE1" w:rsidRDefault="006C4AE1" w:rsidP="00BB7434">
      <w:pPr>
        <w:pStyle w:val="24"/>
        <w:ind w:firstLine="567"/>
        <w:rPr>
          <w:color w:val="000000"/>
        </w:rPr>
      </w:pPr>
      <w:r>
        <w:rPr>
          <w:color w:val="000000"/>
        </w:rPr>
        <w:t>- возможность динамического изменения и расширения структуры БД - язык SQL позволяет манипулировать структурой БД, тем самым обеспечивая гибкость с точки зрения приспособленности БД к изменяющимся требованиям предметной области;</w:t>
      </w:r>
    </w:p>
    <w:p w:rsidR="006C4AE1" w:rsidRDefault="006C4AE1" w:rsidP="00BB7434">
      <w:pPr>
        <w:pStyle w:val="24"/>
        <w:ind w:firstLine="567"/>
        <w:rPr>
          <w:color w:val="000000"/>
        </w:rPr>
      </w:pPr>
      <w:r>
        <w:rPr>
          <w:color w:val="000000"/>
        </w:rPr>
        <w:lastRenderedPageBreak/>
        <w:t>- поддержка архитектуры клиент-сервер - SQL - одно из лучших средств для реализации приложений на платформе клиент-сервер. SQL служит связующим звеном между взаимодействующей с пользователем клиентской системой и серверной системой, управляющей БД, позволяя каждой из них сосредоточиться на выполнении своих функций.</w:t>
      </w:r>
    </w:p>
    <w:p w:rsidR="006C4AE1" w:rsidRDefault="006C4AE1" w:rsidP="00BB7434">
      <w:pPr>
        <w:pStyle w:val="24"/>
        <w:ind w:firstLine="567"/>
      </w:pPr>
      <w:r>
        <w:t>Язык SQL - первый и пока единственный стандартный язык для работы с базами данных, который получил достаточно широкое распространение.</w:t>
      </w:r>
    </w:p>
    <w:p w:rsidR="006C4AE1" w:rsidRDefault="006C4AE1" w:rsidP="00BB7434">
      <w:pPr>
        <w:pStyle w:val="24"/>
        <w:ind w:firstLine="567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линейка продуктов компании </w:t>
      </w:r>
      <w:proofErr w:type="spellStart"/>
      <w:r>
        <w:t>Microsoft</w:t>
      </w:r>
      <w:proofErr w:type="spellEnd"/>
      <w:r>
        <w:t xml:space="preserve">, включающих интегрированную среду разработки программного обеспечения и ряд других инструментальных средств. Данные продукты позволяют разрабатывать как консольные приложения, так и приложения с графическим интерфейсом, в том числе с поддержкой технологии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, а также веб-сайты, веб-приложения, веб-службы как в родном, так и в управляемом кодах для всех платформ, поддерживаемых </w:t>
      </w:r>
      <w:proofErr w:type="spellStart"/>
      <w:r>
        <w:t>Windows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CE, .NET </w:t>
      </w:r>
      <w:proofErr w:type="spellStart"/>
      <w:r>
        <w:t>Framework</w:t>
      </w:r>
      <w:proofErr w:type="spellEnd"/>
      <w:r>
        <w:t xml:space="preserve">, </w:t>
      </w:r>
      <w:proofErr w:type="spellStart"/>
      <w:r>
        <w:t>Xbox</w:t>
      </w:r>
      <w:proofErr w:type="spellEnd"/>
      <w:r>
        <w:t xml:space="preserve">,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 .NET </w:t>
      </w:r>
      <w:proofErr w:type="spellStart"/>
      <w:r>
        <w:t>Compact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и </w:t>
      </w:r>
      <w:proofErr w:type="spellStart"/>
      <w:r>
        <w:t>Silverlight</w:t>
      </w:r>
      <w:proofErr w:type="spellEnd"/>
      <w:r>
        <w:t>.</w:t>
      </w:r>
    </w:p>
    <w:p w:rsidR="00621331" w:rsidRPr="00795BC6" w:rsidRDefault="00621331" w:rsidP="00BB7434">
      <w:pPr>
        <w:pStyle w:val="2"/>
        <w:numPr>
          <w:ilvl w:val="1"/>
          <w:numId w:val="2"/>
        </w:numPr>
        <w:ind w:firstLine="0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5" w:name="_Toc420261173"/>
      <w:r w:rsidRPr="00795BC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Описание нормальных форм</w:t>
      </w:r>
      <w:bookmarkEnd w:id="5"/>
    </w:p>
    <w:p w:rsidR="006C4AE1" w:rsidRDefault="006C4AE1" w:rsidP="00BB7434">
      <w:pPr>
        <w:shd w:val="clear" w:color="auto" w:fill="FFFFFF"/>
        <w:spacing w:after="96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color w:val="1F282C"/>
          <w:sz w:val="24"/>
          <w:szCs w:val="24"/>
        </w:rPr>
      </w:pPr>
      <w:r>
        <w:rPr>
          <w:rFonts w:ascii="Times New Roman" w:eastAsia="Times New Roman" w:hAnsi="Times New Roman" w:cs="Times New Roman"/>
          <w:color w:val="1F282C"/>
          <w:sz w:val="24"/>
          <w:szCs w:val="24"/>
        </w:rPr>
        <w:t>Нормализация БД - один из важнейших этапов при проектировании базы данных. Простыми словами можно сказать, что нормализация - это проектирование базы данных так, чтобы она была компактной (может даже не корректно немного сказано) и не несла логическую избыточность. Это своего рода </w:t>
      </w:r>
      <w:r>
        <w:rPr>
          <w:rFonts w:ascii="Times New Roman" w:eastAsia="Times New Roman" w:hAnsi="Times New Roman" w:cs="Times New Roman"/>
          <w:b/>
          <w:bCs/>
          <w:color w:val="1F282C"/>
          <w:sz w:val="24"/>
          <w:szCs w:val="24"/>
        </w:rPr>
        <w:t>правила проектировки</w:t>
      </w:r>
      <w:r>
        <w:rPr>
          <w:rFonts w:ascii="Times New Roman" w:eastAsia="Times New Roman" w:hAnsi="Times New Roman" w:cs="Times New Roman"/>
          <w:color w:val="1F282C"/>
          <w:sz w:val="24"/>
          <w:szCs w:val="24"/>
        </w:rPr>
        <w:t> БД. Всего несколько разновидностей нормализации, так называемые </w:t>
      </w:r>
      <w:r>
        <w:rPr>
          <w:rFonts w:ascii="Times New Roman" w:eastAsia="Times New Roman" w:hAnsi="Times New Roman" w:cs="Times New Roman"/>
          <w:b/>
          <w:bCs/>
          <w:color w:val="1F282C"/>
          <w:sz w:val="24"/>
          <w:szCs w:val="24"/>
        </w:rPr>
        <w:t>нормальные формы</w:t>
      </w:r>
      <w:r>
        <w:rPr>
          <w:rFonts w:ascii="Times New Roman" w:eastAsia="Times New Roman" w:hAnsi="Times New Roman" w:cs="Times New Roman"/>
          <w:color w:val="1F282C"/>
          <w:sz w:val="24"/>
          <w:szCs w:val="24"/>
        </w:rPr>
        <w:t>, их порядка </w:t>
      </w:r>
      <w:r>
        <w:rPr>
          <w:rFonts w:ascii="Times New Roman" w:eastAsia="Times New Roman" w:hAnsi="Times New Roman" w:cs="Times New Roman"/>
          <w:b/>
          <w:bCs/>
          <w:color w:val="1F282C"/>
          <w:sz w:val="24"/>
          <w:szCs w:val="24"/>
        </w:rPr>
        <w:t>~6-7</w:t>
      </w:r>
      <w:r>
        <w:rPr>
          <w:rFonts w:ascii="Times New Roman" w:eastAsia="Times New Roman" w:hAnsi="Times New Roman" w:cs="Times New Roman"/>
          <w:color w:val="1F282C"/>
          <w:sz w:val="24"/>
          <w:szCs w:val="24"/>
        </w:rPr>
        <w:t xml:space="preserve">. Все они идут в порядке усложнения от простого. </w:t>
      </w:r>
    </w:p>
    <w:p w:rsidR="006C4AE1" w:rsidRDefault="006C4AE1" w:rsidP="00BB7434">
      <w:pPr>
        <w:pStyle w:val="ab"/>
        <w:spacing w:before="0" w:beforeAutospacing="0" w:after="0" w:afterAutospacing="0" w:line="360" w:lineRule="auto"/>
        <w:ind w:firstLine="567"/>
        <w:jc w:val="both"/>
      </w:pPr>
      <w:r>
        <w:rPr>
          <w:b/>
          <w:i/>
        </w:rPr>
        <w:t>Первая нормальная форма</w:t>
      </w:r>
      <w:r>
        <w:t xml:space="preserve">: </w:t>
      </w:r>
    </w:p>
    <w:p w:rsidR="006C4AE1" w:rsidRDefault="006C4AE1" w:rsidP="00BB7434">
      <w:pPr>
        <w:numPr>
          <w:ilvl w:val="0"/>
          <w:numId w:val="33"/>
        </w:numPr>
        <w:tabs>
          <w:tab w:val="num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запрещает повторяющиеся столбцы </w:t>
      </w:r>
    </w:p>
    <w:p w:rsidR="006C4AE1" w:rsidRDefault="006C4AE1" w:rsidP="00BB7434">
      <w:pPr>
        <w:numPr>
          <w:ilvl w:val="0"/>
          <w:numId w:val="33"/>
        </w:numPr>
        <w:tabs>
          <w:tab w:val="num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запрещает множественные столбцы</w:t>
      </w:r>
    </w:p>
    <w:p w:rsidR="006C4AE1" w:rsidRDefault="006C4AE1" w:rsidP="00BB7434">
      <w:pPr>
        <w:numPr>
          <w:ilvl w:val="0"/>
          <w:numId w:val="33"/>
        </w:numPr>
        <w:tabs>
          <w:tab w:val="num" w:pos="567"/>
        </w:tabs>
        <w:spacing w:after="0"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требует определить первичный ключ для таблицы, то есть тот столбец или комбинацию столбцов, которые однозначно определяют каждую строку </w:t>
      </w:r>
    </w:p>
    <w:p w:rsidR="006C4AE1" w:rsidRDefault="006C4AE1" w:rsidP="00BB7434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Вторая нормальная форма:</w:t>
      </w:r>
    </w:p>
    <w:p w:rsidR="006C4AE1" w:rsidRDefault="006C4AE1" w:rsidP="00BB7434">
      <w:pPr>
        <w:pStyle w:val="ab"/>
        <w:spacing w:before="0" w:beforeAutospacing="0" w:after="0" w:afterAutospacing="0" w:line="360" w:lineRule="auto"/>
        <w:ind w:firstLine="567"/>
        <w:jc w:val="both"/>
      </w:pPr>
      <w:r>
        <w:t>Вторая нормальная форма требует, чтобы не ключевые столбцы таблиц зависели от первичного ключа в целом, но не от его части. Если таблица находится в первой нормальной форме и первичный ключ у нее состоит из одного столбца, то она автоматически находится и во второй нормальной форме.</w:t>
      </w:r>
    </w:p>
    <w:p w:rsidR="006C4AE1" w:rsidRDefault="006C4AE1" w:rsidP="00BB7434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Третья нормальная форма:</w:t>
      </w:r>
    </w:p>
    <w:p w:rsidR="00621331" w:rsidRPr="00795BC6" w:rsidRDefault="006C4AE1" w:rsidP="00BB7434">
      <w:pPr>
        <w:pStyle w:val="ab"/>
        <w:spacing w:before="0" w:beforeAutospacing="0" w:after="0" w:afterAutospacing="0" w:line="360" w:lineRule="auto"/>
        <w:ind w:firstLine="567"/>
        <w:jc w:val="both"/>
      </w:pPr>
      <w:r>
        <w:t xml:space="preserve">Чтобы таблица находилась в третьей нормальной форме, необходимо, чтобы не ключевые столбцы в ней не зависели от других не ключевых столбцов, а зависели только от первичного ключа. Самая распространенная ситуация в данном контексте - это расчетные </w:t>
      </w:r>
      <w:r>
        <w:lastRenderedPageBreak/>
        <w:t>столбцы, значения которых можно получить путем каких-либо манипуляций с другими столбцами таблицы. Для приведения таблицы в третью нормальную форму такие столбцы из таблиц надо удалить.</w:t>
      </w:r>
    </w:p>
    <w:p w:rsidR="00621331" w:rsidRPr="00795BC6" w:rsidRDefault="00621331" w:rsidP="00BB7434">
      <w:pPr>
        <w:pStyle w:val="2"/>
        <w:numPr>
          <w:ilvl w:val="1"/>
          <w:numId w:val="2"/>
        </w:numPr>
        <w:spacing w:line="360" w:lineRule="auto"/>
        <w:ind w:firstLine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6" w:name="_Toc420261174"/>
      <w:r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t>Нормализация таблиц</w:t>
      </w:r>
      <w:bookmarkEnd w:id="6"/>
    </w:p>
    <w:p w:rsidR="00521CE3" w:rsidRPr="006C4AE1" w:rsidRDefault="001658AC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Разрабатываемая база данных</w:t>
      </w:r>
      <w:r w:rsidR="00C175A1" w:rsidRPr="00795BC6">
        <w:rPr>
          <w:rFonts w:ascii="Times New Roman" w:hAnsi="Times New Roman" w:cs="Times New Roman"/>
          <w:sz w:val="24"/>
          <w:szCs w:val="24"/>
        </w:rPr>
        <w:t xml:space="preserve"> должна содержать информацию об </w:t>
      </w:r>
      <w:r w:rsidR="00C7695D">
        <w:rPr>
          <w:rFonts w:ascii="Times New Roman" w:hAnsi="Times New Roman" w:cs="Times New Roman"/>
          <w:sz w:val="24"/>
          <w:szCs w:val="24"/>
        </w:rPr>
        <w:t>продажах</w:t>
      </w:r>
      <w:r w:rsidR="006C4AE1">
        <w:rPr>
          <w:rFonts w:ascii="Times New Roman" w:hAnsi="Times New Roman" w:cs="Times New Roman"/>
          <w:sz w:val="24"/>
          <w:szCs w:val="24"/>
        </w:rPr>
        <w:t xml:space="preserve"> бензина, о поставщиках, поставках и расходов</w:t>
      </w:r>
      <w:r w:rsidRPr="00795BC6">
        <w:rPr>
          <w:rFonts w:ascii="Times New Roman" w:hAnsi="Times New Roman" w:cs="Times New Roman"/>
          <w:sz w:val="24"/>
          <w:szCs w:val="24"/>
        </w:rPr>
        <w:t>:</w:t>
      </w:r>
    </w:p>
    <w:p w:rsidR="004C5913" w:rsidRPr="00795BC6" w:rsidRDefault="006C4AE1" w:rsidP="00BB7434">
      <w:pPr>
        <w:pStyle w:val="a6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Наименование бензина</w:t>
      </w:r>
    </w:p>
    <w:p w:rsidR="001C1DF7" w:rsidRPr="00795BC6" w:rsidRDefault="006C4AE1" w:rsidP="00BB7434">
      <w:pPr>
        <w:pStyle w:val="a6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Октановое число</w:t>
      </w:r>
    </w:p>
    <w:p w:rsidR="008557D2" w:rsidRPr="00795BC6" w:rsidRDefault="006C4AE1" w:rsidP="00BB7434">
      <w:pPr>
        <w:pStyle w:val="a6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Оплата: безналичная, наличная</w:t>
      </w:r>
    </w:p>
    <w:p w:rsidR="008557D2" w:rsidRDefault="006C4AE1" w:rsidP="00BB7434">
      <w:pPr>
        <w:pStyle w:val="a6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Поставщики</w:t>
      </w:r>
    </w:p>
    <w:p w:rsidR="006C4AE1" w:rsidRDefault="006C4AE1" w:rsidP="00BB7434">
      <w:pPr>
        <w:pStyle w:val="a6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Адреса поставщиков</w:t>
      </w:r>
    </w:p>
    <w:p w:rsidR="006C4AE1" w:rsidRPr="00795BC6" w:rsidRDefault="006C4AE1" w:rsidP="00BB7434">
      <w:pPr>
        <w:pStyle w:val="a6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Города - производители</w:t>
      </w:r>
    </w:p>
    <w:p w:rsidR="008557D2" w:rsidRPr="00795BC6" w:rsidRDefault="006C4AE1" w:rsidP="00BB7434">
      <w:pPr>
        <w:pStyle w:val="a6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Поставки</w:t>
      </w:r>
    </w:p>
    <w:p w:rsidR="008557D2" w:rsidRDefault="006C4AE1" w:rsidP="00BB7434">
      <w:pPr>
        <w:pStyle w:val="a6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Список операторов</w:t>
      </w:r>
    </w:p>
    <w:p w:rsidR="006C4AE1" w:rsidRDefault="006C4AE1" w:rsidP="00BB7434">
      <w:pPr>
        <w:pStyle w:val="a6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Занимаемая должность</w:t>
      </w:r>
    </w:p>
    <w:p w:rsidR="008557D2" w:rsidRPr="00795BC6" w:rsidRDefault="006C4AE1" w:rsidP="00BB7434">
      <w:pPr>
        <w:pStyle w:val="a6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Должности</w:t>
      </w:r>
    </w:p>
    <w:p w:rsidR="008557D2" w:rsidRPr="00795BC6" w:rsidRDefault="006C4AE1" w:rsidP="00BB7434">
      <w:pPr>
        <w:pStyle w:val="a6"/>
        <w:numPr>
          <w:ilvl w:val="0"/>
          <w:numId w:val="13"/>
        </w:numPr>
        <w:spacing w:line="360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Расход</w:t>
      </w:r>
    </w:p>
    <w:p w:rsidR="00521CE3" w:rsidRPr="00795BC6" w:rsidRDefault="00521CE3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Теперь надо произвести нормализацию таблиц используя наш словарь</w:t>
      </w:r>
    </w:p>
    <w:p w:rsidR="00521CE3" w:rsidRPr="00795BC6" w:rsidRDefault="00521CE3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1) </w:t>
      </w:r>
      <w:r w:rsidR="009D6C20" w:rsidRPr="00795BC6">
        <w:rPr>
          <w:rFonts w:ascii="Times New Roman" w:hAnsi="Times New Roman" w:cs="Times New Roman"/>
          <w:sz w:val="24"/>
          <w:szCs w:val="24"/>
        </w:rPr>
        <w:t>Основная таблица — это</w:t>
      </w:r>
      <w:r w:rsidRPr="00795BC6">
        <w:rPr>
          <w:rFonts w:ascii="Times New Roman" w:hAnsi="Times New Roman" w:cs="Times New Roman"/>
          <w:sz w:val="24"/>
          <w:szCs w:val="24"/>
        </w:rPr>
        <w:t xml:space="preserve"> </w:t>
      </w:r>
      <w:r w:rsidR="00705A92">
        <w:rPr>
          <w:rFonts w:ascii="Times New Roman" w:hAnsi="Times New Roman" w:cs="Times New Roman"/>
          <w:b/>
          <w:sz w:val="24"/>
          <w:szCs w:val="24"/>
        </w:rPr>
        <w:t>расход</w:t>
      </w:r>
      <w:r w:rsidR="009D6C20" w:rsidRPr="00795BC6">
        <w:rPr>
          <w:rFonts w:ascii="Times New Roman" w:hAnsi="Times New Roman" w:cs="Times New Roman"/>
          <w:b/>
          <w:sz w:val="24"/>
          <w:szCs w:val="24"/>
        </w:rPr>
        <w:t>,</w:t>
      </w:r>
      <w:r w:rsidR="009D6C20" w:rsidRPr="00795BC6">
        <w:rPr>
          <w:rFonts w:ascii="Times New Roman" w:hAnsi="Times New Roman" w:cs="Times New Roman"/>
          <w:sz w:val="24"/>
          <w:szCs w:val="24"/>
        </w:rPr>
        <w:t xml:space="preserve"> она</w:t>
      </w:r>
      <w:r w:rsidRPr="00795BC6">
        <w:rPr>
          <w:rFonts w:ascii="Times New Roman" w:hAnsi="Times New Roman" w:cs="Times New Roman"/>
          <w:sz w:val="24"/>
          <w:szCs w:val="24"/>
        </w:rPr>
        <w:t xml:space="preserve"> включает в себя:</w:t>
      </w:r>
    </w:p>
    <w:p w:rsidR="00521CE3" w:rsidRPr="00795BC6" w:rsidRDefault="00705A92" w:rsidP="00BB7434">
      <w:pPr>
        <w:pStyle w:val="a6"/>
        <w:numPr>
          <w:ilvl w:val="0"/>
          <w:numId w:val="17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521CE3" w:rsidRPr="00795BC6" w:rsidRDefault="00705A92" w:rsidP="00BB7434">
      <w:pPr>
        <w:pStyle w:val="a6"/>
        <w:numPr>
          <w:ilvl w:val="0"/>
          <w:numId w:val="17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</w:t>
      </w:r>
    </w:p>
    <w:p w:rsidR="00521CE3" w:rsidRPr="00795BC6" w:rsidRDefault="00705A92" w:rsidP="00BB7434">
      <w:pPr>
        <w:pStyle w:val="a6"/>
        <w:numPr>
          <w:ilvl w:val="0"/>
          <w:numId w:val="17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Оператор</w:t>
      </w:r>
    </w:p>
    <w:p w:rsidR="007B5492" w:rsidRDefault="00705A92" w:rsidP="00BB7434">
      <w:pPr>
        <w:pStyle w:val="a6"/>
        <w:numPr>
          <w:ilvl w:val="0"/>
          <w:numId w:val="17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Номер колонки</w:t>
      </w:r>
    </w:p>
    <w:p w:rsidR="00705A92" w:rsidRDefault="00705A92" w:rsidP="00BB7434">
      <w:pPr>
        <w:pStyle w:val="a6"/>
        <w:numPr>
          <w:ilvl w:val="0"/>
          <w:numId w:val="17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Наименование бензина</w:t>
      </w:r>
    </w:p>
    <w:p w:rsidR="00705A92" w:rsidRDefault="00705A92" w:rsidP="00BB7434">
      <w:pPr>
        <w:pStyle w:val="a6"/>
        <w:numPr>
          <w:ilvl w:val="0"/>
          <w:numId w:val="17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(в литрах)</w:t>
      </w:r>
    </w:p>
    <w:p w:rsidR="00705A92" w:rsidRDefault="00705A92" w:rsidP="00BB7434">
      <w:pPr>
        <w:pStyle w:val="a6"/>
        <w:numPr>
          <w:ilvl w:val="0"/>
          <w:numId w:val="17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Цена</w:t>
      </w:r>
    </w:p>
    <w:p w:rsidR="00705A92" w:rsidRPr="00795BC6" w:rsidRDefault="00D25AD9" w:rsidP="00BB7434">
      <w:pPr>
        <w:pStyle w:val="a6"/>
        <w:numPr>
          <w:ilvl w:val="0"/>
          <w:numId w:val="17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 оплаты</w:t>
      </w:r>
    </w:p>
    <w:p w:rsidR="00521CE3" w:rsidRPr="00795BC6" w:rsidRDefault="007B5492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В таблице продажи</w:t>
      </w:r>
      <w:r w:rsidR="00C7695D">
        <w:rPr>
          <w:rFonts w:ascii="Times New Roman" w:hAnsi="Times New Roman" w:cs="Times New Roman"/>
          <w:sz w:val="24"/>
          <w:szCs w:val="24"/>
        </w:rPr>
        <w:t xml:space="preserve"> первичным ключом будет</w:t>
      </w:r>
      <w:r w:rsidR="00C7695D" w:rsidRPr="00C7695D">
        <w:rPr>
          <w:rFonts w:ascii="Times New Roman" w:hAnsi="Times New Roman" w:cs="Times New Roman"/>
          <w:sz w:val="24"/>
          <w:szCs w:val="24"/>
        </w:rPr>
        <w:t xml:space="preserve"> </w:t>
      </w:r>
      <w:r w:rsidR="00C7695D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="00C7695D">
        <w:rPr>
          <w:rFonts w:ascii="Times New Roman" w:hAnsi="Times New Roman" w:cs="Times New Roman"/>
          <w:sz w:val="24"/>
          <w:szCs w:val="24"/>
        </w:rPr>
        <w:t xml:space="preserve"> (номер по порядку), </w:t>
      </w:r>
      <w:r w:rsidRPr="00795BC6">
        <w:rPr>
          <w:rFonts w:ascii="Times New Roman" w:hAnsi="Times New Roman" w:cs="Times New Roman"/>
          <w:sz w:val="24"/>
          <w:szCs w:val="24"/>
        </w:rPr>
        <w:t>внешним ключом будет являться:</w:t>
      </w:r>
      <w:r w:rsidR="00705A92">
        <w:rPr>
          <w:rFonts w:ascii="Times New Roman" w:hAnsi="Times New Roman" w:cs="Times New Roman"/>
          <w:sz w:val="24"/>
          <w:szCs w:val="24"/>
        </w:rPr>
        <w:t xml:space="preserve"> оператор, номер колонки и наименование бензина</w:t>
      </w:r>
      <w:r w:rsidR="00B3106C" w:rsidRPr="00795BC6">
        <w:rPr>
          <w:rFonts w:ascii="Times New Roman" w:hAnsi="Times New Roman" w:cs="Times New Roman"/>
          <w:sz w:val="24"/>
          <w:szCs w:val="24"/>
        </w:rPr>
        <w:t>.</w:t>
      </w:r>
    </w:p>
    <w:p w:rsidR="00170FE6" w:rsidRPr="00795BC6" w:rsidRDefault="00170FE6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2) Таблица </w:t>
      </w:r>
      <w:r w:rsidR="00705A92">
        <w:rPr>
          <w:rFonts w:ascii="Times New Roman" w:hAnsi="Times New Roman" w:cs="Times New Roman"/>
          <w:b/>
          <w:sz w:val="24"/>
          <w:szCs w:val="24"/>
        </w:rPr>
        <w:t>бензин</w:t>
      </w:r>
    </w:p>
    <w:p w:rsidR="00170FE6" w:rsidRPr="00795BC6" w:rsidRDefault="00705A92" w:rsidP="00BB7434">
      <w:pPr>
        <w:pStyle w:val="a6"/>
        <w:numPr>
          <w:ilvl w:val="0"/>
          <w:numId w:val="19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Наименование бензина</w:t>
      </w:r>
    </w:p>
    <w:p w:rsidR="00170FE6" w:rsidRPr="00795BC6" w:rsidRDefault="00705A92" w:rsidP="00BB7434">
      <w:pPr>
        <w:pStyle w:val="a6"/>
        <w:numPr>
          <w:ilvl w:val="0"/>
          <w:numId w:val="19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Октановое число</w:t>
      </w:r>
    </w:p>
    <w:p w:rsidR="00BE1A85" w:rsidRPr="00795BC6" w:rsidRDefault="00C7695D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Первичный ключ в этой таблице будет наименование бензина. </w:t>
      </w:r>
      <w:r w:rsidR="00BE1A85" w:rsidRPr="00795BC6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705A92">
        <w:rPr>
          <w:rFonts w:ascii="Times New Roman" w:hAnsi="Times New Roman" w:cs="Times New Roman"/>
          <w:sz w:val="24"/>
          <w:szCs w:val="24"/>
        </w:rPr>
        <w:t>бензин</w:t>
      </w:r>
      <w:r w:rsidR="00BE1A85" w:rsidRPr="00795BC6">
        <w:rPr>
          <w:rFonts w:ascii="Times New Roman" w:hAnsi="Times New Roman" w:cs="Times New Roman"/>
          <w:sz w:val="24"/>
          <w:szCs w:val="24"/>
        </w:rPr>
        <w:t xml:space="preserve"> является главной таблицей т.к. она не имеет внешних ключей.</w:t>
      </w:r>
    </w:p>
    <w:p w:rsidR="00833D2B" w:rsidRPr="008C0496" w:rsidRDefault="00833D2B" w:rsidP="00BB7434">
      <w:pPr>
        <w:spacing w:line="360" w:lineRule="auto"/>
        <w:ind w:firstLine="56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3) </w:t>
      </w:r>
      <w:r w:rsidR="008C0496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C0496" w:rsidRPr="008C0496">
        <w:rPr>
          <w:rFonts w:ascii="Times New Roman" w:hAnsi="Times New Roman" w:cs="Times New Roman"/>
          <w:b/>
          <w:sz w:val="24"/>
          <w:szCs w:val="24"/>
        </w:rPr>
        <w:t>к</w:t>
      </w:r>
      <w:r w:rsidR="00705A92" w:rsidRPr="008C0496">
        <w:rPr>
          <w:rFonts w:ascii="Times New Roman" w:hAnsi="Times New Roman" w:cs="Times New Roman"/>
          <w:b/>
          <w:sz w:val="24"/>
          <w:szCs w:val="24"/>
        </w:rPr>
        <w:t>олонки</w:t>
      </w:r>
    </w:p>
    <w:p w:rsidR="00833D2B" w:rsidRPr="00795BC6" w:rsidRDefault="00705A92" w:rsidP="00BB7434">
      <w:pPr>
        <w:pStyle w:val="a6"/>
        <w:numPr>
          <w:ilvl w:val="0"/>
          <w:numId w:val="21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Номер колонки</w:t>
      </w:r>
    </w:p>
    <w:p w:rsidR="0032420D" w:rsidRPr="00795BC6" w:rsidRDefault="0032420D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705A92">
        <w:rPr>
          <w:rFonts w:ascii="Times New Roman" w:hAnsi="Times New Roman" w:cs="Times New Roman"/>
          <w:sz w:val="24"/>
          <w:szCs w:val="24"/>
        </w:rPr>
        <w:t>колонки</w:t>
      </w:r>
      <w:r w:rsidRPr="00795BC6">
        <w:rPr>
          <w:rFonts w:ascii="Times New Roman" w:hAnsi="Times New Roman" w:cs="Times New Roman"/>
          <w:sz w:val="24"/>
          <w:szCs w:val="24"/>
        </w:rPr>
        <w:t xml:space="preserve"> так же является главной.</w:t>
      </w:r>
    </w:p>
    <w:p w:rsidR="00E4220C" w:rsidRPr="00795BC6" w:rsidRDefault="00F420EA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4) Т</w:t>
      </w:r>
      <w:r w:rsidR="00E4220C" w:rsidRPr="00795BC6">
        <w:rPr>
          <w:rFonts w:ascii="Times New Roman" w:hAnsi="Times New Roman" w:cs="Times New Roman"/>
          <w:sz w:val="24"/>
          <w:szCs w:val="24"/>
        </w:rPr>
        <w:t xml:space="preserve">аблица </w:t>
      </w:r>
      <w:r w:rsidR="00705A92" w:rsidRPr="00705A92">
        <w:rPr>
          <w:rFonts w:ascii="Times New Roman" w:hAnsi="Times New Roman" w:cs="Times New Roman"/>
          <w:b/>
          <w:sz w:val="24"/>
          <w:szCs w:val="24"/>
        </w:rPr>
        <w:t>поставки</w:t>
      </w:r>
      <w:r w:rsidR="00E4220C" w:rsidRPr="00795BC6">
        <w:rPr>
          <w:rFonts w:ascii="Times New Roman" w:hAnsi="Times New Roman" w:cs="Times New Roman"/>
          <w:sz w:val="24"/>
          <w:szCs w:val="24"/>
        </w:rPr>
        <w:t xml:space="preserve"> </w:t>
      </w:r>
      <w:r w:rsidR="00705A92">
        <w:rPr>
          <w:rFonts w:ascii="Times New Roman" w:hAnsi="Times New Roman" w:cs="Times New Roman"/>
          <w:sz w:val="24"/>
          <w:szCs w:val="24"/>
        </w:rPr>
        <w:t>бензина</w:t>
      </w:r>
    </w:p>
    <w:p w:rsidR="00E4220C" w:rsidRPr="00705A92" w:rsidRDefault="00705A92" w:rsidP="00BB7434">
      <w:pPr>
        <w:pStyle w:val="a6"/>
        <w:numPr>
          <w:ilvl w:val="0"/>
          <w:numId w:val="23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</w:p>
    <w:p w:rsidR="00705A92" w:rsidRDefault="00705A92" w:rsidP="00BB7434">
      <w:pPr>
        <w:pStyle w:val="a6"/>
        <w:numPr>
          <w:ilvl w:val="0"/>
          <w:numId w:val="23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Наименование бензина</w:t>
      </w:r>
    </w:p>
    <w:p w:rsidR="00705A92" w:rsidRPr="00795BC6" w:rsidRDefault="008C0496" w:rsidP="00BB7434">
      <w:pPr>
        <w:pStyle w:val="a6"/>
        <w:numPr>
          <w:ilvl w:val="0"/>
          <w:numId w:val="23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 компании</w:t>
      </w:r>
    </w:p>
    <w:p w:rsidR="00E4220C" w:rsidRPr="00795BC6" w:rsidRDefault="00705A92" w:rsidP="00BB7434">
      <w:pPr>
        <w:pStyle w:val="a6"/>
        <w:numPr>
          <w:ilvl w:val="0"/>
          <w:numId w:val="23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Количество (в литрах)</w:t>
      </w:r>
    </w:p>
    <w:p w:rsidR="00E4220C" w:rsidRDefault="00705A92" w:rsidP="00BB7434">
      <w:pPr>
        <w:pStyle w:val="a6"/>
        <w:numPr>
          <w:ilvl w:val="0"/>
          <w:numId w:val="23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Цена</w:t>
      </w:r>
    </w:p>
    <w:p w:rsidR="00705A92" w:rsidRDefault="00D25AD9" w:rsidP="00BB7434">
      <w:pPr>
        <w:pStyle w:val="a6"/>
        <w:numPr>
          <w:ilvl w:val="0"/>
          <w:numId w:val="23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Тип оплаты</w:t>
      </w:r>
    </w:p>
    <w:p w:rsidR="00705A92" w:rsidRDefault="00705A92" w:rsidP="00BB7434">
      <w:pPr>
        <w:pStyle w:val="a6"/>
        <w:numPr>
          <w:ilvl w:val="0"/>
          <w:numId w:val="23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Оператор</w:t>
      </w:r>
    </w:p>
    <w:p w:rsidR="00705A92" w:rsidRPr="00795BC6" w:rsidRDefault="00705A92" w:rsidP="00BB7434">
      <w:pPr>
        <w:pStyle w:val="a6"/>
        <w:numPr>
          <w:ilvl w:val="0"/>
          <w:numId w:val="23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Дата приемки</w:t>
      </w:r>
    </w:p>
    <w:p w:rsidR="00F420EA" w:rsidRPr="00795BC6" w:rsidRDefault="00C7695D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C7695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является первичным ключом. </w:t>
      </w:r>
      <w:r w:rsidR="00705A92">
        <w:rPr>
          <w:rFonts w:ascii="Times New Roman" w:hAnsi="Times New Roman" w:cs="Times New Roman"/>
          <w:sz w:val="24"/>
          <w:szCs w:val="24"/>
        </w:rPr>
        <w:t xml:space="preserve">Где наименование бензина, </w:t>
      </w:r>
      <w:r w:rsidR="008C0496">
        <w:rPr>
          <w:rFonts w:ascii="Times New Roman" w:hAnsi="Times New Roman" w:cs="Times New Roman"/>
          <w:sz w:val="24"/>
          <w:szCs w:val="24"/>
        </w:rPr>
        <w:t>название компании</w:t>
      </w:r>
      <w:r w:rsidR="00705A92">
        <w:rPr>
          <w:rFonts w:ascii="Times New Roman" w:hAnsi="Times New Roman" w:cs="Times New Roman"/>
          <w:sz w:val="24"/>
          <w:szCs w:val="24"/>
        </w:rPr>
        <w:t xml:space="preserve"> и оператор будут являться внешними клю</w:t>
      </w:r>
      <w:r w:rsidR="008C0496">
        <w:rPr>
          <w:rFonts w:ascii="Times New Roman" w:hAnsi="Times New Roman" w:cs="Times New Roman"/>
          <w:sz w:val="24"/>
          <w:szCs w:val="24"/>
        </w:rPr>
        <w:t>чами.</w:t>
      </w:r>
    </w:p>
    <w:p w:rsidR="00F420EA" w:rsidRPr="00923371" w:rsidRDefault="00F420EA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5) </w:t>
      </w:r>
      <w:r w:rsidR="008C0496" w:rsidRPr="008C0496">
        <w:rPr>
          <w:rFonts w:ascii="Times New Roman" w:hAnsi="Times New Roman" w:cs="Times New Roman"/>
          <w:sz w:val="24"/>
          <w:szCs w:val="24"/>
        </w:rPr>
        <w:t>Таблица</w:t>
      </w:r>
      <w:r w:rsidR="008C0496">
        <w:rPr>
          <w:rFonts w:ascii="Times New Roman" w:hAnsi="Times New Roman" w:cs="Times New Roman"/>
          <w:b/>
          <w:sz w:val="24"/>
          <w:szCs w:val="24"/>
        </w:rPr>
        <w:t xml:space="preserve"> п</w:t>
      </w:r>
      <w:r w:rsidR="008C0496" w:rsidRPr="008C0496">
        <w:rPr>
          <w:rFonts w:ascii="Times New Roman" w:hAnsi="Times New Roman" w:cs="Times New Roman"/>
          <w:b/>
          <w:sz w:val="24"/>
          <w:szCs w:val="24"/>
        </w:rPr>
        <w:t>оставщики</w:t>
      </w:r>
    </w:p>
    <w:p w:rsidR="008C0496" w:rsidRDefault="008C0496" w:rsidP="00BB7434">
      <w:pPr>
        <w:pStyle w:val="a6"/>
        <w:numPr>
          <w:ilvl w:val="0"/>
          <w:numId w:val="24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Название компании</w:t>
      </w:r>
    </w:p>
    <w:p w:rsidR="008C0496" w:rsidRDefault="008C0496" w:rsidP="00BB7434">
      <w:pPr>
        <w:pStyle w:val="a6"/>
        <w:numPr>
          <w:ilvl w:val="0"/>
          <w:numId w:val="24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Адрес</w:t>
      </w:r>
    </w:p>
    <w:p w:rsidR="008C0496" w:rsidRDefault="008C0496" w:rsidP="00BB7434">
      <w:pPr>
        <w:pStyle w:val="a6"/>
        <w:numPr>
          <w:ilvl w:val="0"/>
          <w:numId w:val="24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Телефон</w:t>
      </w:r>
    </w:p>
    <w:p w:rsidR="008C0496" w:rsidRDefault="008C0496" w:rsidP="00BB7434">
      <w:pPr>
        <w:pStyle w:val="a6"/>
        <w:numPr>
          <w:ilvl w:val="0"/>
          <w:numId w:val="24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Город производитель</w:t>
      </w:r>
    </w:p>
    <w:p w:rsidR="008C0496" w:rsidRDefault="00C7695D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Первичный ключ – название компании. </w:t>
      </w:r>
      <w:r w:rsidR="008C0496">
        <w:rPr>
          <w:rFonts w:ascii="Times New Roman" w:hAnsi="Times New Roman" w:cs="Times New Roman"/>
          <w:sz w:val="24"/>
          <w:szCs w:val="24"/>
        </w:rPr>
        <w:t>Это таблиц</w:t>
      </w:r>
      <w:r>
        <w:rPr>
          <w:rFonts w:ascii="Times New Roman" w:hAnsi="Times New Roman" w:cs="Times New Roman"/>
          <w:sz w:val="24"/>
          <w:szCs w:val="24"/>
        </w:rPr>
        <w:t xml:space="preserve">а одна из главных, она не имеет </w:t>
      </w:r>
      <w:r w:rsidR="008C0496">
        <w:rPr>
          <w:rFonts w:ascii="Times New Roman" w:hAnsi="Times New Roman" w:cs="Times New Roman"/>
          <w:sz w:val="24"/>
          <w:szCs w:val="24"/>
        </w:rPr>
        <w:t>внешних ключей.</w:t>
      </w:r>
    </w:p>
    <w:p w:rsidR="008C0496" w:rsidRPr="00923371" w:rsidRDefault="008C0496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6) Таблица </w:t>
      </w:r>
      <w:r w:rsidRPr="008C0496">
        <w:rPr>
          <w:rFonts w:ascii="Times New Roman" w:hAnsi="Times New Roman" w:cs="Times New Roman"/>
          <w:b/>
          <w:sz w:val="24"/>
          <w:szCs w:val="24"/>
        </w:rPr>
        <w:t>операторы</w:t>
      </w:r>
      <w:r w:rsidRPr="008C04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0496" w:rsidRDefault="008C0496" w:rsidP="00BB7434">
      <w:pPr>
        <w:pStyle w:val="a6"/>
        <w:numPr>
          <w:ilvl w:val="0"/>
          <w:numId w:val="3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Фамилия</w:t>
      </w:r>
    </w:p>
    <w:p w:rsidR="008C0496" w:rsidRDefault="008C0496" w:rsidP="00BB7434">
      <w:pPr>
        <w:pStyle w:val="a6"/>
        <w:numPr>
          <w:ilvl w:val="0"/>
          <w:numId w:val="3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Имя</w:t>
      </w:r>
    </w:p>
    <w:p w:rsidR="008C0496" w:rsidRDefault="008C0496" w:rsidP="00BB7434">
      <w:pPr>
        <w:pStyle w:val="a6"/>
        <w:numPr>
          <w:ilvl w:val="0"/>
          <w:numId w:val="3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Отчество</w:t>
      </w:r>
    </w:p>
    <w:p w:rsidR="008C0496" w:rsidRDefault="008C0496" w:rsidP="00BB7434">
      <w:pPr>
        <w:pStyle w:val="a6"/>
        <w:numPr>
          <w:ilvl w:val="0"/>
          <w:numId w:val="3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Пол</w:t>
      </w:r>
    </w:p>
    <w:p w:rsidR="008C0496" w:rsidRDefault="008C0496" w:rsidP="00BB7434">
      <w:pPr>
        <w:pStyle w:val="a6"/>
        <w:numPr>
          <w:ilvl w:val="0"/>
          <w:numId w:val="3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Дата рождения</w:t>
      </w:r>
    </w:p>
    <w:p w:rsidR="008C0496" w:rsidRDefault="008C0496" w:rsidP="00BB7434">
      <w:pPr>
        <w:pStyle w:val="a6"/>
        <w:numPr>
          <w:ilvl w:val="0"/>
          <w:numId w:val="3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Адрес прописки</w:t>
      </w:r>
    </w:p>
    <w:p w:rsidR="008C0496" w:rsidRDefault="008C0496" w:rsidP="00BB7434">
      <w:pPr>
        <w:pStyle w:val="a6"/>
        <w:numPr>
          <w:ilvl w:val="0"/>
          <w:numId w:val="3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Адрес проживания</w:t>
      </w:r>
    </w:p>
    <w:p w:rsidR="008C0496" w:rsidRDefault="008C0496" w:rsidP="00BB7434">
      <w:pPr>
        <w:pStyle w:val="a6"/>
        <w:numPr>
          <w:ilvl w:val="0"/>
          <w:numId w:val="3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Телефон</w:t>
      </w:r>
    </w:p>
    <w:p w:rsidR="00BB7434" w:rsidRDefault="008C0496" w:rsidP="00BB7434">
      <w:pPr>
        <w:pStyle w:val="a6"/>
        <w:numPr>
          <w:ilvl w:val="0"/>
          <w:numId w:val="3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Должность</w:t>
      </w:r>
    </w:p>
    <w:p w:rsidR="008C0496" w:rsidRPr="00BB7434" w:rsidRDefault="008C0496" w:rsidP="00BB7434">
      <w:pPr>
        <w:pStyle w:val="a6"/>
        <w:numPr>
          <w:ilvl w:val="0"/>
          <w:numId w:val="35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BB7434">
        <w:rPr>
          <w:rFonts w:ascii="Times New Roman" w:hAnsi="Times New Roman" w:cs="Times New Roman"/>
          <w:sz w:val="24"/>
          <w:szCs w:val="24"/>
        </w:rPr>
        <w:t>Дата назначения</w:t>
      </w:r>
    </w:p>
    <w:p w:rsidR="008C0496" w:rsidRDefault="008C0496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этой таблице внешний ключ – должность.</w:t>
      </w:r>
      <w:r w:rsidR="00C7695D">
        <w:rPr>
          <w:rFonts w:ascii="Times New Roman" w:hAnsi="Times New Roman" w:cs="Times New Roman"/>
          <w:sz w:val="24"/>
          <w:szCs w:val="24"/>
        </w:rPr>
        <w:t xml:space="preserve"> Первичный ключ – фамилия.</w:t>
      </w:r>
    </w:p>
    <w:p w:rsidR="008C0496" w:rsidRPr="00795BC6" w:rsidRDefault="008C0496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7) Таблица </w:t>
      </w:r>
      <w:r w:rsidRPr="008C0496">
        <w:rPr>
          <w:rFonts w:ascii="Times New Roman" w:hAnsi="Times New Roman" w:cs="Times New Roman"/>
          <w:b/>
          <w:sz w:val="24"/>
          <w:szCs w:val="24"/>
        </w:rPr>
        <w:t>должности</w:t>
      </w:r>
      <w:r w:rsidRPr="008C0496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C0496" w:rsidRDefault="008C0496" w:rsidP="00BB7434">
      <w:pPr>
        <w:pStyle w:val="a6"/>
        <w:numPr>
          <w:ilvl w:val="0"/>
          <w:numId w:val="36"/>
        </w:numPr>
        <w:spacing w:line="360" w:lineRule="auto"/>
        <w:ind w:left="567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Должности</w:t>
      </w:r>
    </w:p>
    <w:p w:rsidR="00BB7434" w:rsidRDefault="008C0496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Здесь нет внешних ключей.</w:t>
      </w:r>
    </w:p>
    <w:p w:rsidR="00BB7434" w:rsidRDefault="00BB74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F71EC" w:rsidRPr="00795BC6" w:rsidRDefault="00613B69" w:rsidP="00BB7434">
      <w:pPr>
        <w:pStyle w:val="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7" w:name="_Toc420261175"/>
      <w:r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3</w:t>
      </w:r>
      <w:r w:rsidR="007F65D9"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  <w:r w:rsidR="009B60DE">
        <w:rPr>
          <w:rFonts w:ascii="Times New Roman" w:hAnsi="Times New Roman" w:cs="Times New Roman"/>
          <w:color w:val="000000" w:themeColor="text1"/>
          <w:sz w:val="24"/>
          <w:szCs w:val="24"/>
        </w:rPr>
        <w:t>РАЗРАБОТКА</w:t>
      </w:r>
      <w:r w:rsidR="007F65D9"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ПРИЛОЖЕНИ</w:t>
      </w:r>
      <w:r w:rsidR="009B60DE">
        <w:rPr>
          <w:rFonts w:ascii="Times New Roman" w:hAnsi="Times New Roman" w:cs="Times New Roman"/>
          <w:color w:val="000000" w:themeColor="text1"/>
          <w:sz w:val="24"/>
          <w:szCs w:val="24"/>
        </w:rPr>
        <w:t>Я</w:t>
      </w:r>
      <w:bookmarkEnd w:id="7"/>
    </w:p>
    <w:p w:rsidR="00D669D4" w:rsidRPr="00795BC6" w:rsidRDefault="00D669D4" w:rsidP="00BB743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Было создано приложение с удобным и понятным интерфейсом</w:t>
      </w:r>
      <w:r w:rsidR="007F65D9" w:rsidRPr="00795BC6">
        <w:rPr>
          <w:rFonts w:ascii="Times New Roman" w:hAnsi="Times New Roman" w:cs="Times New Roman"/>
          <w:sz w:val="24"/>
          <w:szCs w:val="24"/>
        </w:rPr>
        <w:t xml:space="preserve">. </w:t>
      </w:r>
      <w:r w:rsidR="00CE5CE0" w:rsidRPr="00795BC6">
        <w:rPr>
          <w:rFonts w:ascii="Times New Roman" w:hAnsi="Times New Roman" w:cs="Times New Roman"/>
          <w:sz w:val="24"/>
          <w:szCs w:val="24"/>
        </w:rPr>
        <w:t>На Р</w:t>
      </w:r>
      <w:r w:rsidRPr="00795BC6">
        <w:rPr>
          <w:rFonts w:ascii="Times New Roman" w:hAnsi="Times New Roman" w:cs="Times New Roman"/>
          <w:sz w:val="24"/>
          <w:szCs w:val="24"/>
        </w:rPr>
        <w:t>ис</w:t>
      </w:r>
      <w:r w:rsidR="00CE5CE0" w:rsidRPr="00795BC6">
        <w:rPr>
          <w:rFonts w:ascii="Times New Roman" w:hAnsi="Times New Roman" w:cs="Times New Roman"/>
          <w:sz w:val="24"/>
          <w:szCs w:val="24"/>
        </w:rPr>
        <w:t>.</w:t>
      </w:r>
      <w:r w:rsidRPr="00795BC6">
        <w:rPr>
          <w:rFonts w:ascii="Times New Roman" w:hAnsi="Times New Roman" w:cs="Times New Roman"/>
          <w:sz w:val="24"/>
          <w:szCs w:val="24"/>
        </w:rPr>
        <w:t xml:space="preserve"> 1 показаны таблицы </w:t>
      </w:r>
      <w:r w:rsidR="00801A46">
        <w:rPr>
          <w:rFonts w:ascii="Times New Roman" w:hAnsi="Times New Roman" w:cs="Times New Roman"/>
          <w:sz w:val="24"/>
          <w:szCs w:val="24"/>
        </w:rPr>
        <w:t>бензин, расход и номер колонки</w:t>
      </w:r>
      <w:r w:rsidRPr="00795BC6">
        <w:rPr>
          <w:rFonts w:ascii="Times New Roman" w:hAnsi="Times New Roman" w:cs="Times New Roman"/>
          <w:sz w:val="24"/>
          <w:szCs w:val="24"/>
        </w:rPr>
        <w:t>.</w:t>
      </w:r>
    </w:p>
    <w:p w:rsidR="00D45BFB" w:rsidRDefault="00D45BFB" w:rsidP="00BB7434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:rsidR="00D669D4" w:rsidRPr="00795BC6" w:rsidRDefault="00801A46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0425" cy="17272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08"/>
                    <a:stretch/>
                  </pic:blipFill>
                  <pic:spPr bwMode="auto">
                    <a:xfrm>
                      <a:off x="0" y="0"/>
                      <a:ext cx="5940425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9D4" w:rsidRPr="00795BC6" w:rsidRDefault="00801A46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 1. Бензин и расход</w:t>
      </w:r>
    </w:p>
    <w:p w:rsidR="00D45BFB" w:rsidRPr="00D45BFB" w:rsidRDefault="00CE5CE0" w:rsidP="00BB743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На Р</w:t>
      </w:r>
      <w:r w:rsidR="00D669D4" w:rsidRPr="00795BC6">
        <w:rPr>
          <w:rFonts w:ascii="Times New Roman" w:hAnsi="Times New Roman" w:cs="Times New Roman"/>
          <w:sz w:val="24"/>
          <w:szCs w:val="24"/>
        </w:rPr>
        <w:t>ис</w:t>
      </w:r>
      <w:r w:rsidRPr="00795BC6">
        <w:rPr>
          <w:rFonts w:ascii="Times New Roman" w:hAnsi="Times New Roman" w:cs="Times New Roman"/>
          <w:sz w:val="24"/>
          <w:szCs w:val="24"/>
        </w:rPr>
        <w:t>.</w:t>
      </w:r>
      <w:r w:rsidR="00D669D4" w:rsidRPr="00795BC6">
        <w:rPr>
          <w:rFonts w:ascii="Times New Roman" w:hAnsi="Times New Roman" w:cs="Times New Roman"/>
          <w:sz w:val="24"/>
          <w:szCs w:val="24"/>
        </w:rPr>
        <w:t xml:space="preserve"> 2 </w:t>
      </w:r>
      <w:r w:rsidR="00D45BFB">
        <w:rPr>
          <w:rFonts w:ascii="Times New Roman" w:hAnsi="Times New Roman" w:cs="Times New Roman"/>
          <w:sz w:val="24"/>
          <w:szCs w:val="24"/>
        </w:rPr>
        <w:t>изображены таблицы, которые мы заполняем в первую очередь: операторы, должности.</w:t>
      </w:r>
    </w:p>
    <w:p w:rsidR="00D45BFB" w:rsidRDefault="00D45BFB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1B4346" wp14:editId="1E931A2D">
            <wp:extent cx="4939665" cy="16230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358" t="-211" r="7963" b="46239"/>
                    <a:stretch/>
                  </pic:blipFill>
                  <pic:spPr bwMode="auto">
                    <a:xfrm>
                      <a:off x="0" y="0"/>
                      <a:ext cx="4948954" cy="1626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A69" w:rsidRPr="00AF7A69" w:rsidRDefault="00C7695D" w:rsidP="00BB743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Рис. 2</w:t>
      </w:r>
      <w:r w:rsidR="00D45BFB">
        <w:rPr>
          <w:rFonts w:ascii="Times New Roman" w:hAnsi="Times New Roman" w:cs="Times New Roman"/>
          <w:sz w:val="24"/>
          <w:szCs w:val="24"/>
        </w:rPr>
        <w:t xml:space="preserve"> так же изображены таблицы, которые заполняются в первую очередь: номера кол</w:t>
      </w:r>
      <w:r w:rsidR="00AF7A69">
        <w:rPr>
          <w:rFonts w:ascii="Times New Roman" w:hAnsi="Times New Roman" w:cs="Times New Roman"/>
          <w:sz w:val="24"/>
          <w:szCs w:val="24"/>
        </w:rPr>
        <w:t>онок и разновидности бензина.</w:t>
      </w:r>
    </w:p>
    <w:p w:rsidR="00AF7A69" w:rsidRDefault="00AF7A69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C04CE6" wp14:editId="5D3257A9">
            <wp:extent cx="4178300" cy="1379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00" t="7792" r="42170" b="60091"/>
                    <a:stretch/>
                  </pic:blipFill>
                  <pic:spPr bwMode="auto">
                    <a:xfrm>
                      <a:off x="0" y="0"/>
                      <a:ext cx="4190863" cy="138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7A69" w:rsidRDefault="00C7695D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 2. Бензин и </w:t>
      </w:r>
      <w:r w:rsidR="00AB7D91">
        <w:rPr>
          <w:rFonts w:ascii="Times New Roman" w:hAnsi="Times New Roman" w:cs="Times New Roman"/>
          <w:sz w:val="24"/>
          <w:szCs w:val="24"/>
        </w:rPr>
        <w:t>номера колонок</w:t>
      </w:r>
    </w:p>
    <w:p w:rsidR="00AF7A69" w:rsidRDefault="00AF7A69" w:rsidP="00BB743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ab/>
        <w:t>Для начала нам необходимо найти поставщиков бензина. Для этого мы создаем две таблицы поставки и поставщики (Рис. 3)</w:t>
      </w:r>
    </w:p>
    <w:p w:rsidR="00AF7A69" w:rsidRDefault="00AF7A69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A5C000" wp14:editId="39F8F180">
            <wp:extent cx="5007700" cy="2089150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86" t="7032" r="28701" b="42227"/>
                    <a:stretch/>
                  </pic:blipFill>
                  <pic:spPr bwMode="auto">
                    <a:xfrm>
                      <a:off x="0" y="0"/>
                      <a:ext cx="5013489" cy="2091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D91" w:rsidRDefault="00AF7A69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3</w:t>
      </w:r>
      <w:r w:rsidR="00AB7D91">
        <w:rPr>
          <w:rFonts w:ascii="Times New Roman" w:hAnsi="Times New Roman" w:cs="Times New Roman"/>
          <w:sz w:val="24"/>
          <w:szCs w:val="24"/>
        </w:rPr>
        <w:t>. Поставщики и поставки</w:t>
      </w:r>
    </w:p>
    <w:p w:rsidR="00AF7A69" w:rsidRDefault="00AF7A69" w:rsidP="00BB743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Для ведения отчетности у нас есть таблица расход, в которой предоставлены данные о </w:t>
      </w:r>
      <w:r w:rsidR="00923371">
        <w:rPr>
          <w:rFonts w:ascii="Times New Roman" w:hAnsi="Times New Roman" w:cs="Times New Roman"/>
          <w:sz w:val="24"/>
          <w:szCs w:val="24"/>
        </w:rPr>
        <w:t>том, кто обслуживал клиента, сколько литров купил и какого числа.</w:t>
      </w:r>
    </w:p>
    <w:p w:rsidR="00AB7D91" w:rsidRDefault="00AB7D91" w:rsidP="00BB7434">
      <w:pPr>
        <w:rPr>
          <w:noProof/>
        </w:rPr>
      </w:pPr>
    </w:p>
    <w:p w:rsidR="00AB7D91" w:rsidRDefault="00AB7D91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304AF3" wp14:editId="3A441B92">
            <wp:extent cx="5674010" cy="11620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0787" r="24318" b="41657"/>
                    <a:stretch/>
                  </pic:blipFill>
                  <pic:spPr bwMode="auto">
                    <a:xfrm>
                      <a:off x="0" y="0"/>
                      <a:ext cx="5680263" cy="1163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D91" w:rsidRDefault="00AB7D91" w:rsidP="00BB7434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4. Расход</w:t>
      </w:r>
    </w:p>
    <w:p w:rsidR="001F158F" w:rsidRPr="001F158F" w:rsidRDefault="001F158F" w:rsidP="00BB7434">
      <w:pPr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Так же нам нужны данные о должностях и работниках, где проживает, номер телефона и т.п. Это все показано на Рис. 5.</w:t>
      </w:r>
    </w:p>
    <w:p w:rsidR="001F158F" w:rsidRDefault="001F158F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B5F8EE" wp14:editId="6A600D6F">
            <wp:extent cx="6125779" cy="198120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13736" b="50399"/>
                    <a:stretch/>
                  </pic:blipFill>
                  <pic:spPr bwMode="auto">
                    <a:xfrm>
                      <a:off x="0" y="0"/>
                      <a:ext cx="6130432" cy="198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158F" w:rsidRDefault="001F158F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 5. Должности и операторы</w:t>
      </w:r>
    </w:p>
    <w:p w:rsidR="00923371" w:rsidRDefault="00923371" w:rsidP="00BB7434">
      <w:pPr>
        <w:rPr>
          <w:rFonts w:ascii="Times New Roman" w:hAnsi="Times New Roman" w:cs="Times New Roman"/>
          <w:sz w:val="24"/>
          <w:szCs w:val="24"/>
        </w:rPr>
      </w:pPr>
    </w:p>
    <w:p w:rsidR="00E105A2" w:rsidRPr="00AF7A69" w:rsidRDefault="00E105A2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bCs/>
          <w:sz w:val="24"/>
          <w:szCs w:val="24"/>
        </w:rPr>
        <w:br w:type="page"/>
      </w:r>
    </w:p>
    <w:p w:rsidR="00E114B1" w:rsidRPr="00795BC6" w:rsidRDefault="00E105A2" w:rsidP="00BB7434">
      <w:pPr>
        <w:pStyle w:val="1"/>
        <w:spacing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bookmarkStart w:id="8" w:name="_Toc420261176"/>
      <w:r w:rsidRPr="00795BC6">
        <w:rPr>
          <w:rFonts w:ascii="Times New Roman" w:eastAsiaTheme="minorHAnsi" w:hAnsi="Times New Roman" w:cs="Times New Roman"/>
          <w:bCs w:val="0"/>
          <w:sz w:val="24"/>
          <w:szCs w:val="24"/>
        </w:rPr>
        <w:lastRenderedPageBreak/>
        <w:t>ЗАКЛЮЧЕНИЕ</w:t>
      </w:r>
      <w:bookmarkEnd w:id="8"/>
    </w:p>
    <w:p w:rsidR="00E114B1" w:rsidRPr="00795BC6" w:rsidRDefault="00E114B1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За время создания курсового проекта </w:t>
      </w:r>
      <w:r w:rsidR="00D45BFB" w:rsidRPr="00795BC6">
        <w:rPr>
          <w:rFonts w:ascii="Times New Roman" w:hAnsi="Times New Roman" w:cs="Times New Roman"/>
          <w:sz w:val="24"/>
          <w:szCs w:val="24"/>
        </w:rPr>
        <w:t>было досконально</w:t>
      </w:r>
      <w:r w:rsidRPr="00795BC6">
        <w:rPr>
          <w:rFonts w:ascii="Times New Roman" w:hAnsi="Times New Roman" w:cs="Times New Roman"/>
          <w:sz w:val="24"/>
          <w:szCs w:val="24"/>
        </w:rPr>
        <w:t xml:space="preserve"> изучена предметная область проекта; разработана </w:t>
      </w:r>
      <w:r w:rsidR="00416F8D" w:rsidRPr="00795BC6">
        <w:rPr>
          <w:rFonts w:ascii="Times New Roman" w:hAnsi="Times New Roman" w:cs="Times New Roman"/>
          <w:sz w:val="24"/>
          <w:szCs w:val="24"/>
        </w:rPr>
        <w:t xml:space="preserve">и создана </w:t>
      </w:r>
      <w:r w:rsidRPr="00795BC6">
        <w:rPr>
          <w:rFonts w:ascii="Times New Roman" w:hAnsi="Times New Roman" w:cs="Times New Roman"/>
          <w:sz w:val="24"/>
          <w:szCs w:val="24"/>
        </w:rPr>
        <w:t>концептуальная модель БД</w:t>
      </w:r>
      <w:r w:rsidR="003116C7" w:rsidRPr="00795BC6">
        <w:rPr>
          <w:rFonts w:ascii="Times New Roman" w:hAnsi="Times New Roman" w:cs="Times New Roman"/>
          <w:sz w:val="24"/>
          <w:szCs w:val="24"/>
        </w:rPr>
        <w:t xml:space="preserve"> и приложение</w:t>
      </w:r>
      <w:r w:rsidRPr="00795BC6">
        <w:rPr>
          <w:rFonts w:ascii="Times New Roman" w:hAnsi="Times New Roman" w:cs="Times New Roman"/>
          <w:sz w:val="24"/>
          <w:szCs w:val="24"/>
        </w:rPr>
        <w:t>: объект-отношение; выбрана реляционная модель для создания эффективной БД</w:t>
      </w:r>
    </w:p>
    <w:p w:rsidR="00E114B1" w:rsidRPr="00795BC6" w:rsidRDefault="004D1484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Созданное п</w:t>
      </w:r>
      <w:r w:rsidR="00E2608F" w:rsidRPr="00795BC6">
        <w:rPr>
          <w:rFonts w:ascii="Times New Roman" w:hAnsi="Times New Roman" w:cs="Times New Roman"/>
          <w:sz w:val="24"/>
          <w:szCs w:val="24"/>
        </w:rPr>
        <w:t>риложение</w:t>
      </w:r>
      <w:r w:rsidR="00E114B1" w:rsidRPr="00795BC6">
        <w:rPr>
          <w:rFonts w:ascii="Times New Roman" w:hAnsi="Times New Roman" w:cs="Times New Roman"/>
          <w:sz w:val="24"/>
          <w:szCs w:val="24"/>
        </w:rPr>
        <w:t xml:space="preserve"> имеет интуитивно понятный графический интерфейс, позволяющий даже с минимальным знанием компьютера провести автоматизацию учета </w:t>
      </w:r>
      <w:r w:rsidR="0033291B" w:rsidRPr="00795BC6">
        <w:rPr>
          <w:rFonts w:ascii="Times New Roman" w:hAnsi="Times New Roman" w:cs="Times New Roman"/>
          <w:sz w:val="24"/>
          <w:szCs w:val="24"/>
        </w:rPr>
        <w:t>продажи огнестрельного оружия</w:t>
      </w:r>
      <w:r w:rsidR="00E114B1" w:rsidRPr="00795BC6">
        <w:rPr>
          <w:rFonts w:ascii="Times New Roman" w:hAnsi="Times New Roman" w:cs="Times New Roman"/>
          <w:sz w:val="24"/>
          <w:szCs w:val="24"/>
        </w:rPr>
        <w:t>. Таким образом, система готова к эксплуатации. Она может обеспечить пользователю поступление необходимой информации</w:t>
      </w:r>
      <w:r w:rsidRPr="00795BC6">
        <w:rPr>
          <w:rFonts w:ascii="Times New Roman" w:hAnsi="Times New Roman" w:cs="Times New Roman"/>
          <w:sz w:val="24"/>
          <w:szCs w:val="24"/>
        </w:rPr>
        <w:t>.</w:t>
      </w:r>
    </w:p>
    <w:p w:rsidR="00E114B1" w:rsidRPr="00795BC6" w:rsidRDefault="00F762D8" w:rsidP="00BB7434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Созданная БД </w:t>
      </w:r>
      <w:r w:rsidR="00E114B1" w:rsidRPr="00795BC6">
        <w:rPr>
          <w:rFonts w:ascii="Times New Roman" w:hAnsi="Times New Roman" w:cs="Times New Roman"/>
          <w:sz w:val="24"/>
          <w:szCs w:val="24"/>
        </w:rPr>
        <w:t xml:space="preserve">позволяет получить всю необходимую информацию о </w:t>
      </w:r>
      <w:r w:rsidR="0033291B" w:rsidRPr="00795BC6">
        <w:rPr>
          <w:rFonts w:ascii="Times New Roman" w:hAnsi="Times New Roman" w:cs="Times New Roman"/>
          <w:sz w:val="24"/>
          <w:szCs w:val="24"/>
        </w:rPr>
        <w:t xml:space="preserve">существующем </w:t>
      </w:r>
      <w:r w:rsidR="005B283C" w:rsidRPr="00795BC6">
        <w:rPr>
          <w:rFonts w:ascii="Times New Roman" w:hAnsi="Times New Roman" w:cs="Times New Roman"/>
          <w:sz w:val="24"/>
          <w:szCs w:val="24"/>
        </w:rPr>
        <w:t xml:space="preserve">и проданном </w:t>
      </w:r>
      <w:r w:rsidR="0033291B" w:rsidRPr="00795BC6">
        <w:rPr>
          <w:rFonts w:ascii="Times New Roman" w:hAnsi="Times New Roman" w:cs="Times New Roman"/>
          <w:sz w:val="24"/>
          <w:szCs w:val="24"/>
        </w:rPr>
        <w:t>оружии</w:t>
      </w:r>
      <w:r w:rsidR="00E114B1" w:rsidRPr="00795BC6">
        <w:rPr>
          <w:rFonts w:ascii="Times New Roman" w:hAnsi="Times New Roman" w:cs="Times New Roman"/>
          <w:sz w:val="24"/>
          <w:szCs w:val="24"/>
        </w:rPr>
        <w:t>.</w:t>
      </w:r>
    </w:p>
    <w:p w:rsidR="00E114B1" w:rsidRPr="00795BC6" w:rsidRDefault="00E114B1" w:rsidP="00BB743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14B1" w:rsidRPr="00795BC6" w:rsidRDefault="00801A46" w:rsidP="00BB74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2606040</wp:posOffset>
                </wp:positionH>
                <wp:positionV relativeFrom="paragraph">
                  <wp:posOffset>4558030</wp:posOffset>
                </wp:positionV>
                <wp:extent cx="800100" cy="723900"/>
                <wp:effectExtent l="9525" t="10160" r="9525" b="8890"/>
                <wp:wrapNone/>
                <wp:docPr id="6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0100" cy="723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E88531" id="Rectangle 9" o:spid="_x0000_s1026" style="position:absolute;margin-left:205.2pt;margin-top:358.9pt;width:63pt;height:5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" strokecolor="white [3212]"/>
            </w:pict>
          </mc:Fallback>
        </mc:AlternateContent>
      </w:r>
      <w:r w:rsidR="00E114B1" w:rsidRPr="00795BC6">
        <w:rPr>
          <w:rFonts w:ascii="Times New Roman" w:hAnsi="Times New Roman" w:cs="Times New Roman"/>
          <w:sz w:val="24"/>
          <w:szCs w:val="24"/>
        </w:rPr>
        <w:br w:type="page"/>
      </w:r>
    </w:p>
    <w:p w:rsidR="00E114B1" w:rsidRPr="00795BC6" w:rsidRDefault="00E105A2" w:rsidP="00BB7434">
      <w:pPr>
        <w:pStyle w:val="1"/>
        <w:spacing w:before="0" w:after="240" w:line="360" w:lineRule="auto"/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bookmarkStart w:id="9" w:name="_Toc420261177"/>
      <w:r w:rsidRPr="00795BC6">
        <w:rPr>
          <w:rFonts w:ascii="Times New Roman" w:eastAsiaTheme="minorHAnsi" w:hAnsi="Times New Roman" w:cs="Times New Roman"/>
          <w:bCs w:val="0"/>
          <w:sz w:val="24"/>
          <w:szCs w:val="24"/>
        </w:rPr>
        <w:lastRenderedPageBreak/>
        <w:t>СПИСОК ИСПОЛЬЗОВАННОЙ ЛИТЕРАТУРЫ</w:t>
      </w:r>
      <w:bookmarkEnd w:id="9"/>
    </w:p>
    <w:p w:rsidR="00444168" w:rsidRPr="00795BC6" w:rsidRDefault="00444168" w:rsidP="00BB7434">
      <w:pPr>
        <w:pStyle w:val="a6"/>
        <w:numPr>
          <w:ilvl w:val="0"/>
          <w:numId w:val="26"/>
        </w:numPr>
        <w:spacing w:after="240" w:line="360" w:lineRule="auto"/>
        <w:ind w:firstLine="567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795BC6">
        <w:rPr>
          <w:rFonts w:ascii="Times New Roman" w:hAnsi="Times New Roman" w:cs="Times New Roman"/>
          <w:sz w:val="24"/>
          <w:szCs w:val="24"/>
        </w:rPr>
        <w:t>ПетковичД</w:t>
      </w:r>
      <w:proofErr w:type="spellEnd"/>
      <w:r w:rsidRPr="00795BC6">
        <w:rPr>
          <w:rFonts w:ascii="Times New Roman" w:hAnsi="Times New Roman" w:cs="Times New Roman"/>
          <w:sz w:val="24"/>
          <w:szCs w:val="24"/>
        </w:rPr>
        <w:t>. «</w:t>
      </w:r>
      <w:r w:rsidRPr="00795BC6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795BC6">
        <w:rPr>
          <w:rFonts w:ascii="Times New Roman" w:hAnsi="Times New Roman" w:cs="Times New Roman"/>
          <w:sz w:val="24"/>
          <w:szCs w:val="24"/>
        </w:rPr>
        <w:t xml:space="preserve"> </w:t>
      </w:r>
      <w:r w:rsidRPr="00795BC6"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795BC6">
        <w:rPr>
          <w:rFonts w:ascii="Times New Roman" w:hAnsi="Times New Roman" w:cs="Times New Roman"/>
          <w:sz w:val="24"/>
          <w:szCs w:val="24"/>
        </w:rPr>
        <w:t xml:space="preserve"> </w:t>
      </w:r>
      <w:r w:rsidRPr="00795BC6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795BC6">
        <w:rPr>
          <w:rFonts w:ascii="Times New Roman" w:hAnsi="Times New Roman" w:cs="Times New Roman"/>
          <w:sz w:val="24"/>
          <w:szCs w:val="24"/>
        </w:rPr>
        <w:t xml:space="preserve"> 2012. Руководство для начинающих», БХВ-Петербург, 2013г. -816 стр.</w:t>
      </w:r>
    </w:p>
    <w:p w:rsidR="00444168" w:rsidRPr="00795BC6" w:rsidRDefault="00444168" w:rsidP="00BB7434">
      <w:pPr>
        <w:pStyle w:val="a6"/>
        <w:numPr>
          <w:ilvl w:val="0"/>
          <w:numId w:val="26"/>
        </w:numPr>
        <w:spacing w:after="240" w:line="360" w:lineRule="auto"/>
        <w:ind w:firstLine="567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795BC6">
        <w:rPr>
          <w:rFonts w:ascii="Times New Roman" w:hAnsi="Times New Roman" w:cs="Times New Roman"/>
          <w:sz w:val="24"/>
          <w:szCs w:val="24"/>
        </w:rPr>
        <w:t>Подбельский</w:t>
      </w:r>
      <w:proofErr w:type="spellEnd"/>
      <w:r w:rsidRPr="00795BC6">
        <w:rPr>
          <w:rFonts w:ascii="Times New Roman" w:hAnsi="Times New Roman" w:cs="Times New Roman"/>
          <w:sz w:val="24"/>
          <w:szCs w:val="24"/>
        </w:rPr>
        <w:t xml:space="preserve"> В. В. «Язык C#. Базовый курс», Финансы и статистика, Инфра-М, 2011г. – 384 стр.</w:t>
      </w:r>
    </w:p>
    <w:p w:rsidR="00444168" w:rsidRPr="00795BC6" w:rsidRDefault="00444168" w:rsidP="00BB7434">
      <w:pPr>
        <w:pStyle w:val="a6"/>
        <w:numPr>
          <w:ilvl w:val="0"/>
          <w:numId w:val="26"/>
        </w:numPr>
        <w:spacing w:after="240" w:line="360" w:lineRule="auto"/>
        <w:ind w:firstLine="567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Понамарев В. «Программирование на C++/C# в </w:t>
      </w:r>
      <w:proofErr w:type="spellStart"/>
      <w:r w:rsidRPr="00795BC6">
        <w:rPr>
          <w:rFonts w:ascii="Times New Roman" w:hAnsi="Times New Roman" w:cs="Times New Roman"/>
          <w:sz w:val="24"/>
          <w:szCs w:val="24"/>
        </w:rPr>
        <w:t>VisualStudio</w:t>
      </w:r>
      <w:proofErr w:type="spellEnd"/>
      <w:r w:rsidRPr="00795BC6">
        <w:rPr>
          <w:rFonts w:ascii="Times New Roman" w:hAnsi="Times New Roman" w:cs="Times New Roman"/>
          <w:sz w:val="24"/>
          <w:szCs w:val="24"/>
        </w:rPr>
        <w:t xml:space="preserve"> .NET», БХВ-Петербург, 2004г. - 352 стр.</w:t>
      </w:r>
    </w:p>
    <w:p w:rsidR="00444168" w:rsidRPr="00795BC6" w:rsidRDefault="00444168" w:rsidP="00BB7434">
      <w:pPr>
        <w:pStyle w:val="a6"/>
        <w:numPr>
          <w:ilvl w:val="0"/>
          <w:numId w:val="26"/>
        </w:numPr>
        <w:spacing w:after="240" w:line="360" w:lineRule="auto"/>
        <w:ind w:firstLine="567"/>
        <w:jc w:val="both"/>
        <w:rPr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795BC6">
        <w:rPr>
          <w:rFonts w:ascii="Times New Roman" w:hAnsi="Times New Roman" w:cs="Times New Roman"/>
          <w:sz w:val="24"/>
          <w:szCs w:val="24"/>
        </w:rPr>
        <w:t>ГрегРиккарди</w:t>
      </w:r>
      <w:proofErr w:type="spellEnd"/>
      <w:r w:rsidRPr="00795BC6">
        <w:rPr>
          <w:rFonts w:ascii="Times New Roman" w:hAnsi="Times New Roman" w:cs="Times New Roman"/>
          <w:sz w:val="24"/>
          <w:szCs w:val="24"/>
        </w:rPr>
        <w:t xml:space="preserve"> «Системы баз данных. Теория и практика использования», Вильямс, 2001 г. - 480 стр.</w:t>
      </w:r>
    </w:p>
    <w:p w:rsidR="00444168" w:rsidRPr="00795BC6" w:rsidRDefault="00444168" w:rsidP="00BB7434">
      <w:pPr>
        <w:pStyle w:val="a6"/>
        <w:numPr>
          <w:ilvl w:val="0"/>
          <w:numId w:val="26"/>
        </w:numPr>
        <w:spacing w:after="240" w:line="360" w:lineRule="auto"/>
        <w:ind w:firstLine="567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Карпова Т.С. Базы данных: модели, разработка, реализация / Т.С. Карпова. – </w:t>
      </w:r>
      <w:proofErr w:type="gramStart"/>
      <w:r w:rsidRPr="00795BC6">
        <w:rPr>
          <w:rFonts w:ascii="Times New Roman" w:hAnsi="Times New Roman" w:cs="Times New Roman"/>
          <w:sz w:val="24"/>
          <w:szCs w:val="24"/>
        </w:rPr>
        <w:t>СПб.:</w:t>
      </w:r>
      <w:proofErr w:type="gramEnd"/>
      <w:r w:rsidRPr="00795BC6">
        <w:rPr>
          <w:rFonts w:ascii="Times New Roman" w:hAnsi="Times New Roman" w:cs="Times New Roman"/>
          <w:sz w:val="24"/>
          <w:szCs w:val="24"/>
        </w:rPr>
        <w:t xml:space="preserve"> Питер, 2001. – 304 с. </w:t>
      </w:r>
    </w:p>
    <w:p w:rsidR="00444168" w:rsidRPr="00795BC6" w:rsidRDefault="00444168" w:rsidP="00BB7434">
      <w:pPr>
        <w:pStyle w:val="a6"/>
        <w:numPr>
          <w:ilvl w:val="0"/>
          <w:numId w:val="26"/>
        </w:numPr>
        <w:spacing w:after="240" w:line="360" w:lineRule="auto"/>
        <w:ind w:firstLine="567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Кузнецов С. Д. Основы баз данных. — 2-е изд. — М.: Интернет-университет информационных технологий; БИНОМ. Лаборатория знаний, 2007. — 484 с. — ISBN 978-5-94774-736-2.</w:t>
      </w:r>
    </w:p>
    <w:p w:rsidR="00CE5CE0" w:rsidRPr="00795BC6" w:rsidRDefault="00444168" w:rsidP="00BB7434">
      <w:pPr>
        <w:pStyle w:val="a6"/>
        <w:numPr>
          <w:ilvl w:val="0"/>
          <w:numId w:val="26"/>
        </w:numPr>
        <w:spacing w:after="240" w:line="360" w:lineRule="auto"/>
        <w:ind w:firstLine="567"/>
        <w:jc w:val="both"/>
        <w:rPr>
          <w:rFonts w:ascii="Times New Roman" w:eastAsiaTheme="majorEastAsia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 xml:space="preserve">Уильям Р. </w:t>
      </w:r>
      <w:proofErr w:type="spellStart"/>
      <w:r w:rsidRPr="00795BC6">
        <w:rPr>
          <w:rFonts w:ascii="Times New Roman" w:hAnsi="Times New Roman" w:cs="Times New Roman"/>
          <w:sz w:val="24"/>
          <w:szCs w:val="24"/>
        </w:rPr>
        <w:t>Станек</w:t>
      </w:r>
      <w:proofErr w:type="spellEnd"/>
      <w:r w:rsidRPr="00795BC6">
        <w:rPr>
          <w:rFonts w:ascii="Times New Roman" w:hAnsi="Times New Roman" w:cs="Times New Roman"/>
          <w:sz w:val="24"/>
          <w:szCs w:val="24"/>
        </w:rPr>
        <w:t xml:space="preserve"> «</w:t>
      </w:r>
      <w:proofErr w:type="spellStart"/>
      <w:r w:rsidRPr="00795BC6">
        <w:rPr>
          <w:rFonts w:ascii="Times New Roman" w:hAnsi="Times New Roman" w:cs="Times New Roman"/>
          <w:sz w:val="24"/>
          <w:szCs w:val="24"/>
        </w:rPr>
        <w:t>Microsoft</w:t>
      </w:r>
      <w:proofErr w:type="spellEnd"/>
      <w:r w:rsidRPr="00795BC6">
        <w:rPr>
          <w:rFonts w:ascii="Times New Roman" w:hAnsi="Times New Roman" w:cs="Times New Roman"/>
          <w:sz w:val="24"/>
          <w:szCs w:val="24"/>
        </w:rPr>
        <w:t xml:space="preserve"> SQL </w:t>
      </w:r>
      <w:proofErr w:type="spellStart"/>
      <w:r w:rsidRPr="00795BC6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795BC6">
        <w:rPr>
          <w:rFonts w:ascii="Times New Roman" w:hAnsi="Times New Roman" w:cs="Times New Roman"/>
          <w:sz w:val="24"/>
          <w:szCs w:val="24"/>
        </w:rPr>
        <w:t xml:space="preserve"> 2012», Русская Редакция, БХВ-Петербург, серия: Справочник администратора, 2013г. - 576 стр.</w:t>
      </w:r>
      <w:r w:rsidR="00801A4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2825115</wp:posOffset>
                </wp:positionH>
                <wp:positionV relativeFrom="paragraph">
                  <wp:posOffset>6254115</wp:posOffset>
                </wp:positionV>
                <wp:extent cx="590550" cy="600075"/>
                <wp:effectExtent l="9525" t="5715" r="9525" b="13335"/>
                <wp:wrapNone/>
                <wp:docPr id="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0550" cy="600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89B70F" id="Rectangle 8" o:spid="_x0000_s1026" style="position:absolute;margin-left:222.45pt;margin-top:492.45pt;width:46.5pt;height:47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" strokecolor="white [3212]"/>
            </w:pict>
          </mc:Fallback>
        </mc:AlternateContent>
      </w:r>
      <w:r w:rsidR="00CE5CE0" w:rsidRPr="00795BC6">
        <w:rPr>
          <w:rFonts w:ascii="Times New Roman" w:hAnsi="Times New Roman" w:cs="Times New Roman"/>
          <w:sz w:val="24"/>
          <w:szCs w:val="24"/>
        </w:rPr>
        <w:br w:type="page"/>
      </w:r>
    </w:p>
    <w:p w:rsidR="00687554" w:rsidRPr="00795BC6" w:rsidRDefault="00687554" w:rsidP="00BB7434">
      <w:pPr>
        <w:pStyle w:val="1"/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0" w:name="_Toc420261178"/>
      <w:r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ПРИЛОЖЕНИЕ 1</w:t>
      </w:r>
      <w:bookmarkEnd w:id="10"/>
    </w:p>
    <w:p w:rsidR="003C2333" w:rsidRPr="00795BC6" w:rsidRDefault="003C2333" w:rsidP="00BB7434">
      <w:pPr>
        <w:jc w:val="center"/>
        <w:rPr>
          <w:rFonts w:ascii="Times New Roman" w:hAnsi="Times New Roman" w:cs="Times New Roman"/>
          <w:sz w:val="24"/>
          <w:szCs w:val="24"/>
        </w:rPr>
      </w:pPr>
      <w:r w:rsidRPr="00795BC6">
        <w:rPr>
          <w:rFonts w:ascii="Times New Roman" w:hAnsi="Times New Roman" w:cs="Times New Roman"/>
          <w:sz w:val="24"/>
          <w:szCs w:val="24"/>
        </w:rPr>
        <w:t>Таблицы</w:t>
      </w:r>
      <w:r w:rsidR="00650E6B" w:rsidRPr="00795BC6">
        <w:rPr>
          <w:rFonts w:ascii="Times New Roman" w:hAnsi="Times New Roman" w:cs="Times New Roman"/>
          <w:sz w:val="24"/>
          <w:szCs w:val="24"/>
        </w:rPr>
        <w:t xml:space="preserve"> и свойства полей</w:t>
      </w:r>
    </w:p>
    <w:p w:rsidR="00913CD5" w:rsidRPr="00795BC6" w:rsidRDefault="001F158F" w:rsidP="00BB74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</w:t>
      </w:r>
      <w:r w:rsidR="00C103C9">
        <w:rPr>
          <w:rFonts w:ascii="Times New Roman" w:hAnsi="Times New Roman" w:cs="Times New Roman"/>
          <w:sz w:val="24"/>
          <w:szCs w:val="24"/>
        </w:rPr>
        <w:t>Бензин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00"/>
        <w:gridCol w:w="1949"/>
        <w:gridCol w:w="1935"/>
        <w:gridCol w:w="3961"/>
      </w:tblGrid>
      <w:tr w:rsidR="00F476AD" w:rsidRPr="00795BC6" w:rsidTr="00C103C9">
        <w:tc>
          <w:tcPr>
            <w:tcW w:w="1526" w:type="dxa"/>
          </w:tcPr>
          <w:p w:rsidR="00F476AD" w:rsidRPr="00795BC6" w:rsidRDefault="00F476AD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984" w:type="dxa"/>
          </w:tcPr>
          <w:p w:rsidR="00F476AD" w:rsidRPr="00795BC6" w:rsidRDefault="00F476AD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85" w:type="dxa"/>
          </w:tcPr>
          <w:p w:rsidR="00F476AD" w:rsidRPr="00795BC6" w:rsidRDefault="00F476AD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4076" w:type="dxa"/>
          </w:tcPr>
          <w:p w:rsidR="00F476AD" w:rsidRPr="00795BC6" w:rsidRDefault="00F476AD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476AD" w:rsidRPr="00795BC6" w:rsidTr="00C103C9">
        <w:tc>
          <w:tcPr>
            <w:tcW w:w="1526" w:type="dxa"/>
          </w:tcPr>
          <w:p w:rsidR="00F476AD" w:rsidRPr="00795BC6" w:rsidRDefault="00C103C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84" w:type="dxa"/>
          </w:tcPr>
          <w:p w:rsidR="00F476AD" w:rsidRPr="00795BC6" w:rsidRDefault="00C103C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1985" w:type="dxa"/>
          </w:tcPr>
          <w:p w:rsidR="00F476AD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F476AD" w:rsidRPr="00C103C9" w:rsidRDefault="00C103C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бензина</w:t>
            </w:r>
          </w:p>
        </w:tc>
      </w:tr>
      <w:tr w:rsidR="00F476AD" w:rsidRPr="00795BC6" w:rsidTr="00C103C9">
        <w:tc>
          <w:tcPr>
            <w:tcW w:w="1526" w:type="dxa"/>
          </w:tcPr>
          <w:p w:rsidR="00F476AD" w:rsidRPr="00795BC6" w:rsidRDefault="00C103C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octanum</w:t>
            </w:r>
            <w:proofErr w:type="spellEnd"/>
          </w:p>
        </w:tc>
        <w:tc>
          <w:tcPr>
            <w:tcW w:w="1984" w:type="dxa"/>
          </w:tcPr>
          <w:p w:rsidR="00F476AD" w:rsidRPr="00795BC6" w:rsidRDefault="00C103C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85" w:type="dxa"/>
          </w:tcPr>
          <w:p w:rsidR="00F476AD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F476AD" w:rsidRPr="00795BC6" w:rsidRDefault="00C103C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Октановое число</w:t>
            </w:r>
          </w:p>
        </w:tc>
      </w:tr>
    </w:tbl>
    <w:p w:rsidR="00F03468" w:rsidRPr="00795BC6" w:rsidRDefault="00F03468" w:rsidP="00BB74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476AD" w:rsidRPr="001F158F" w:rsidRDefault="001F158F" w:rsidP="00BB74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«</w:t>
      </w:r>
      <w:r w:rsidR="00D25AD9">
        <w:rPr>
          <w:rFonts w:ascii="Times New Roman" w:hAnsi="Times New Roman" w:cs="Times New Roman"/>
          <w:sz w:val="24"/>
          <w:szCs w:val="24"/>
        </w:rPr>
        <w:t>Должности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12"/>
        <w:gridCol w:w="1947"/>
        <w:gridCol w:w="1933"/>
        <w:gridCol w:w="3953"/>
      </w:tblGrid>
      <w:tr w:rsidR="00F476AD" w:rsidRPr="00795BC6" w:rsidTr="00D25AD9">
        <w:tc>
          <w:tcPr>
            <w:tcW w:w="1526" w:type="dxa"/>
          </w:tcPr>
          <w:p w:rsidR="00F476AD" w:rsidRPr="00795BC6" w:rsidRDefault="00F476AD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984" w:type="dxa"/>
          </w:tcPr>
          <w:p w:rsidR="00F476AD" w:rsidRPr="00795BC6" w:rsidRDefault="00F476AD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85" w:type="dxa"/>
          </w:tcPr>
          <w:p w:rsidR="00F476AD" w:rsidRPr="00795BC6" w:rsidRDefault="00F476AD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4076" w:type="dxa"/>
          </w:tcPr>
          <w:p w:rsidR="00F476AD" w:rsidRPr="00795BC6" w:rsidRDefault="00F476AD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476AD" w:rsidRPr="00795BC6" w:rsidTr="00D25AD9">
        <w:tc>
          <w:tcPr>
            <w:tcW w:w="1526" w:type="dxa"/>
          </w:tcPr>
          <w:p w:rsidR="00F476AD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dolzhnost</w:t>
            </w:r>
            <w:proofErr w:type="spellEnd"/>
          </w:p>
        </w:tc>
        <w:tc>
          <w:tcPr>
            <w:tcW w:w="1984" w:type="dxa"/>
          </w:tcPr>
          <w:p w:rsidR="00F476AD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1985" w:type="dxa"/>
          </w:tcPr>
          <w:p w:rsidR="00F476AD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F476AD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</w:tbl>
    <w:p w:rsidR="00F476AD" w:rsidRPr="00795BC6" w:rsidRDefault="00F476AD" w:rsidP="00BB74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3468" w:rsidRPr="00795BC6" w:rsidRDefault="001F158F" w:rsidP="00BB7434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Таблица «</w:t>
      </w:r>
      <w:r w:rsidR="00D25AD9">
        <w:rPr>
          <w:rFonts w:ascii="Times New Roman" w:hAnsi="Times New Roman" w:cs="Times New Roman"/>
          <w:sz w:val="24"/>
          <w:szCs w:val="24"/>
        </w:rPr>
        <w:t>Колонки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03"/>
        <w:gridCol w:w="1938"/>
        <w:gridCol w:w="1939"/>
        <w:gridCol w:w="3965"/>
      </w:tblGrid>
      <w:tr w:rsidR="00F03468" w:rsidRPr="00795BC6" w:rsidTr="00D25AD9">
        <w:tc>
          <w:tcPr>
            <w:tcW w:w="1526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984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85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4076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03468" w:rsidRPr="00795BC6" w:rsidTr="00D25AD9">
        <w:tc>
          <w:tcPr>
            <w:tcW w:w="1526" w:type="dxa"/>
          </w:tcPr>
          <w:p w:rsidR="00F03468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numberkolon</w:t>
            </w:r>
            <w:proofErr w:type="spellEnd"/>
          </w:p>
        </w:tc>
        <w:tc>
          <w:tcPr>
            <w:tcW w:w="1984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85" w:type="dxa"/>
          </w:tcPr>
          <w:p w:rsidR="00F03468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F03468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колонки</w:t>
            </w:r>
          </w:p>
        </w:tc>
      </w:tr>
    </w:tbl>
    <w:p w:rsidR="00F03468" w:rsidRPr="00795BC6" w:rsidRDefault="00F03468" w:rsidP="00BB74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3468" w:rsidRPr="00D25AD9" w:rsidRDefault="001F158F" w:rsidP="00BB74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</w:t>
      </w:r>
      <w:r w:rsidR="00D25AD9">
        <w:rPr>
          <w:rFonts w:ascii="Times New Roman" w:hAnsi="Times New Roman" w:cs="Times New Roman"/>
          <w:sz w:val="24"/>
          <w:szCs w:val="24"/>
        </w:rPr>
        <w:t>Расход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02"/>
        <w:gridCol w:w="1948"/>
        <w:gridCol w:w="1935"/>
        <w:gridCol w:w="3960"/>
      </w:tblGrid>
      <w:tr w:rsidR="00F03468" w:rsidRPr="00795BC6" w:rsidTr="00D25AD9">
        <w:tc>
          <w:tcPr>
            <w:tcW w:w="1526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984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85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4076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03468" w:rsidRPr="00795BC6" w:rsidTr="00D25AD9">
        <w:tc>
          <w:tcPr>
            <w:tcW w:w="1526" w:type="dxa"/>
          </w:tcPr>
          <w:p w:rsidR="00F03468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4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85" w:type="dxa"/>
          </w:tcPr>
          <w:p w:rsidR="00F03468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F03468" w:rsidRPr="00795BC6" w:rsidRDefault="00316E01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Порядковый номер</w:t>
            </w:r>
          </w:p>
        </w:tc>
      </w:tr>
      <w:tr w:rsidR="00F03468" w:rsidRPr="00795BC6" w:rsidTr="00D25AD9">
        <w:tc>
          <w:tcPr>
            <w:tcW w:w="1526" w:type="dxa"/>
          </w:tcPr>
          <w:p w:rsidR="00F03468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</w:p>
        </w:tc>
        <w:tc>
          <w:tcPr>
            <w:tcW w:w="1984" w:type="dxa"/>
          </w:tcPr>
          <w:p w:rsidR="00F03468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85" w:type="dxa"/>
          </w:tcPr>
          <w:p w:rsidR="00F03468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  <w:tr w:rsidR="00D25AD9" w:rsidRPr="00795BC6" w:rsidTr="00D25AD9">
        <w:tc>
          <w:tcPr>
            <w:tcW w:w="1526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1984" w:type="dxa"/>
          </w:tcPr>
          <w:p w:rsidR="00D25AD9" w:rsidRPr="00795BC6" w:rsidRDefault="00923371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1985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D25AD9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Оператор</w:t>
            </w:r>
          </w:p>
        </w:tc>
      </w:tr>
      <w:tr w:rsidR="00D25AD9" w:rsidRPr="00795BC6" w:rsidTr="00D25AD9">
        <w:tc>
          <w:tcPr>
            <w:tcW w:w="1526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numberkolon</w:t>
            </w:r>
            <w:proofErr w:type="spellEnd"/>
          </w:p>
        </w:tc>
        <w:tc>
          <w:tcPr>
            <w:tcW w:w="1984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85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D25AD9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Номер колонки</w:t>
            </w:r>
          </w:p>
        </w:tc>
      </w:tr>
      <w:tr w:rsidR="00D25AD9" w:rsidRPr="00795BC6" w:rsidTr="00D25AD9">
        <w:tc>
          <w:tcPr>
            <w:tcW w:w="1526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vidbenzina</w:t>
            </w:r>
            <w:proofErr w:type="spellEnd"/>
          </w:p>
        </w:tc>
        <w:tc>
          <w:tcPr>
            <w:tcW w:w="1984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1985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D25AD9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бензина</w:t>
            </w:r>
          </w:p>
        </w:tc>
      </w:tr>
      <w:tr w:rsidR="00D25AD9" w:rsidRPr="00795BC6" w:rsidTr="00D25AD9">
        <w:tc>
          <w:tcPr>
            <w:tcW w:w="1526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kolichestvo</w:t>
            </w:r>
            <w:proofErr w:type="spellEnd"/>
          </w:p>
        </w:tc>
        <w:tc>
          <w:tcPr>
            <w:tcW w:w="1984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85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D25AD9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 (в литрах)</w:t>
            </w:r>
          </w:p>
        </w:tc>
      </w:tr>
      <w:tr w:rsidR="00D25AD9" w:rsidRPr="00795BC6" w:rsidTr="00D25AD9">
        <w:tc>
          <w:tcPr>
            <w:tcW w:w="1526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984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985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D25AD9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D25AD9" w:rsidRPr="00795BC6" w:rsidTr="00D25AD9">
        <w:tc>
          <w:tcPr>
            <w:tcW w:w="1526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oplatanal</w:t>
            </w:r>
            <w:proofErr w:type="spellEnd"/>
          </w:p>
        </w:tc>
        <w:tc>
          <w:tcPr>
            <w:tcW w:w="1984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</w:t>
            </w:r>
          </w:p>
        </w:tc>
        <w:tc>
          <w:tcPr>
            <w:tcW w:w="1985" w:type="dxa"/>
          </w:tcPr>
          <w:p w:rsidR="00D25AD9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D25AD9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оплаты</w:t>
            </w:r>
          </w:p>
        </w:tc>
      </w:tr>
    </w:tbl>
    <w:p w:rsidR="00F03468" w:rsidRPr="00795BC6" w:rsidRDefault="00F03468" w:rsidP="00BB7434">
      <w:pPr>
        <w:rPr>
          <w:rFonts w:ascii="Times New Roman" w:hAnsi="Times New Roman" w:cs="Times New Roman"/>
          <w:sz w:val="24"/>
          <w:szCs w:val="24"/>
        </w:rPr>
      </w:pPr>
    </w:p>
    <w:p w:rsidR="00F03468" w:rsidRPr="00D25AD9" w:rsidRDefault="001F158F" w:rsidP="00BB74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</w:t>
      </w:r>
      <w:r w:rsidR="00D25AD9">
        <w:rPr>
          <w:rFonts w:ascii="Times New Roman" w:hAnsi="Times New Roman" w:cs="Times New Roman"/>
          <w:sz w:val="24"/>
          <w:szCs w:val="24"/>
        </w:rPr>
        <w:t>Поставщики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03"/>
        <w:gridCol w:w="1949"/>
        <w:gridCol w:w="1935"/>
        <w:gridCol w:w="3958"/>
      </w:tblGrid>
      <w:tr w:rsidR="00F03468" w:rsidRPr="00795BC6" w:rsidTr="00D45BFB">
        <w:tc>
          <w:tcPr>
            <w:tcW w:w="1503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949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35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3958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03468" w:rsidRPr="00795BC6" w:rsidTr="00D45BFB">
        <w:tc>
          <w:tcPr>
            <w:tcW w:w="1503" w:type="dxa"/>
          </w:tcPr>
          <w:p w:rsidR="00F03468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</w:p>
        </w:tc>
        <w:tc>
          <w:tcPr>
            <w:tcW w:w="1949" w:type="dxa"/>
          </w:tcPr>
          <w:p w:rsidR="00F03468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1935" w:type="dxa"/>
          </w:tcPr>
          <w:p w:rsidR="00F03468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3958" w:type="dxa"/>
          </w:tcPr>
          <w:p w:rsidR="00F03468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компании</w:t>
            </w:r>
          </w:p>
        </w:tc>
      </w:tr>
      <w:tr w:rsidR="00F03468" w:rsidRPr="00795BC6" w:rsidTr="00D45BFB">
        <w:tc>
          <w:tcPr>
            <w:tcW w:w="1503" w:type="dxa"/>
          </w:tcPr>
          <w:p w:rsidR="00F03468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address</w:t>
            </w:r>
          </w:p>
        </w:tc>
        <w:tc>
          <w:tcPr>
            <w:tcW w:w="1949" w:type="dxa"/>
          </w:tcPr>
          <w:p w:rsidR="00F03468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1935" w:type="dxa"/>
          </w:tcPr>
          <w:p w:rsidR="00F03468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3958" w:type="dxa"/>
          </w:tcPr>
          <w:p w:rsidR="00F03468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</w:t>
            </w:r>
          </w:p>
        </w:tc>
      </w:tr>
      <w:tr w:rsidR="00F03468" w:rsidRPr="00795BC6" w:rsidTr="00D45BFB">
        <w:tc>
          <w:tcPr>
            <w:tcW w:w="1503" w:type="dxa"/>
          </w:tcPr>
          <w:p w:rsidR="00F03468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949" w:type="dxa"/>
          </w:tcPr>
          <w:p w:rsidR="00F03468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1935" w:type="dxa"/>
          </w:tcPr>
          <w:p w:rsidR="00F03468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3958" w:type="dxa"/>
          </w:tcPr>
          <w:p w:rsidR="00F03468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</w:tr>
      <w:tr w:rsidR="00F03468" w:rsidRPr="00795BC6" w:rsidTr="00D45BFB">
        <w:tc>
          <w:tcPr>
            <w:tcW w:w="1503" w:type="dxa"/>
          </w:tcPr>
          <w:p w:rsidR="00F03468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proizvoditel</w:t>
            </w:r>
            <w:proofErr w:type="spellEnd"/>
          </w:p>
        </w:tc>
        <w:tc>
          <w:tcPr>
            <w:tcW w:w="1949" w:type="dxa"/>
          </w:tcPr>
          <w:p w:rsidR="00F03468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1935" w:type="dxa"/>
          </w:tcPr>
          <w:p w:rsidR="00F03468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3958" w:type="dxa"/>
          </w:tcPr>
          <w:p w:rsidR="00F03468" w:rsidRPr="00795BC6" w:rsidRDefault="00D25AD9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Город производитель</w:t>
            </w:r>
          </w:p>
        </w:tc>
      </w:tr>
    </w:tbl>
    <w:p w:rsidR="00F03468" w:rsidRPr="00795BC6" w:rsidRDefault="00F03468" w:rsidP="00BB74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F03468" w:rsidRPr="00795BC6" w:rsidRDefault="001F158F" w:rsidP="00BB74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</w:t>
      </w:r>
      <w:r w:rsidR="005E2565">
        <w:rPr>
          <w:rFonts w:ascii="Times New Roman" w:hAnsi="Times New Roman" w:cs="Times New Roman"/>
          <w:sz w:val="24"/>
          <w:szCs w:val="24"/>
        </w:rPr>
        <w:t>Поставки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02"/>
        <w:gridCol w:w="1948"/>
        <w:gridCol w:w="1935"/>
        <w:gridCol w:w="3960"/>
      </w:tblGrid>
      <w:tr w:rsidR="00F03468" w:rsidRPr="00795BC6" w:rsidTr="005E2565">
        <w:tc>
          <w:tcPr>
            <w:tcW w:w="1526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984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1985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4076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F03468" w:rsidRPr="00795BC6" w:rsidTr="005E2565">
        <w:tc>
          <w:tcPr>
            <w:tcW w:w="1526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984" w:type="dxa"/>
          </w:tcPr>
          <w:p w:rsidR="00F03468" w:rsidRPr="00795BC6" w:rsidRDefault="00F03468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85" w:type="dxa"/>
          </w:tcPr>
          <w:p w:rsidR="00F03468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F03468" w:rsidRPr="00795BC6" w:rsidRDefault="00DD2E4A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Порядковый номер</w:t>
            </w:r>
          </w:p>
        </w:tc>
      </w:tr>
      <w:tr w:rsidR="00F03468" w:rsidRPr="00795BC6" w:rsidTr="005E2565">
        <w:tc>
          <w:tcPr>
            <w:tcW w:w="1526" w:type="dxa"/>
          </w:tcPr>
          <w:p w:rsidR="00F03468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benzin</w:t>
            </w:r>
            <w:proofErr w:type="spellEnd"/>
          </w:p>
        </w:tc>
        <w:tc>
          <w:tcPr>
            <w:tcW w:w="1984" w:type="dxa"/>
          </w:tcPr>
          <w:p w:rsidR="00F03468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1985" w:type="dxa"/>
          </w:tcPr>
          <w:p w:rsidR="00F03468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F03468" w:rsidRPr="005E2565" w:rsidRDefault="005E256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Наименование бензина</w:t>
            </w:r>
          </w:p>
        </w:tc>
      </w:tr>
      <w:tr w:rsidR="005E2565" w:rsidRPr="00795BC6" w:rsidTr="005E2565">
        <w:tc>
          <w:tcPr>
            <w:tcW w:w="1526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company</w:t>
            </w:r>
          </w:p>
        </w:tc>
        <w:tc>
          <w:tcPr>
            <w:tcW w:w="1984" w:type="dxa"/>
          </w:tcPr>
          <w:p w:rsidR="005E2565" w:rsidRPr="00D45BFB" w:rsidRDefault="00D45BFB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1985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5E2565" w:rsidRDefault="005E256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Название компании</w:t>
            </w:r>
          </w:p>
        </w:tc>
      </w:tr>
      <w:tr w:rsidR="005E2565" w:rsidRPr="00795BC6" w:rsidTr="005E2565">
        <w:tc>
          <w:tcPr>
            <w:tcW w:w="1526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kolichestvo</w:t>
            </w:r>
            <w:proofErr w:type="spellEnd"/>
          </w:p>
        </w:tc>
        <w:tc>
          <w:tcPr>
            <w:tcW w:w="1984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1985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5E2565" w:rsidRDefault="005E256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Количество</w:t>
            </w:r>
          </w:p>
        </w:tc>
      </w:tr>
      <w:tr w:rsidR="005E2565" w:rsidRPr="00795BC6" w:rsidTr="005E2565">
        <w:tc>
          <w:tcPr>
            <w:tcW w:w="1526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price</w:t>
            </w:r>
          </w:p>
        </w:tc>
        <w:tc>
          <w:tcPr>
            <w:tcW w:w="1984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985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5E2565" w:rsidRDefault="005E256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Цена</w:t>
            </w:r>
          </w:p>
        </w:tc>
      </w:tr>
      <w:tr w:rsidR="005E2565" w:rsidRPr="00795BC6" w:rsidTr="005E2565">
        <w:tc>
          <w:tcPr>
            <w:tcW w:w="1526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oplatanal</w:t>
            </w:r>
            <w:proofErr w:type="spellEnd"/>
          </w:p>
        </w:tc>
        <w:tc>
          <w:tcPr>
            <w:tcW w:w="1984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bit</w:t>
            </w:r>
          </w:p>
        </w:tc>
        <w:tc>
          <w:tcPr>
            <w:tcW w:w="1985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5E2565" w:rsidRDefault="005E256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оплаты</w:t>
            </w:r>
          </w:p>
        </w:tc>
      </w:tr>
      <w:tr w:rsidR="005E2565" w:rsidRPr="00795BC6" w:rsidTr="005E2565">
        <w:tc>
          <w:tcPr>
            <w:tcW w:w="1526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operator</w:t>
            </w:r>
          </w:p>
        </w:tc>
        <w:tc>
          <w:tcPr>
            <w:tcW w:w="1984" w:type="dxa"/>
          </w:tcPr>
          <w:p w:rsidR="005E2565" w:rsidRPr="00795BC6" w:rsidRDefault="00923371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1985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5E2565" w:rsidRDefault="005E256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Оператор</w:t>
            </w:r>
          </w:p>
        </w:tc>
      </w:tr>
      <w:tr w:rsidR="005E2565" w:rsidRPr="00795BC6" w:rsidTr="005E2565">
        <w:tc>
          <w:tcPr>
            <w:tcW w:w="1526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84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985" w:type="dxa"/>
          </w:tcPr>
          <w:p w:rsidR="005E2565" w:rsidRPr="00795BC6" w:rsidRDefault="005E256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4076" w:type="dxa"/>
          </w:tcPr>
          <w:p w:rsidR="005E2565" w:rsidRDefault="005E256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</w:t>
            </w:r>
          </w:p>
        </w:tc>
      </w:tr>
    </w:tbl>
    <w:p w:rsidR="00F03468" w:rsidRPr="00795BC6" w:rsidRDefault="00F03468" w:rsidP="00BB74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F04" w:rsidRPr="00C20C95" w:rsidRDefault="001F158F" w:rsidP="00BB743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«</w:t>
      </w:r>
      <w:r w:rsidR="00C20C95">
        <w:rPr>
          <w:rFonts w:ascii="Times New Roman" w:hAnsi="Times New Roman" w:cs="Times New Roman"/>
          <w:sz w:val="24"/>
          <w:szCs w:val="24"/>
        </w:rPr>
        <w:t>Операторы</w:t>
      </w:r>
      <w:r>
        <w:rPr>
          <w:rFonts w:ascii="Times New Roman" w:hAnsi="Times New Roman" w:cs="Times New Roman"/>
          <w:sz w:val="24"/>
          <w:szCs w:val="24"/>
        </w:rPr>
        <w:t>»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12"/>
        <w:gridCol w:w="1947"/>
        <w:gridCol w:w="3552"/>
        <w:gridCol w:w="2334"/>
      </w:tblGrid>
      <w:tr w:rsidR="00644F04" w:rsidRPr="00795BC6" w:rsidTr="00923371">
        <w:tc>
          <w:tcPr>
            <w:tcW w:w="1512" w:type="dxa"/>
          </w:tcPr>
          <w:p w:rsidR="00644F04" w:rsidRPr="00795BC6" w:rsidRDefault="00644F04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  <w:tc>
          <w:tcPr>
            <w:tcW w:w="1947" w:type="dxa"/>
          </w:tcPr>
          <w:p w:rsidR="00644F04" w:rsidRPr="00795BC6" w:rsidRDefault="00644F04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552" w:type="dxa"/>
          </w:tcPr>
          <w:p w:rsidR="00644F04" w:rsidRPr="00795BC6" w:rsidRDefault="00644F04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</w:p>
        </w:tc>
        <w:tc>
          <w:tcPr>
            <w:tcW w:w="2334" w:type="dxa"/>
          </w:tcPr>
          <w:p w:rsidR="00644F04" w:rsidRPr="00795BC6" w:rsidRDefault="00644F04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44F04" w:rsidRPr="00795BC6" w:rsidTr="00923371">
        <w:tc>
          <w:tcPr>
            <w:tcW w:w="1512" w:type="dxa"/>
          </w:tcPr>
          <w:p w:rsidR="00644F04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fam</w:t>
            </w:r>
            <w:proofErr w:type="spellEnd"/>
          </w:p>
        </w:tc>
        <w:tc>
          <w:tcPr>
            <w:tcW w:w="1947" w:type="dxa"/>
          </w:tcPr>
          <w:p w:rsidR="00644F04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552" w:type="dxa"/>
          </w:tcPr>
          <w:p w:rsidR="00644F04" w:rsidRPr="00795BC6" w:rsidRDefault="000A7FB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334" w:type="dxa"/>
          </w:tcPr>
          <w:p w:rsidR="00644F04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Фамилия</w:t>
            </w:r>
          </w:p>
        </w:tc>
      </w:tr>
      <w:tr w:rsidR="00C20C95" w:rsidRPr="00795BC6" w:rsidTr="00923371">
        <w:tc>
          <w:tcPr>
            <w:tcW w:w="151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947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55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334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Имя</w:t>
            </w:r>
          </w:p>
        </w:tc>
      </w:tr>
      <w:tr w:rsidR="00C20C95" w:rsidRPr="00795BC6" w:rsidTr="00923371">
        <w:tc>
          <w:tcPr>
            <w:tcW w:w="151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</w:t>
            </w:r>
          </w:p>
        </w:tc>
        <w:tc>
          <w:tcPr>
            <w:tcW w:w="1947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55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334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Отчество</w:t>
            </w:r>
          </w:p>
        </w:tc>
      </w:tr>
      <w:tr w:rsidR="00C20C95" w:rsidRPr="00795BC6" w:rsidTr="00923371">
        <w:tc>
          <w:tcPr>
            <w:tcW w:w="151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sex</w:t>
            </w:r>
          </w:p>
        </w:tc>
        <w:tc>
          <w:tcPr>
            <w:tcW w:w="1947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55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334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</w:t>
            </w:r>
          </w:p>
        </w:tc>
      </w:tr>
      <w:tr w:rsidR="00C20C95" w:rsidRPr="00795BC6" w:rsidTr="00923371">
        <w:tc>
          <w:tcPr>
            <w:tcW w:w="151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daterozhd</w:t>
            </w:r>
            <w:proofErr w:type="spellEnd"/>
          </w:p>
        </w:tc>
        <w:tc>
          <w:tcPr>
            <w:tcW w:w="1947" w:type="dxa"/>
          </w:tcPr>
          <w:p w:rsidR="00C20C95" w:rsidRPr="00C20C95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55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334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рождения</w:t>
            </w:r>
          </w:p>
        </w:tc>
      </w:tr>
      <w:tr w:rsidR="00C20C95" w:rsidRPr="00795BC6" w:rsidTr="00923371">
        <w:tc>
          <w:tcPr>
            <w:tcW w:w="151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adrespropiski</w:t>
            </w:r>
            <w:proofErr w:type="spellEnd"/>
          </w:p>
        </w:tc>
        <w:tc>
          <w:tcPr>
            <w:tcW w:w="1947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55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334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прописки</w:t>
            </w:r>
          </w:p>
        </w:tc>
      </w:tr>
      <w:tr w:rsidR="00C20C95" w:rsidRPr="00795BC6" w:rsidTr="00923371">
        <w:tc>
          <w:tcPr>
            <w:tcW w:w="151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adresprozhiv</w:t>
            </w:r>
            <w:proofErr w:type="spellEnd"/>
          </w:p>
        </w:tc>
        <w:tc>
          <w:tcPr>
            <w:tcW w:w="1947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55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334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Адрес рождения</w:t>
            </w:r>
          </w:p>
        </w:tc>
      </w:tr>
      <w:tr w:rsidR="00C20C95" w:rsidRPr="00795BC6" w:rsidTr="00923371">
        <w:tc>
          <w:tcPr>
            <w:tcW w:w="151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phone</w:t>
            </w:r>
          </w:p>
        </w:tc>
        <w:tc>
          <w:tcPr>
            <w:tcW w:w="1947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  <w:proofErr w:type="spellEnd"/>
          </w:p>
        </w:tc>
        <w:tc>
          <w:tcPr>
            <w:tcW w:w="355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334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Телефон</w:t>
            </w:r>
          </w:p>
        </w:tc>
      </w:tr>
      <w:tr w:rsidR="00C20C95" w:rsidRPr="00795BC6" w:rsidTr="00923371">
        <w:tc>
          <w:tcPr>
            <w:tcW w:w="151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dolzhnost</w:t>
            </w:r>
            <w:proofErr w:type="spellEnd"/>
          </w:p>
        </w:tc>
        <w:tc>
          <w:tcPr>
            <w:tcW w:w="1947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(50)</w:t>
            </w:r>
          </w:p>
        </w:tc>
        <w:tc>
          <w:tcPr>
            <w:tcW w:w="355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334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</w:t>
            </w:r>
          </w:p>
        </w:tc>
      </w:tr>
      <w:tr w:rsidR="00C20C95" w:rsidRPr="00795BC6" w:rsidTr="00923371">
        <w:tc>
          <w:tcPr>
            <w:tcW w:w="151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datanaznach</w:t>
            </w:r>
            <w:proofErr w:type="spellEnd"/>
          </w:p>
        </w:tc>
        <w:tc>
          <w:tcPr>
            <w:tcW w:w="1947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3552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95B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Not Null</w:t>
            </w:r>
          </w:p>
        </w:tc>
        <w:tc>
          <w:tcPr>
            <w:tcW w:w="2334" w:type="dxa"/>
          </w:tcPr>
          <w:p w:rsidR="00C20C95" w:rsidRPr="00795BC6" w:rsidRDefault="00C20C95" w:rsidP="00BB74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Дата назначения</w:t>
            </w:r>
          </w:p>
        </w:tc>
      </w:tr>
    </w:tbl>
    <w:p w:rsidR="00644F04" w:rsidRPr="00795BC6" w:rsidRDefault="00644F04" w:rsidP="00BB7434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644F04" w:rsidRPr="00795BC6" w:rsidRDefault="00644F04" w:rsidP="00BB7434">
      <w:pPr>
        <w:rPr>
          <w:rFonts w:ascii="Times New Roman" w:hAnsi="Times New Roman" w:cs="Times New Roman"/>
          <w:sz w:val="24"/>
          <w:szCs w:val="24"/>
        </w:rPr>
      </w:pPr>
    </w:p>
    <w:p w:rsidR="00687554" w:rsidRPr="00795BC6" w:rsidRDefault="00687554" w:rsidP="00BB7434">
      <w:pPr>
        <w:tabs>
          <w:tab w:val="center" w:pos="4677"/>
        </w:tabs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C20C9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ab/>
      </w:r>
    </w:p>
    <w:p w:rsidR="00CE5CE0" w:rsidRDefault="00CE5CE0" w:rsidP="00BB7434">
      <w:pPr>
        <w:pStyle w:val="1"/>
        <w:ind w:left="360"/>
        <w:jc w:val="right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1" w:name="_Toc420261179"/>
      <w:r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ПРИЛОЖЕНИЕ </w:t>
      </w:r>
      <w:r w:rsidR="00687554" w:rsidRPr="00795BC6">
        <w:rPr>
          <w:rFonts w:ascii="Times New Roman" w:hAnsi="Times New Roman" w:cs="Times New Roman"/>
          <w:color w:val="000000" w:themeColor="text1"/>
          <w:sz w:val="24"/>
          <w:szCs w:val="24"/>
        </w:rPr>
        <w:t>2</w:t>
      </w:r>
      <w:bookmarkEnd w:id="11"/>
    </w:p>
    <w:p w:rsidR="00D45BFB" w:rsidRDefault="00D45BFB" w:rsidP="00BB7434">
      <w:pPr>
        <w:rPr>
          <w:noProof/>
        </w:rPr>
      </w:pPr>
    </w:p>
    <w:p w:rsidR="00AF7A69" w:rsidRDefault="00AF7A69" w:rsidP="00BB7434">
      <w:pPr>
        <w:rPr>
          <w:noProof/>
        </w:rPr>
      </w:pPr>
    </w:p>
    <w:p w:rsidR="00C20C95" w:rsidRPr="00C20C95" w:rsidRDefault="00AF7A69" w:rsidP="00BB7434">
      <w:pPr>
        <w:jc w:val="center"/>
      </w:pPr>
      <w:r>
        <w:rPr>
          <w:noProof/>
        </w:rPr>
        <w:drawing>
          <wp:inline distT="0" distB="0" distL="0" distR="0" wp14:anchorId="07C38FB4" wp14:editId="3E2863D2">
            <wp:extent cx="5279492" cy="502285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655" t="10833" r="28166" b="11061"/>
                    <a:stretch/>
                  </pic:blipFill>
                  <pic:spPr bwMode="auto">
                    <a:xfrm>
                      <a:off x="0" y="0"/>
                      <a:ext cx="5286957" cy="5029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00CD" w:rsidRPr="004000CD" w:rsidRDefault="00AD7741" w:rsidP="00BB743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="00C769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="00C769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Схема БД</w:t>
      </w:r>
    </w:p>
    <w:sectPr w:rsidR="004000CD" w:rsidRPr="004000CD" w:rsidSect="004203A1">
      <w:footerReference w:type="defaul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034D" w:rsidRDefault="004C034D" w:rsidP="004203A1">
      <w:pPr>
        <w:spacing w:after="0" w:line="240" w:lineRule="auto"/>
      </w:pPr>
      <w:r>
        <w:separator/>
      </w:r>
    </w:p>
  </w:endnote>
  <w:endnote w:type="continuationSeparator" w:id="0">
    <w:p w:rsidR="004C034D" w:rsidRDefault="004C034D" w:rsidP="004203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66783764"/>
      <w:docPartObj>
        <w:docPartGallery w:val="Page Numbers (Bottom of Page)"/>
        <w:docPartUnique/>
      </w:docPartObj>
    </w:sdtPr>
    <w:sdtEndPr/>
    <w:sdtContent>
      <w:p w:rsidR="00D45BFB" w:rsidRDefault="00D45BFB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B7434">
          <w:rPr>
            <w:noProof/>
          </w:rPr>
          <w:t>6</w:t>
        </w:r>
        <w:r>
          <w:fldChar w:fldCharType="end"/>
        </w:r>
      </w:p>
    </w:sdtContent>
  </w:sdt>
  <w:p w:rsidR="00D45BFB" w:rsidRDefault="00D45BFB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034D" w:rsidRDefault="004C034D" w:rsidP="004203A1">
      <w:pPr>
        <w:spacing w:after="0" w:line="240" w:lineRule="auto"/>
      </w:pPr>
      <w:r>
        <w:separator/>
      </w:r>
    </w:p>
  </w:footnote>
  <w:footnote w:type="continuationSeparator" w:id="0">
    <w:p w:rsidR="004C034D" w:rsidRDefault="004C034D" w:rsidP="004203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60A86"/>
    <w:multiLevelType w:val="hybridMultilevel"/>
    <w:tmpl w:val="C002AD38"/>
    <w:lvl w:ilvl="0" w:tplc="C6AC5C1E">
      <w:start w:val="1"/>
      <w:numFmt w:val="decimal"/>
      <w:lvlText w:val="%1."/>
      <w:lvlJc w:val="left"/>
      <w:pPr>
        <w:ind w:left="3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" w15:restartNumberingAfterBreak="0">
    <w:nsid w:val="09A11106"/>
    <w:multiLevelType w:val="multilevel"/>
    <w:tmpl w:val="B340445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BBB3E57"/>
    <w:multiLevelType w:val="hybridMultilevel"/>
    <w:tmpl w:val="1DD85A78"/>
    <w:lvl w:ilvl="0" w:tplc="69D0E23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5871D9E"/>
    <w:multiLevelType w:val="hybridMultilevel"/>
    <w:tmpl w:val="EBCEED4A"/>
    <w:lvl w:ilvl="0" w:tplc="C3D20BF4">
      <w:start w:val="1"/>
      <w:numFmt w:val="decimal"/>
      <w:lvlText w:val="%1."/>
      <w:lvlJc w:val="left"/>
      <w:pPr>
        <w:ind w:left="285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4" w15:restartNumberingAfterBreak="0">
    <w:nsid w:val="15DF52D6"/>
    <w:multiLevelType w:val="hybridMultilevel"/>
    <w:tmpl w:val="0F4C4098"/>
    <w:lvl w:ilvl="0" w:tplc="C6AC5C1E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5" w15:restartNumberingAfterBreak="0">
    <w:nsid w:val="1A9164B9"/>
    <w:multiLevelType w:val="hybridMultilevel"/>
    <w:tmpl w:val="D9308756"/>
    <w:lvl w:ilvl="0" w:tplc="C3D20BF4">
      <w:start w:val="1"/>
      <w:numFmt w:val="decimal"/>
      <w:lvlText w:val="%1."/>
      <w:lvlJc w:val="left"/>
      <w:pPr>
        <w:ind w:left="285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6" w15:restartNumberingAfterBreak="0">
    <w:nsid w:val="24E237C6"/>
    <w:multiLevelType w:val="hybridMultilevel"/>
    <w:tmpl w:val="4D8AF5EE"/>
    <w:lvl w:ilvl="0" w:tplc="C6AC5C1E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7" w15:restartNumberingAfterBreak="0">
    <w:nsid w:val="27D84CF1"/>
    <w:multiLevelType w:val="hybridMultilevel"/>
    <w:tmpl w:val="E7E60072"/>
    <w:lvl w:ilvl="0" w:tplc="C3D20BF4">
      <w:start w:val="1"/>
      <w:numFmt w:val="decimal"/>
      <w:lvlText w:val="%1."/>
      <w:lvlJc w:val="left"/>
      <w:pPr>
        <w:ind w:left="28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8" w15:restartNumberingAfterBreak="0">
    <w:nsid w:val="291C5D19"/>
    <w:multiLevelType w:val="hybridMultilevel"/>
    <w:tmpl w:val="1E0ADC0E"/>
    <w:lvl w:ilvl="0" w:tplc="912CD2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646AFC"/>
    <w:multiLevelType w:val="hybridMultilevel"/>
    <w:tmpl w:val="A640692E"/>
    <w:lvl w:ilvl="0" w:tplc="8012C614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DE7294"/>
    <w:multiLevelType w:val="hybridMultilevel"/>
    <w:tmpl w:val="0F44200A"/>
    <w:lvl w:ilvl="0" w:tplc="C3D20BF4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82F0FA0"/>
    <w:multiLevelType w:val="hybridMultilevel"/>
    <w:tmpl w:val="4470DB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0B20FB"/>
    <w:multiLevelType w:val="hybridMultilevel"/>
    <w:tmpl w:val="E1A0377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9261A2B"/>
    <w:multiLevelType w:val="hybridMultilevel"/>
    <w:tmpl w:val="C85C096A"/>
    <w:lvl w:ilvl="0" w:tplc="C6AC5C1E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14" w15:restartNumberingAfterBreak="0">
    <w:nsid w:val="3A4C33FF"/>
    <w:multiLevelType w:val="multilevel"/>
    <w:tmpl w:val="0670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78B5CFF"/>
    <w:multiLevelType w:val="hybridMultilevel"/>
    <w:tmpl w:val="2D4ADA8A"/>
    <w:lvl w:ilvl="0" w:tplc="AB44ED6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8E06B12"/>
    <w:multiLevelType w:val="hybridMultilevel"/>
    <w:tmpl w:val="E020B6A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91E356A"/>
    <w:multiLevelType w:val="hybridMultilevel"/>
    <w:tmpl w:val="038436B4"/>
    <w:lvl w:ilvl="0" w:tplc="0419000F">
      <w:start w:val="1"/>
      <w:numFmt w:val="decimal"/>
      <w:lvlText w:val="%1.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8" w15:restartNumberingAfterBreak="0">
    <w:nsid w:val="564A0B52"/>
    <w:multiLevelType w:val="hybridMultilevel"/>
    <w:tmpl w:val="038436B4"/>
    <w:lvl w:ilvl="0" w:tplc="0419000F">
      <w:start w:val="1"/>
      <w:numFmt w:val="decimal"/>
      <w:lvlText w:val="%1."/>
      <w:lvlJc w:val="left"/>
      <w:pPr>
        <w:ind w:left="2130" w:hanging="360"/>
      </w:p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19" w15:restartNumberingAfterBreak="0">
    <w:nsid w:val="58905DCB"/>
    <w:multiLevelType w:val="hybridMultilevel"/>
    <w:tmpl w:val="E3CC908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90C5750"/>
    <w:multiLevelType w:val="hybridMultilevel"/>
    <w:tmpl w:val="A148D1FE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5C1F5026"/>
    <w:multiLevelType w:val="multilevel"/>
    <w:tmpl w:val="E44271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F283D17"/>
    <w:multiLevelType w:val="hybridMultilevel"/>
    <w:tmpl w:val="D458D630"/>
    <w:lvl w:ilvl="0" w:tplc="C6AC5C1E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3" w15:restartNumberingAfterBreak="0">
    <w:nsid w:val="62D014E2"/>
    <w:multiLevelType w:val="hybridMultilevel"/>
    <w:tmpl w:val="C2F49BAA"/>
    <w:lvl w:ilvl="0" w:tplc="C6AC5C1E">
      <w:start w:val="1"/>
      <w:numFmt w:val="decimal"/>
      <w:lvlText w:val="%1."/>
      <w:lvlJc w:val="left"/>
      <w:pPr>
        <w:ind w:left="3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4" w15:restartNumberingAfterBreak="0">
    <w:nsid w:val="632E3A78"/>
    <w:multiLevelType w:val="hybridMultilevel"/>
    <w:tmpl w:val="C4CC44FE"/>
    <w:lvl w:ilvl="0" w:tplc="D1D44C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7FE52C9"/>
    <w:multiLevelType w:val="hybridMultilevel"/>
    <w:tmpl w:val="AC747DEA"/>
    <w:lvl w:ilvl="0" w:tplc="0C5692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8956DC0"/>
    <w:multiLevelType w:val="hybridMultilevel"/>
    <w:tmpl w:val="C85C096A"/>
    <w:lvl w:ilvl="0" w:tplc="C6AC5C1E">
      <w:start w:val="1"/>
      <w:numFmt w:val="decimal"/>
      <w:lvlText w:val="%1."/>
      <w:lvlJc w:val="left"/>
      <w:pPr>
        <w:ind w:left="1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0" w:hanging="360"/>
      </w:pPr>
    </w:lvl>
    <w:lvl w:ilvl="2" w:tplc="0419001B" w:tentative="1">
      <w:start w:val="1"/>
      <w:numFmt w:val="lowerRoman"/>
      <w:lvlText w:val="%3."/>
      <w:lvlJc w:val="right"/>
      <w:pPr>
        <w:ind w:left="3210" w:hanging="180"/>
      </w:pPr>
    </w:lvl>
    <w:lvl w:ilvl="3" w:tplc="0419000F" w:tentative="1">
      <w:start w:val="1"/>
      <w:numFmt w:val="decimal"/>
      <w:lvlText w:val="%4."/>
      <w:lvlJc w:val="left"/>
      <w:pPr>
        <w:ind w:left="3930" w:hanging="360"/>
      </w:pPr>
    </w:lvl>
    <w:lvl w:ilvl="4" w:tplc="04190019" w:tentative="1">
      <w:start w:val="1"/>
      <w:numFmt w:val="lowerLetter"/>
      <w:lvlText w:val="%5."/>
      <w:lvlJc w:val="left"/>
      <w:pPr>
        <w:ind w:left="4650" w:hanging="360"/>
      </w:pPr>
    </w:lvl>
    <w:lvl w:ilvl="5" w:tplc="0419001B" w:tentative="1">
      <w:start w:val="1"/>
      <w:numFmt w:val="lowerRoman"/>
      <w:lvlText w:val="%6."/>
      <w:lvlJc w:val="right"/>
      <w:pPr>
        <w:ind w:left="5370" w:hanging="180"/>
      </w:pPr>
    </w:lvl>
    <w:lvl w:ilvl="6" w:tplc="0419000F" w:tentative="1">
      <w:start w:val="1"/>
      <w:numFmt w:val="decimal"/>
      <w:lvlText w:val="%7."/>
      <w:lvlJc w:val="left"/>
      <w:pPr>
        <w:ind w:left="6090" w:hanging="360"/>
      </w:pPr>
    </w:lvl>
    <w:lvl w:ilvl="7" w:tplc="04190019" w:tentative="1">
      <w:start w:val="1"/>
      <w:numFmt w:val="lowerLetter"/>
      <w:lvlText w:val="%8."/>
      <w:lvlJc w:val="left"/>
      <w:pPr>
        <w:ind w:left="6810" w:hanging="360"/>
      </w:pPr>
    </w:lvl>
    <w:lvl w:ilvl="8" w:tplc="0419001B" w:tentative="1">
      <w:start w:val="1"/>
      <w:numFmt w:val="lowerRoman"/>
      <w:lvlText w:val="%9."/>
      <w:lvlJc w:val="right"/>
      <w:pPr>
        <w:ind w:left="7530" w:hanging="180"/>
      </w:pPr>
    </w:lvl>
  </w:abstractNum>
  <w:abstractNum w:abstractNumId="27" w15:restartNumberingAfterBreak="0">
    <w:nsid w:val="6E0D3A3B"/>
    <w:multiLevelType w:val="hybridMultilevel"/>
    <w:tmpl w:val="87FC66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027542A"/>
    <w:multiLevelType w:val="hybridMultilevel"/>
    <w:tmpl w:val="3870A51C"/>
    <w:lvl w:ilvl="0" w:tplc="C6AC5C1E">
      <w:start w:val="1"/>
      <w:numFmt w:val="decimal"/>
      <w:lvlText w:val="%1."/>
      <w:lvlJc w:val="left"/>
      <w:pPr>
        <w:ind w:left="31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0" w:hanging="360"/>
      </w:pPr>
    </w:lvl>
    <w:lvl w:ilvl="2" w:tplc="0419001B" w:tentative="1">
      <w:start w:val="1"/>
      <w:numFmt w:val="lowerRoman"/>
      <w:lvlText w:val="%3."/>
      <w:lvlJc w:val="right"/>
      <w:pPr>
        <w:ind w:left="3570" w:hanging="180"/>
      </w:pPr>
    </w:lvl>
    <w:lvl w:ilvl="3" w:tplc="0419000F" w:tentative="1">
      <w:start w:val="1"/>
      <w:numFmt w:val="decimal"/>
      <w:lvlText w:val="%4."/>
      <w:lvlJc w:val="left"/>
      <w:pPr>
        <w:ind w:left="4290" w:hanging="360"/>
      </w:pPr>
    </w:lvl>
    <w:lvl w:ilvl="4" w:tplc="04190019" w:tentative="1">
      <w:start w:val="1"/>
      <w:numFmt w:val="lowerLetter"/>
      <w:lvlText w:val="%5."/>
      <w:lvlJc w:val="left"/>
      <w:pPr>
        <w:ind w:left="5010" w:hanging="360"/>
      </w:pPr>
    </w:lvl>
    <w:lvl w:ilvl="5" w:tplc="0419001B" w:tentative="1">
      <w:start w:val="1"/>
      <w:numFmt w:val="lowerRoman"/>
      <w:lvlText w:val="%6."/>
      <w:lvlJc w:val="right"/>
      <w:pPr>
        <w:ind w:left="5730" w:hanging="180"/>
      </w:pPr>
    </w:lvl>
    <w:lvl w:ilvl="6" w:tplc="0419000F" w:tentative="1">
      <w:start w:val="1"/>
      <w:numFmt w:val="decimal"/>
      <w:lvlText w:val="%7."/>
      <w:lvlJc w:val="left"/>
      <w:pPr>
        <w:ind w:left="6450" w:hanging="360"/>
      </w:pPr>
    </w:lvl>
    <w:lvl w:ilvl="7" w:tplc="04190019" w:tentative="1">
      <w:start w:val="1"/>
      <w:numFmt w:val="lowerLetter"/>
      <w:lvlText w:val="%8."/>
      <w:lvlJc w:val="left"/>
      <w:pPr>
        <w:ind w:left="7170" w:hanging="360"/>
      </w:pPr>
    </w:lvl>
    <w:lvl w:ilvl="8" w:tplc="0419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29" w15:restartNumberingAfterBreak="0">
    <w:nsid w:val="79D413CF"/>
    <w:multiLevelType w:val="hybridMultilevel"/>
    <w:tmpl w:val="B2C81B92"/>
    <w:lvl w:ilvl="0" w:tplc="626672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BEC6EA9"/>
    <w:multiLevelType w:val="hybridMultilevel"/>
    <w:tmpl w:val="696E18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6D0A48"/>
    <w:multiLevelType w:val="hybridMultilevel"/>
    <w:tmpl w:val="41FA882C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54002B"/>
    <w:multiLevelType w:val="hybridMultilevel"/>
    <w:tmpl w:val="2CB69D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1"/>
  </w:num>
  <w:num w:numId="3">
    <w:abstractNumId w:val="31"/>
  </w:num>
  <w:num w:numId="4">
    <w:abstractNumId w:val="11"/>
  </w:num>
  <w:num w:numId="5">
    <w:abstractNumId w:val="24"/>
  </w:num>
  <w:num w:numId="6">
    <w:abstractNumId w:val="14"/>
  </w:num>
  <w:num w:numId="7">
    <w:abstractNumId w:val="1"/>
  </w:num>
  <w:num w:numId="8">
    <w:abstractNumId w:val="29"/>
  </w:num>
  <w:num w:numId="9">
    <w:abstractNumId w:val="2"/>
  </w:num>
  <w:num w:numId="10">
    <w:abstractNumId w:val="25"/>
  </w:num>
  <w:num w:numId="11">
    <w:abstractNumId w:val="15"/>
  </w:num>
  <w:num w:numId="12">
    <w:abstractNumId w:val="20"/>
  </w:num>
  <w:num w:numId="13">
    <w:abstractNumId w:val="10"/>
  </w:num>
  <w:num w:numId="14">
    <w:abstractNumId w:val="5"/>
  </w:num>
  <w:num w:numId="15">
    <w:abstractNumId w:val="3"/>
  </w:num>
  <w:num w:numId="16">
    <w:abstractNumId w:val="7"/>
  </w:num>
  <w:num w:numId="17">
    <w:abstractNumId w:val="6"/>
  </w:num>
  <w:num w:numId="18">
    <w:abstractNumId w:val="28"/>
  </w:num>
  <w:num w:numId="19">
    <w:abstractNumId w:val="4"/>
  </w:num>
  <w:num w:numId="20">
    <w:abstractNumId w:val="23"/>
  </w:num>
  <w:num w:numId="21">
    <w:abstractNumId w:val="13"/>
  </w:num>
  <w:num w:numId="22">
    <w:abstractNumId w:val="0"/>
  </w:num>
  <w:num w:numId="23">
    <w:abstractNumId w:val="22"/>
  </w:num>
  <w:num w:numId="24">
    <w:abstractNumId w:val="18"/>
  </w:num>
  <w:num w:numId="25">
    <w:abstractNumId w:val="32"/>
  </w:num>
  <w:num w:numId="26">
    <w:abstractNumId w:val="9"/>
  </w:num>
  <w:num w:numId="27">
    <w:abstractNumId w:val="31"/>
  </w:num>
  <w:num w:numId="28">
    <w:abstractNumId w:val="27"/>
  </w:num>
  <w:num w:numId="29">
    <w:abstractNumId w:val="27"/>
  </w:num>
  <w:num w:numId="30">
    <w:abstractNumId w:val="19"/>
  </w:num>
  <w:num w:numId="31">
    <w:abstractNumId w:val="12"/>
  </w:num>
  <w:num w:numId="32">
    <w:abstractNumId w:val="16"/>
  </w:num>
  <w:num w:numId="33">
    <w:abstractNumId w:val="14"/>
  </w:num>
  <w:num w:numId="34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7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E8C"/>
    <w:rsid w:val="00000643"/>
    <w:rsid w:val="00071C8B"/>
    <w:rsid w:val="00082A24"/>
    <w:rsid w:val="000A7FB5"/>
    <w:rsid w:val="000D0C4B"/>
    <w:rsid w:val="000D214F"/>
    <w:rsid w:val="000D625C"/>
    <w:rsid w:val="0010073F"/>
    <w:rsid w:val="0016088B"/>
    <w:rsid w:val="001658AC"/>
    <w:rsid w:val="00170FE6"/>
    <w:rsid w:val="00172B2F"/>
    <w:rsid w:val="00181138"/>
    <w:rsid w:val="0018361F"/>
    <w:rsid w:val="001954AF"/>
    <w:rsid w:val="001A6D03"/>
    <w:rsid w:val="001C1DF7"/>
    <w:rsid w:val="001C1E1C"/>
    <w:rsid w:val="001C40FF"/>
    <w:rsid w:val="001C689D"/>
    <w:rsid w:val="001E0017"/>
    <w:rsid w:val="001E1C85"/>
    <w:rsid w:val="001F158F"/>
    <w:rsid w:val="001F71EC"/>
    <w:rsid w:val="001F73B4"/>
    <w:rsid w:val="00202D67"/>
    <w:rsid w:val="0020304A"/>
    <w:rsid w:val="00205576"/>
    <w:rsid w:val="002215E6"/>
    <w:rsid w:val="00233F22"/>
    <w:rsid w:val="0026648B"/>
    <w:rsid w:val="0027676B"/>
    <w:rsid w:val="003116C7"/>
    <w:rsid w:val="00312F50"/>
    <w:rsid w:val="0031491F"/>
    <w:rsid w:val="00316E01"/>
    <w:rsid w:val="0032420D"/>
    <w:rsid w:val="0033291B"/>
    <w:rsid w:val="0037740F"/>
    <w:rsid w:val="003A4A7C"/>
    <w:rsid w:val="003B088D"/>
    <w:rsid w:val="003B54FF"/>
    <w:rsid w:val="003C2333"/>
    <w:rsid w:val="003C2469"/>
    <w:rsid w:val="003E5C2B"/>
    <w:rsid w:val="004000CD"/>
    <w:rsid w:val="00411AEA"/>
    <w:rsid w:val="00416F8D"/>
    <w:rsid w:val="004203A1"/>
    <w:rsid w:val="00422B68"/>
    <w:rsid w:val="00433546"/>
    <w:rsid w:val="00444168"/>
    <w:rsid w:val="004C034D"/>
    <w:rsid w:val="004C57C4"/>
    <w:rsid w:val="004C5913"/>
    <w:rsid w:val="004D1484"/>
    <w:rsid w:val="00506B42"/>
    <w:rsid w:val="00512D66"/>
    <w:rsid w:val="00516989"/>
    <w:rsid w:val="00517B3C"/>
    <w:rsid w:val="00521CE3"/>
    <w:rsid w:val="005364A0"/>
    <w:rsid w:val="005515BC"/>
    <w:rsid w:val="0056434D"/>
    <w:rsid w:val="00575B78"/>
    <w:rsid w:val="00587690"/>
    <w:rsid w:val="005920E6"/>
    <w:rsid w:val="00592BCD"/>
    <w:rsid w:val="005A506C"/>
    <w:rsid w:val="005B283C"/>
    <w:rsid w:val="005D769A"/>
    <w:rsid w:val="005E2565"/>
    <w:rsid w:val="005E4C3C"/>
    <w:rsid w:val="00613B69"/>
    <w:rsid w:val="00615B38"/>
    <w:rsid w:val="00621331"/>
    <w:rsid w:val="00641872"/>
    <w:rsid w:val="00644F04"/>
    <w:rsid w:val="00650E6B"/>
    <w:rsid w:val="00664FEC"/>
    <w:rsid w:val="00671267"/>
    <w:rsid w:val="006803CA"/>
    <w:rsid w:val="00683C04"/>
    <w:rsid w:val="00687554"/>
    <w:rsid w:val="006B1E98"/>
    <w:rsid w:val="006C4AE1"/>
    <w:rsid w:val="006C50B3"/>
    <w:rsid w:val="006C68A7"/>
    <w:rsid w:val="00705A92"/>
    <w:rsid w:val="00724741"/>
    <w:rsid w:val="00731570"/>
    <w:rsid w:val="00764D2A"/>
    <w:rsid w:val="00792BFA"/>
    <w:rsid w:val="00792ED0"/>
    <w:rsid w:val="00795BC6"/>
    <w:rsid w:val="007B5492"/>
    <w:rsid w:val="007C4E08"/>
    <w:rsid w:val="007D39B0"/>
    <w:rsid w:val="007D5FA9"/>
    <w:rsid w:val="007F36D1"/>
    <w:rsid w:val="007F65D9"/>
    <w:rsid w:val="00801A46"/>
    <w:rsid w:val="00833D2B"/>
    <w:rsid w:val="00835EFF"/>
    <w:rsid w:val="0084234C"/>
    <w:rsid w:val="008557D2"/>
    <w:rsid w:val="008B7759"/>
    <w:rsid w:val="008C0496"/>
    <w:rsid w:val="009006FD"/>
    <w:rsid w:val="00913CD5"/>
    <w:rsid w:val="00923371"/>
    <w:rsid w:val="009350F3"/>
    <w:rsid w:val="00937023"/>
    <w:rsid w:val="009420DA"/>
    <w:rsid w:val="00953DFD"/>
    <w:rsid w:val="009628A2"/>
    <w:rsid w:val="00971736"/>
    <w:rsid w:val="00976E38"/>
    <w:rsid w:val="00982F93"/>
    <w:rsid w:val="009864F7"/>
    <w:rsid w:val="00997122"/>
    <w:rsid w:val="009B60DE"/>
    <w:rsid w:val="009D6C20"/>
    <w:rsid w:val="009E69C6"/>
    <w:rsid w:val="00A11B03"/>
    <w:rsid w:val="00A55AF6"/>
    <w:rsid w:val="00A60DAF"/>
    <w:rsid w:val="00A75DFE"/>
    <w:rsid w:val="00A801C4"/>
    <w:rsid w:val="00AA1D1D"/>
    <w:rsid w:val="00AB0C99"/>
    <w:rsid w:val="00AB7D91"/>
    <w:rsid w:val="00AD5B5B"/>
    <w:rsid w:val="00AD6473"/>
    <w:rsid w:val="00AD7741"/>
    <w:rsid w:val="00AF7A69"/>
    <w:rsid w:val="00B3106C"/>
    <w:rsid w:val="00B41441"/>
    <w:rsid w:val="00B71EFA"/>
    <w:rsid w:val="00B77104"/>
    <w:rsid w:val="00B8302A"/>
    <w:rsid w:val="00B8341B"/>
    <w:rsid w:val="00B85254"/>
    <w:rsid w:val="00B97005"/>
    <w:rsid w:val="00BB7434"/>
    <w:rsid w:val="00BE1A85"/>
    <w:rsid w:val="00BE58BD"/>
    <w:rsid w:val="00BF0ED9"/>
    <w:rsid w:val="00BF7C45"/>
    <w:rsid w:val="00C103C9"/>
    <w:rsid w:val="00C175A1"/>
    <w:rsid w:val="00C20C95"/>
    <w:rsid w:val="00C26D7B"/>
    <w:rsid w:val="00C405DD"/>
    <w:rsid w:val="00C52DD5"/>
    <w:rsid w:val="00C63337"/>
    <w:rsid w:val="00C67AF4"/>
    <w:rsid w:val="00C7695D"/>
    <w:rsid w:val="00C76D2B"/>
    <w:rsid w:val="00C812AC"/>
    <w:rsid w:val="00C8159B"/>
    <w:rsid w:val="00CE5CE0"/>
    <w:rsid w:val="00D03E8C"/>
    <w:rsid w:val="00D25AD9"/>
    <w:rsid w:val="00D45BFB"/>
    <w:rsid w:val="00D47D13"/>
    <w:rsid w:val="00D669D4"/>
    <w:rsid w:val="00D849DC"/>
    <w:rsid w:val="00D8618F"/>
    <w:rsid w:val="00D8703A"/>
    <w:rsid w:val="00DB2976"/>
    <w:rsid w:val="00DD2E4A"/>
    <w:rsid w:val="00DD42A7"/>
    <w:rsid w:val="00E00151"/>
    <w:rsid w:val="00E064E1"/>
    <w:rsid w:val="00E105A2"/>
    <w:rsid w:val="00E114B1"/>
    <w:rsid w:val="00E15714"/>
    <w:rsid w:val="00E2608F"/>
    <w:rsid w:val="00E340BC"/>
    <w:rsid w:val="00E36F8A"/>
    <w:rsid w:val="00E4220C"/>
    <w:rsid w:val="00E56267"/>
    <w:rsid w:val="00E730C2"/>
    <w:rsid w:val="00E806D2"/>
    <w:rsid w:val="00E92DCF"/>
    <w:rsid w:val="00EB172B"/>
    <w:rsid w:val="00EC5B7D"/>
    <w:rsid w:val="00ED0EF3"/>
    <w:rsid w:val="00ED6022"/>
    <w:rsid w:val="00EF3A56"/>
    <w:rsid w:val="00F02CCA"/>
    <w:rsid w:val="00F03468"/>
    <w:rsid w:val="00F32757"/>
    <w:rsid w:val="00F407BA"/>
    <w:rsid w:val="00F420EA"/>
    <w:rsid w:val="00F476AD"/>
    <w:rsid w:val="00F73218"/>
    <w:rsid w:val="00F762D8"/>
    <w:rsid w:val="00F85C6B"/>
    <w:rsid w:val="00F907D4"/>
    <w:rsid w:val="00FA711F"/>
    <w:rsid w:val="00FC7FB8"/>
    <w:rsid w:val="00FD71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F18C58-5DCC-4F8E-9CE0-5BED42DB5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12F5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312F5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B172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C68A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C68A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12F50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Body Text Indent"/>
    <w:basedOn w:val="a"/>
    <w:link w:val="a4"/>
    <w:uiPriority w:val="99"/>
    <w:rsid w:val="00D03E8C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</w:rPr>
  </w:style>
  <w:style w:type="character" w:customStyle="1" w:styleId="a4">
    <w:name w:val="Основной текст с отступом Знак"/>
    <w:basedOn w:val="a0"/>
    <w:link w:val="a3"/>
    <w:uiPriority w:val="99"/>
    <w:rsid w:val="00D03E8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Yana">
    <w:name w:val="Yana"/>
    <w:basedOn w:val="a"/>
    <w:uiPriority w:val="99"/>
    <w:rsid w:val="00D03E8C"/>
    <w:pPr>
      <w:tabs>
        <w:tab w:val="left" w:pos="709"/>
      </w:tabs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5">
    <w:name w:val="caption"/>
    <w:basedOn w:val="a"/>
    <w:next w:val="a"/>
    <w:uiPriority w:val="99"/>
    <w:qFormat/>
    <w:rsid w:val="00D03E8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4"/>
    </w:rPr>
  </w:style>
  <w:style w:type="paragraph" w:styleId="a6">
    <w:name w:val="List Paragraph"/>
    <w:basedOn w:val="a"/>
    <w:uiPriority w:val="34"/>
    <w:qFormat/>
    <w:rsid w:val="00D03E8C"/>
    <w:pPr>
      <w:ind w:left="720"/>
      <w:contextualSpacing/>
    </w:pPr>
  </w:style>
  <w:style w:type="paragraph" w:styleId="21">
    <w:name w:val="Body Text Indent 2"/>
    <w:basedOn w:val="a"/>
    <w:link w:val="22"/>
    <w:uiPriority w:val="99"/>
    <w:unhideWhenUsed/>
    <w:rsid w:val="00D03E8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D03E8C"/>
  </w:style>
  <w:style w:type="paragraph" w:customStyle="1" w:styleId="BodyText21">
    <w:name w:val="Body Text 21"/>
    <w:basedOn w:val="a"/>
    <w:uiPriority w:val="99"/>
    <w:rsid w:val="00D03E8C"/>
    <w:pPr>
      <w:spacing w:after="0" w:line="240" w:lineRule="auto"/>
    </w:pPr>
    <w:rPr>
      <w:rFonts w:ascii="Times New Roman" w:eastAsia="Times New Roman" w:hAnsi="Times New Roman" w:cs="Times New Roman"/>
      <w:sz w:val="32"/>
      <w:szCs w:val="20"/>
    </w:rPr>
  </w:style>
  <w:style w:type="character" w:customStyle="1" w:styleId="30">
    <w:name w:val="Заголовок 3 Знак"/>
    <w:basedOn w:val="a0"/>
    <w:link w:val="3"/>
    <w:uiPriority w:val="9"/>
    <w:rsid w:val="00EB172B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rsid w:val="00312F50"/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a7">
    <w:name w:val="TOC Heading"/>
    <w:basedOn w:val="1"/>
    <w:next w:val="a"/>
    <w:uiPriority w:val="39"/>
    <w:semiHidden/>
    <w:unhideWhenUsed/>
    <w:qFormat/>
    <w:rsid w:val="00E114B1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114B1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14B1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114B1"/>
    <w:pPr>
      <w:spacing w:after="100"/>
      <w:ind w:left="440"/>
    </w:pPr>
  </w:style>
  <w:style w:type="character" w:styleId="a8">
    <w:name w:val="Hyperlink"/>
    <w:basedOn w:val="a0"/>
    <w:uiPriority w:val="99"/>
    <w:unhideWhenUsed/>
    <w:rsid w:val="00E114B1"/>
    <w:rPr>
      <w:color w:val="0000FF" w:themeColor="hyperlink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E11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114B1"/>
    <w:rPr>
      <w:rFonts w:ascii="Tahoma" w:hAnsi="Tahoma" w:cs="Tahoma"/>
      <w:sz w:val="16"/>
      <w:szCs w:val="16"/>
    </w:rPr>
  </w:style>
  <w:style w:type="paragraph" w:styleId="ab">
    <w:name w:val="Normal (Web)"/>
    <w:basedOn w:val="a"/>
    <w:uiPriority w:val="99"/>
    <w:unhideWhenUsed/>
    <w:rsid w:val="00172B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c">
    <w:name w:val="Table Grid"/>
    <w:basedOn w:val="a1"/>
    <w:uiPriority w:val="59"/>
    <w:rsid w:val="003B08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6C68A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C68A7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ad">
    <w:name w:val="header"/>
    <w:basedOn w:val="a"/>
    <w:link w:val="ae"/>
    <w:uiPriority w:val="99"/>
    <w:unhideWhenUsed/>
    <w:rsid w:val="00420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4203A1"/>
  </w:style>
  <w:style w:type="paragraph" w:styleId="af">
    <w:name w:val="footer"/>
    <w:basedOn w:val="a"/>
    <w:link w:val="af0"/>
    <w:uiPriority w:val="99"/>
    <w:unhideWhenUsed/>
    <w:rsid w:val="004203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4203A1"/>
  </w:style>
  <w:style w:type="paragraph" w:styleId="af1">
    <w:name w:val="No Spacing"/>
    <w:uiPriority w:val="1"/>
    <w:qFormat/>
    <w:rsid w:val="00E105A2"/>
    <w:pPr>
      <w:spacing w:after="0" w:line="240" w:lineRule="auto"/>
    </w:pPr>
  </w:style>
  <w:style w:type="paragraph" w:customStyle="1" w:styleId="12">
    <w:name w:val="Стиль1"/>
    <w:basedOn w:val="a"/>
    <w:link w:val="13"/>
    <w:qFormat/>
    <w:rsid w:val="006C4AE1"/>
    <w:pPr>
      <w:spacing w:after="0" w:line="360" w:lineRule="auto"/>
      <w:ind w:firstLine="720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24">
    <w:name w:val="Стиль2"/>
    <w:basedOn w:val="a"/>
    <w:link w:val="25"/>
    <w:qFormat/>
    <w:rsid w:val="006C4AE1"/>
    <w:pPr>
      <w:spacing w:after="0" w:line="360" w:lineRule="auto"/>
      <w:ind w:firstLine="708"/>
      <w:jc w:val="both"/>
    </w:pPr>
    <w:rPr>
      <w:rFonts w:ascii="Times New Roman" w:hAnsi="Times New Roman" w:cs="Times New Roman"/>
      <w:sz w:val="24"/>
      <w:szCs w:val="24"/>
    </w:rPr>
  </w:style>
  <w:style w:type="character" w:customStyle="1" w:styleId="13">
    <w:name w:val="Стиль1 Знак"/>
    <w:basedOn w:val="a0"/>
    <w:link w:val="12"/>
    <w:rsid w:val="006C4AE1"/>
    <w:rPr>
      <w:rFonts w:ascii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a0"/>
    <w:rsid w:val="006C4AE1"/>
  </w:style>
  <w:style w:type="character" w:customStyle="1" w:styleId="25">
    <w:name w:val="Стиль2 Знак"/>
    <w:basedOn w:val="a0"/>
    <w:link w:val="24"/>
    <w:rsid w:val="006C4AE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186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8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6F8A6BA-9085-4B52-9B33-3E78772714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16</Pages>
  <Words>2153</Words>
  <Characters>12278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14403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Denis</dc:creator>
  <cp:lastModifiedBy>Татьяна Лобачёва</cp:lastModifiedBy>
  <cp:revision>4</cp:revision>
  <cp:lastPrinted>2014-12-25T11:15:00Z</cp:lastPrinted>
  <dcterms:created xsi:type="dcterms:W3CDTF">2014-12-25T20:40:00Z</dcterms:created>
  <dcterms:modified xsi:type="dcterms:W3CDTF">2015-05-24T17:10:00Z</dcterms:modified>
</cp:coreProperties>
</file>