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:rsidR="00653FD8" w:rsidRDefault="003E2520">
      <w:r>
        <w:t>Embedded Excel Chart:</w:t>
      </w:r>
    </w:p>
    <w:p w:rsidR="003E2520" w:rsidRDefault="003E2520">
      <w:r>
        <w:rPr>
          <w:noProof/>
          <w:lang w:eastAsia="de-CH"/>
        </w:rPr>
        <w:drawing>
          <wp:inline distT="0" distB="0" distL="0" distR="0" wp14:anchorId="03BD4D00" wp14:editId="1AFF014D">
            <wp:extent cx="5760720" cy="3621426"/>
            <wp:effectExtent l="0" t="0" r="11430" b="1714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  <w:bookmarkStart w:id="1" w:name="_GoBack"/>
      <w:bookmarkEnd w:id="1"/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116</c:v>
                </c:pt>
                <c:pt idx="1">
                  <c:v>119</c:v>
                </c:pt>
                <c:pt idx="2">
                  <c:v>121</c:v>
                </c:pt>
                <c:pt idx="3">
                  <c:v>126</c:v>
                </c:pt>
                <c:pt idx="4">
                  <c:v>131</c:v>
                </c:pt>
                <c:pt idx="5">
                  <c:v>133</c:v>
                </c:pt>
                <c:pt idx="6">
                  <c:v>136</c:v>
                </c:pt>
                <c:pt idx="7">
                  <c:v>132</c:v>
                </c:pt>
                <c:pt idx="8">
                  <c:v>132</c:v>
                </c:pt>
                <c:pt idx="9">
                  <c:v>133</c:v>
                </c:pt>
                <c:pt idx="10">
                  <c:v>129</c:v>
                </c:pt>
                <c:pt idx="11">
                  <c:v>131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Colobern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24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23</c:v>
                </c:pt>
                <c:pt idx="11">
                  <c:v>23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Exoscale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Tabelle1!$D$2:$D$13</c:f>
              <c:numCache>
                <c:formatCode>General</c:formatCode>
                <c:ptCount val="12"/>
                <c:pt idx="0">
                  <c:v>10</c:v>
                </c:pt>
                <c:pt idx="1">
                  <c:v>13</c:v>
                </c:pt>
                <c:pt idx="2">
                  <c:v>14</c:v>
                </c:pt>
                <c:pt idx="3">
                  <c:v>17</c:v>
                </c:pt>
                <c:pt idx="4">
                  <c:v>17</c:v>
                </c:pt>
                <c:pt idx="5">
                  <c:v>19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24</c:v>
                </c:pt>
                <c:pt idx="10">
                  <c:v>24</c:v>
                </c:pt>
                <c:pt idx="11">
                  <c:v>26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Extern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Tabelle1!$E$2:$E$13</c:f>
              <c:numCache>
                <c:formatCode>General</c:formatCode>
                <c:ptCount val="12"/>
                <c:pt idx="0">
                  <c:v>79</c:v>
                </c:pt>
                <c:pt idx="1">
                  <c:v>79</c:v>
                </c:pt>
                <c:pt idx="2">
                  <c:v>80</c:v>
                </c:pt>
                <c:pt idx="3">
                  <c:v>82</c:v>
                </c:pt>
                <c:pt idx="4">
                  <c:v>90</c:v>
                </c:pt>
                <c:pt idx="5">
                  <c:v>89</c:v>
                </c:pt>
                <c:pt idx="6">
                  <c:v>90</c:v>
                </c:pt>
                <c:pt idx="7">
                  <c:v>86</c:v>
                </c:pt>
                <c:pt idx="8">
                  <c:v>86</c:v>
                </c:pt>
                <c:pt idx="9">
                  <c:v>84</c:v>
                </c:pt>
                <c:pt idx="10">
                  <c:v>82</c:v>
                </c:pt>
                <c:pt idx="11">
                  <c:v>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8867072"/>
        <c:axId val="127677504"/>
      </c:lineChart>
      <c:catAx>
        <c:axId val="588867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27677504"/>
        <c:crosses val="autoZero"/>
        <c:auto val="1"/>
        <c:lblAlgn val="ctr"/>
        <c:lblOffset val="100"/>
        <c:noMultiLvlLbl val="0"/>
      </c:catAx>
      <c:valAx>
        <c:axId val="127677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8867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