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Student Names: Ufuk Arslan, Bilal Tekin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Student IDs: 2017400219, 2017400264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Group ID: 20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Session ID: FF 12</w:t>
      </w:r>
    </w:p>
    <w:p>
      <w:pPr>
        <w:pStyle w:val="Normal"/>
        <w:keepNext w:val="true"/>
        <w:keepLines/>
        <w:tabs>
          <w:tab w:val="left" w:pos="720" w:leader="none"/>
        </w:tabs>
        <w:suppressAutoHyphens w:val="true"/>
        <w:spacing w:lineRule="auto" w:line="240" w:before="480" w:after="0"/>
        <w:rPr>
          <w:rFonts w:ascii="Calibri" w:hAnsi="Calibri" w:eastAsia="Calibri" w:cs="Calibri"/>
          <w:b/>
          <w:b/>
          <w:color w:val="345A8A"/>
          <w:sz w:val="32"/>
        </w:rPr>
      </w:pPr>
      <w:r>
        <w:rPr>
          <w:rFonts w:eastAsia="Calibri" w:cs="Calibri"/>
          <w:b/>
          <w:color w:val="345A8A"/>
          <w:sz w:val="30"/>
        </w:rPr>
        <w:t>CMPE 240 2020 Experiment 2 Preliminary Work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</w:r>
    </w:p>
    <w:p>
      <w:pPr>
        <w:pStyle w:val="Normal"/>
        <w:keepNext w:val="true"/>
        <w:keepLines/>
        <w:numPr>
          <w:ilvl w:val="0"/>
          <w:numId w:val="1"/>
        </w:numPr>
        <w:tabs>
          <w:tab w:val="left" w:pos="720" w:leader="none"/>
        </w:tabs>
        <w:suppressAutoHyphens w:val="true"/>
        <w:spacing w:lineRule="auto" w:line="240" w:before="200" w:after="0"/>
        <w:ind w:left="576" w:hanging="576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  <w:t>Truth Table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</w:r>
    </w:p>
    <w:tbl>
      <w:tblPr>
        <w:tblW w:w="34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8"/>
        <w:gridCol w:w="567"/>
        <w:gridCol w:w="566"/>
        <w:gridCol w:w="566"/>
        <w:gridCol w:w="567"/>
        <w:gridCol w:w="565"/>
      </w:tblGrid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u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s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</w:tr>
      <w:tr>
        <w:trPr/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</w:tr>
      <w:tr>
        <w:trPr/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</w:tr>
      <w:tr>
        <w:trPr/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>
          <w:trHeight w:val="1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  <w:tr>
        <w:trPr/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mbria" w:cs="Cambria" w:ascii="Cambria" w:hAnsi="Cambria"/>
                <w:b/>
                <w:color w:val="00000A"/>
                <w:sz w:val="24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tabs>
          <w:tab w:val="left" w:pos="720" w:leader="none"/>
        </w:tabs>
        <w:suppressAutoHyphens w:val="true"/>
        <w:spacing w:lineRule="auto" w:line="240" w:before="200" w:after="0"/>
        <w:ind w:left="576" w:hanging="576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  <w:t>Sum of Products (SOP)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>= (u'r'g'x) + (u'r'gx) + (u'rg'x) + (u'rgx) + (ur'g'x) + (ur'gx') + (ur'gx) + (urg'x') + (urg'x) + (urgx') + (urgx)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</w:r>
    </w:p>
    <w:p>
      <w:pPr>
        <w:pStyle w:val="Normal"/>
        <w:keepNext w:val="true"/>
        <w:keepLines/>
        <w:numPr>
          <w:ilvl w:val="0"/>
          <w:numId w:val="3"/>
        </w:numPr>
        <w:tabs>
          <w:tab w:val="left" w:pos="720" w:leader="none"/>
        </w:tabs>
        <w:suppressAutoHyphens w:val="true"/>
        <w:spacing w:lineRule="auto" w:line="240" w:before="200" w:after="0"/>
        <w:ind w:left="576" w:hanging="576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  <w:t>Minimized SOP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 xml:space="preserve">= (u'r'g'x) + (u'r'gx) + (u'rg'x) + (u'rgx) + (ur'g'x) + (ur'gx') + (ur'gx) + </w:t>
      </w:r>
      <w:r>
        <w:rPr>
          <w:rFonts w:eastAsia="Cambria" w:cs="Cambria" w:ascii="Cambria" w:hAnsi="Cambria"/>
          <w:b/>
          <w:color w:val="FF0000"/>
          <w:sz w:val="24"/>
        </w:rPr>
        <w:t>(ur'gx)</w:t>
      </w:r>
      <w:r>
        <w:rPr>
          <w:rFonts w:eastAsia="Cambria" w:cs="Cambria" w:ascii="Cambria" w:hAnsi="Cambria"/>
          <w:b/>
          <w:color w:val="00000A"/>
          <w:sz w:val="24"/>
        </w:rPr>
        <w:t xml:space="preserve"> + (urg'x') + (urg'x) + </w:t>
      </w:r>
      <w:r>
        <w:rPr>
          <w:rFonts w:eastAsia="Cambria" w:cs="Cambria" w:ascii="Cambria" w:hAnsi="Cambria"/>
          <w:b/>
          <w:color w:val="FF0000"/>
          <w:sz w:val="24"/>
        </w:rPr>
        <w:t>(urg'x)</w:t>
      </w:r>
      <w:r>
        <w:rPr>
          <w:rFonts w:eastAsia="Cambria" w:cs="Cambria" w:ascii="Cambria" w:hAnsi="Cambria"/>
          <w:b/>
          <w:color w:val="00000A"/>
          <w:sz w:val="24"/>
        </w:rPr>
        <w:t xml:space="preserve"> + (urgx') + </w:t>
      </w:r>
      <w:r>
        <w:rPr>
          <w:rFonts w:eastAsia="Cambria" w:cs="Cambria" w:ascii="Cambria" w:hAnsi="Cambria"/>
          <w:b/>
          <w:color w:val="FF0000"/>
          <w:sz w:val="24"/>
        </w:rPr>
        <w:t>(urgx')</w:t>
      </w:r>
      <w:r>
        <w:rPr>
          <w:rFonts w:eastAsia="Cambria" w:cs="Cambria" w:ascii="Cambria" w:hAnsi="Cambria"/>
          <w:b/>
          <w:color w:val="00000A"/>
          <w:sz w:val="24"/>
        </w:rPr>
        <w:t xml:space="preserve"> + (urgx) + </w:t>
      </w:r>
      <w:r>
        <w:rPr>
          <w:rFonts w:eastAsia="Cambria" w:cs="Cambria" w:ascii="Cambria" w:hAnsi="Cambria"/>
          <w:b/>
          <w:color w:val="FF0000"/>
          <w:sz w:val="24"/>
        </w:rPr>
        <w:t xml:space="preserve">(urgx) + (urgx) </w:t>
      </w:r>
      <w:r>
        <w:rPr>
          <w:rFonts w:eastAsia="Cambria" w:cs="Cambria" w:ascii="Cambria" w:hAnsi="Cambria"/>
          <w:b/>
          <w:sz w:val="24"/>
        </w:rPr>
        <w:t>(identity)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>= x(u'r'g' + u'r'g + u'rg' + u'rg + ur'g' + ur'g + urg' + urg) + ur(g'x' + g’x + gx’ + gx) + ug(r’x’ + r’x + rx’ + rx)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>= x( g(u'r' + u'r + ur' + ur) + g’(u'r' + u'r + ur' + ur)) + ur(g(x’ + x) + g’(x’ + x)) + ug(r(x’ + x) + r’(x’ + x)) (</w:t>
      </w:r>
      <w:bookmarkStart w:id="0" w:name="_Hlk34085504"/>
      <w:r>
        <w:rPr>
          <w:rFonts w:eastAsia="Cambria" w:cs="Cambria" w:ascii="Cambria" w:hAnsi="Cambria"/>
          <w:b/>
          <w:color w:val="00000A"/>
          <w:sz w:val="24"/>
        </w:rPr>
        <w:t>distributivity</w:t>
      </w:r>
      <w:bookmarkEnd w:id="0"/>
      <w:r>
        <w:rPr>
          <w:rFonts w:eastAsia="Cambria" w:cs="Cambria" w:ascii="Cambria" w:hAnsi="Cambria"/>
          <w:b/>
          <w:color w:val="00000A"/>
          <w:sz w:val="24"/>
        </w:rPr>
        <w:t>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>= x((g + g’)(u'r' + u'r + ur' + ur)) + ur(g(x’ + x) + g’(x’ + x)) + ug(r(x’ + x) + r’(x’ + x))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>= x((g + g’)(u'(r' + r)+ u(r' + r)) + ur(g(x’ + x) + g’(x’ + x)) + ug(r(x’ + x) + r’(x’ + x))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>= x((g + g’)(u' + u)(r' + r)) + ur((g + g’)(x’ + x)) + ug((r + r’)(x’ + x))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>= x((1)(1)(1)) + ur((1)(1)) + ug((1)) (complement)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>= x + ur + ug (identity)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ab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Student Names: Ufuk Arslan, Bilal Tekin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Student IDs: 2017400219, 2017400264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Group ID: 20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Session ID: FF 12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</w:r>
    </w:p>
    <w:p>
      <w:pPr>
        <w:pStyle w:val="Normal"/>
        <w:keepNext w:val="true"/>
        <w:keepLines/>
        <w:numPr>
          <w:ilvl w:val="0"/>
          <w:numId w:val="4"/>
        </w:numPr>
        <w:tabs>
          <w:tab w:val="left" w:pos="720" w:leader="none"/>
        </w:tabs>
        <w:suppressAutoHyphens w:val="true"/>
        <w:spacing w:lineRule="auto" w:line="240" w:before="200" w:after="0"/>
        <w:ind w:left="576" w:hanging="576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  <w:t>Product of Sums (POS)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>= (u+r+g+x)(u+r+g'+x)(u+r'+g+x)(u+r'+g'+x)(u'+r+g+x)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</w:r>
    </w:p>
    <w:p>
      <w:pPr>
        <w:pStyle w:val="Normal"/>
        <w:keepNext w:val="true"/>
        <w:keepLines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240" w:before="200" w:after="0"/>
        <w:ind w:left="576" w:hanging="576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  <w:t>Minimized POS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color w:val="00000A"/>
          <w:sz w:val="24"/>
        </w:rPr>
        <w:tab/>
        <w:tab/>
        <w:tab/>
      </w:r>
      <w:r>
        <w:rPr>
          <w:rFonts w:eastAsia="Cambria" w:cs="Cambria" w:ascii="Cambria" w:hAnsi="Cambria"/>
          <w:b/>
          <w:color w:val="00000A"/>
          <w:sz w:val="24"/>
        </w:rPr>
        <w:t>(u+r+g+x)(u+r+g'+x)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color w:val="00000A"/>
          <w:sz w:val="24"/>
        </w:rPr>
      </w:pPr>
      <w:r>
        <w:rPr>
          <w:rFonts w:eastAsia="Cambria" w:cs="Cambria" w:ascii="Cambria" w:hAnsi="Cambria"/>
          <w:b/>
          <w:color w:val="00000A"/>
          <w:sz w:val="24"/>
        </w:rPr>
        <w:tab/>
        <w:tab/>
        <w:t>----------------------------------------------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>s</w:t>
        <w:tab/>
        <w:t xml:space="preserve">= </w:t>
      </w:r>
      <w:bookmarkStart w:id="1" w:name="_GoBack"/>
      <w:bookmarkEnd w:id="1"/>
      <w:r>
        <w:rPr>
          <w:rFonts w:eastAsia="Cambria" w:cs="Cambria" w:ascii="Cambria" w:hAnsi="Cambria"/>
          <w:b/>
          <w:color w:val="00000A"/>
          <w:sz w:val="24"/>
        </w:rPr>
        <w:t>(u+r+g+x)(u+r+g'+x)   =&gt; A = u+r+x, B = g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</w:r>
      <w:r>
        <w:rPr>
          <w:rFonts w:eastAsia="Cambria" w:cs="Cambria" w:ascii="Cambria" w:hAnsi="Cambria"/>
          <w:b/>
          <w:color w:val="00000A"/>
          <w:sz w:val="24"/>
        </w:rPr>
        <w:t>=</w:t>
      </w:r>
      <w:r>
        <w:rPr>
          <w:rFonts w:eastAsia="Cambria" w:cs="Cambria" w:ascii="Cambria" w:hAnsi="Cambria"/>
          <w:b/>
          <w:color w:val="00000A"/>
          <w:sz w:val="24"/>
        </w:rPr>
        <w:t xml:space="preserve">(u+r+x+g)(u+r+x+g')  </w:t>
      </w:r>
      <w:r>
        <w:rPr>
          <w:rFonts w:eastAsia="Cambria" w:cs="Cambria" w:ascii="Cambria" w:hAnsi="Cambria"/>
          <w:b/>
          <w:color w:val="00000A"/>
          <w:sz w:val="24"/>
        </w:rPr>
        <w:t>(Commutativity)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 (A+B)(A+B') =&gt; (AA + AB' + BA + BB') 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=(AA + AB' + AB + BB')  (Commutativity)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=(AA + A(B+B') + BB') 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=(AA + A(1) + 0)  (Complement)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=(A + A)  (Identity)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=(A) = (u+r+x)  (Identity)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ab/>
        <w:tab/>
        <w:t>(u+r'+g+x)(u+r'+g'+x)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ab/>
        <w:t>----------------------------------------------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=(u+r'+g+x)(u+r'+g'+x) =&gt; C = u + r' + x , D = g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=(u+r'+x+g)(u+r'+x+g') = (C + D)(C + D') (Commutativity)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=(CC + CD' + DC + DD') 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=(CC + CD' + CD + DD')  (Commutativity)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=(CC + C(D+D') + DD') 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=(C</w:t>
      </w:r>
      <w:r>
        <w:rPr>
          <w:rFonts w:eastAsia="Cambria" w:cs="Cambria" w:ascii="Cambria" w:hAnsi="Cambria"/>
          <w:b/>
          <w:color w:val="00000A"/>
          <w:sz w:val="24"/>
        </w:rPr>
        <w:t>C</w:t>
      </w:r>
      <w:r>
        <w:rPr>
          <w:rFonts w:eastAsia="Cambria" w:cs="Cambria" w:ascii="Cambria" w:hAnsi="Cambria"/>
          <w:b/>
          <w:color w:val="00000A"/>
          <w:sz w:val="24"/>
        </w:rPr>
        <w:t xml:space="preserve"> + C(1) + 0)  (</w:t>
      </w:r>
      <w:r>
        <w:rPr>
          <w:rFonts w:eastAsia="Cambria" w:cs="Cambria" w:ascii="Cambria" w:hAnsi="Cambria"/>
          <w:b/>
          <w:color w:val="00000A"/>
          <w:sz w:val="24"/>
        </w:rPr>
        <w:t>Complement</w:t>
      </w:r>
      <w:r>
        <w:rPr>
          <w:rFonts w:eastAsia="Cambria" w:cs="Cambria" w:ascii="Cambria" w:hAnsi="Cambria"/>
          <w:b/>
          <w:color w:val="00000A"/>
          <w:sz w:val="24"/>
        </w:rPr>
        <w:t>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=(C + C)  (Identity)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=(C)  =&gt;  u+r'+x  (Identity)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 xml:space="preserve">s </w:t>
      </w:r>
      <w:r>
        <w:rPr>
          <w:rFonts w:eastAsia="Cambria" w:cs="Cambria" w:ascii="Cambria" w:hAnsi="Cambria"/>
          <w:b/>
          <w:color w:val="00000A"/>
          <w:sz w:val="24"/>
        </w:rPr>
        <w:t xml:space="preserve">= </w:t>
      </w:r>
      <w:r>
        <w:rPr>
          <w:rFonts w:eastAsia="Cambria" w:cs="Cambria" w:ascii="Cambria" w:hAnsi="Cambria"/>
          <w:b/>
          <w:color w:val="00000A"/>
          <w:sz w:val="24"/>
        </w:rPr>
        <w:t>(u+r+g+x)(u+r+g'+x)(u+r'+g+x)(u+r'+g'+x)(u'+r+g+x)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ab/>
        <w:t>-----------------------------------------------------------------------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=(A)(C)</w:t>
      </w:r>
      <w:r>
        <w:rPr>
          <w:rFonts w:eastAsia="Cambria" w:cs="Cambria" w:ascii="Cambria" w:hAnsi="Cambria"/>
          <w:b/>
          <w:color w:val="00000A"/>
          <w:sz w:val="24"/>
        </w:rPr>
        <w:t>(u'+r+g+x)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=(u+r+x)(u+r'+x)</w:t>
      </w:r>
      <w:r>
        <w:rPr>
          <w:rFonts w:eastAsia="Cambria" w:cs="Cambria" w:ascii="Cambria" w:hAnsi="Cambria"/>
          <w:b/>
          <w:color w:val="00000A"/>
          <w:sz w:val="24"/>
        </w:rPr>
        <w:t>(u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+r+g+x)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 (u+r+x)(u+r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+x)  =&gt; E = u+x , G = r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 (u+x+r)(u+x+r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)  =&gt; (E+G)(E+G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) (Commutativity)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=(EE+EG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+GE+GG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)   (</w:t>
      </w:r>
      <w:r>
        <w:rPr>
          <w:rFonts w:eastAsia="Cambria" w:cs="Cambria" w:ascii="Cambria" w:hAnsi="Cambria"/>
          <w:b/>
          <w:color w:val="00000A"/>
          <w:sz w:val="24"/>
        </w:rPr>
        <w:t>Distributivity</w:t>
      </w:r>
      <w:r>
        <w:rPr>
          <w:rFonts w:eastAsia="Cambria" w:cs="Cambria" w:ascii="Cambria" w:hAnsi="Cambria"/>
          <w:b/>
          <w:color w:val="00000A"/>
          <w:sz w:val="24"/>
        </w:rPr>
        <w:t>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=(EE+EG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+EG+GG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)   (Commutativity)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=(EE + E(G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+G)+GG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)  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=(EE + E(1)+0)   (Complement)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=(E+E) (Identity)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=(E) = u+x  (Identity)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 (u+x)(u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+r+g+x)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=(uu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+ur+ug+ux+xu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+xr+xg+xx)   (Distributivity)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=(uu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+ur+ug+ux+xu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+xr+xg+x)   (Identity)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</w:r>
      <w:r>
        <w:rPr>
          <w:rFonts w:eastAsia="Cambria" w:cs="Cambria" w:ascii="Cambria" w:hAnsi="Cambria"/>
          <w:b/>
          <w:color w:val="00000A"/>
          <w:sz w:val="24"/>
        </w:rPr>
        <w:t>=</w:t>
      </w:r>
      <w:r>
        <w:rPr>
          <w:rFonts w:eastAsia="Cambria" w:cs="Cambria" w:ascii="Cambria" w:hAnsi="Cambria"/>
          <w:b/>
          <w:color w:val="00000A"/>
          <w:sz w:val="24"/>
        </w:rPr>
        <w:t>(uu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+ur+ug+ux+xu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+xr+</w:t>
      </w:r>
      <w:r>
        <w:rPr>
          <w:rFonts w:eastAsia="Cambria" w:cs="Cambria" w:ascii="Cambria" w:hAnsi="Cambria"/>
          <w:b/>
          <w:color w:val="00000A"/>
          <w:sz w:val="24"/>
        </w:rPr>
        <w:t>x</w:t>
      </w:r>
      <w:r>
        <w:rPr>
          <w:rFonts w:eastAsia="Cambria" w:cs="Cambria" w:ascii="Cambria" w:hAnsi="Cambria"/>
          <w:b/>
          <w:color w:val="00000A"/>
          <w:sz w:val="24"/>
        </w:rPr>
        <w:t xml:space="preserve">)  </w:t>
      </w:r>
      <w:r>
        <w:rPr>
          <w:rFonts w:eastAsia="Cambria" w:cs="Cambria" w:ascii="Cambria" w:hAnsi="Cambria"/>
          <w:b/>
          <w:color w:val="00000A"/>
          <w:sz w:val="24"/>
        </w:rPr>
        <w:t>(Absorbtion)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</w:r>
      <w:r>
        <w:rPr>
          <w:rFonts w:eastAsia="Cambria" w:cs="Cambria" w:ascii="Cambria" w:hAnsi="Cambria"/>
          <w:b/>
          <w:color w:val="00000A"/>
          <w:sz w:val="24"/>
        </w:rPr>
        <w:t>=(uu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+ur+ug+ux+xu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+x)   (Absorbtion)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=(uu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+ur+ug+ux+x)  (Absorbtion)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=(uu</w:t>
      </w:r>
      <w:r>
        <w:rPr>
          <w:rFonts w:eastAsia="Cambria" w:cs="Cambria" w:ascii="Cambria" w:hAnsi="Cambria"/>
          <w:b/>
          <w:color w:val="00000A"/>
          <w:sz w:val="24"/>
        </w:rPr>
        <w:t>'</w:t>
      </w:r>
      <w:r>
        <w:rPr>
          <w:rFonts w:eastAsia="Cambria" w:cs="Cambria" w:ascii="Cambria" w:hAnsi="Cambria"/>
          <w:b/>
          <w:color w:val="00000A"/>
          <w:sz w:val="24"/>
        </w:rPr>
        <w:t>+ur+ug+x)</w:t>
        <w:tab/>
        <w:t>(</w:t>
      </w:r>
      <w:r>
        <w:rPr>
          <w:rFonts w:eastAsia="Cambria" w:cs="Cambria" w:ascii="Cambria" w:hAnsi="Cambria"/>
          <w:b/>
          <w:color w:val="00000A"/>
          <w:sz w:val="24"/>
        </w:rPr>
        <w:t>Complement</w:t>
      </w:r>
      <w:r>
        <w:rPr>
          <w:rFonts w:eastAsia="Cambria" w:cs="Cambria" w:ascii="Cambria" w:hAnsi="Cambria"/>
          <w:b/>
          <w:color w:val="00000A"/>
          <w:sz w:val="24"/>
        </w:rPr>
        <w:t>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Cambria" w:cs="Cambria" w:ascii="Cambria" w:hAnsi="Cambria"/>
          <w:b/>
          <w:color w:val="00000A"/>
          <w:sz w:val="24"/>
        </w:rPr>
        <w:tab/>
        <w:t>=(ur+ug+x)  (Complement)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mbria" w:hAnsi="Cambria" w:eastAsia="Cambria" w:cs="Cambria"/>
          <w:b/>
          <w:b/>
          <w:color w:val="00000A"/>
          <w:sz w:val="24"/>
        </w:rPr>
      </w:pPr>
      <w:r>
        <w:rPr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</w:r>
    </w:p>
    <w:p>
      <w:pPr>
        <w:pStyle w:val="Normal"/>
        <w:keepNext w:val="true"/>
        <w:keepLines/>
        <w:tabs>
          <w:tab w:val="left" w:pos="720" w:leader="none"/>
        </w:tabs>
        <w:suppressAutoHyphens w:val="true"/>
        <w:spacing w:lineRule="auto" w:line="240" w:before="200" w:after="0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</w:r>
    </w:p>
    <w:p>
      <w:pPr>
        <w:pStyle w:val="Normal"/>
        <w:keepNext w:val="true"/>
        <w:keepLines/>
        <w:tabs>
          <w:tab w:val="left" w:pos="720" w:leader="none"/>
        </w:tabs>
        <w:suppressAutoHyphens w:val="true"/>
        <w:spacing w:lineRule="auto" w:line="240" w:before="200" w:after="0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</w:r>
    </w:p>
    <w:p>
      <w:pPr>
        <w:pStyle w:val="Normal"/>
        <w:keepNext w:val="true"/>
        <w:keepLines/>
        <w:tabs>
          <w:tab w:val="left" w:pos="720" w:leader="none"/>
        </w:tabs>
        <w:suppressAutoHyphens w:val="true"/>
        <w:spacing w:lineRule="auto" w:line="240" w:before="200" w:after="0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</w:r>
    </w:p>
    <w:p>
      <w:pPr>
        <w:pStyle w:val="Normal"/>
        <w:keepNext w:val="true"/>
        <w:keepLines/>
        <w:tabs>
          <w:tab w:val="left" w:pos="720" w:leader="none"/>
        </w:tabs>
        <w:suppressAutoHyphens w:val="true"/>
        <w:spacing w:lineRule="auto" w:line="240" w:before="200" w:after="0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</w:r>
    </w:p>
    <w:p>
      <w:pPr>
        <w:pStyle w:val="Normal"/>
        <w:keepNext w:val="true"/>
        <w:keepLines/>
        <w:tabs>
          <w:tab w:val="left" w:pos="720" w:leader="none"/>
        </w:tabs>
        <w:suppressAutoHyphens w:val="true"/>
        <w:spacing w:lineRule="auto" w:line="240" w:before="200" w:after="0"/>
        <w:rPr>
          <w:rFonts w:ascii="Calibri" w:hAnsi="Calibri" w:eastAsia="Calibri" w:cs="Calibri"/>
          <w:b/>
          <w:b/>
          <w:color w:val="4F81BD"/>
          <w:sz w:val="26"/>
        </w:rPr>
      </w:pPr>
      <w:r>
        <w:rPr>
          <w:rFonts w:eastAsia="Calibri" w:cs="Calibri"/>
          <w:b/>
          <w:color w:val="4F81BD"/>
          <w:sz w:val="26"/>
        </w:rPr>
        <w:t>Circuit</w:t>
      </w:r>
    </w:p>
    <w:p>
      <w:pPr>
        <w:pStyle w:val="Normal"/>
        <w:keepNext w:val="true"/>
        <w:keepLines/>
        <w:tabs>
          <w:tab w:val="left" w:pos="720" w:leader="none"/>
        </w:tabs>
        <w:suppressAutoHyphens w:val="true"/>
        <w:spacing w:lineRule="auto" w:line="240" w:before="200" w:after="0"/>
        <w:rPr/>
      </w:pPr>
      <w:r>
        <w:rPr/>
        <w:drawing>
          <wp:inline distT="0" distB="0" distL="0" distR="0">
            <wp:extent cx="5752465" cy="2062480"/>
            <wp:effectExtent l="0" t="0" r="0" b="0"/>
            <wp:docPr id="1" name="Res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75e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9323F7-64CE-4B77-A598-82E34672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Application>LibreOffice/6.0.7.3$Linux_X86_64 LibreOffice_project/00m0$Build-3</Application>
  <Pages>3</Pages>
  <Words>552</Words>
  <Characters>2460</Characters>
  <CharactersWithSpaces>2924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2020-03-02T19:50:00Z</dcterms:created>
  <dc:creator/>
  <dc:description/>
  <dc:language>en-US</dc:language>
  <cp:lastModifiedBy/>
  <dcterms:modified xsi:type="dcterms:W3CDTF">2020-03-03T21:30:47Z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