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16" w:lineRule="auto"/>
        <w:jc w:val="center"/>
        <w:rPr>
          <w:rFonts w:ascii="Times New Roman" w:cs="Times New Roman" w:eastAsia="Times New Roman" w:hAnsi="Times New Roman"/>
          <w:sz w:val="58"/>
          <w:szCs w:val="58"/>
        </w:rPr>
      </w:pPr>
      <w:r w:rsidDel="00000000" w:rsidR="00000000" w:rsidRPr="00000000">
        <w:rPr>
          <w:rFonts w:ascii="Times New Roman" w:cs="Times New Roman" w:eastAsia="Times New Roman" w:hAnsi="Times New Roman"/>
          <w:sz w:val="58"/>
          <w:szCs w:val="58"/>
          <w:rtl w:val="0"/>
        </w:rPr>
        <w:t xml:space="preserve">CSE340: Computer Architecture</w:t>
      </w:r>
    </w:p>
    <w:p w:rsidR="00000000" w:rsidDel="00000000" w:rsidP="00000000" w:rsidRDefault="00000000" w:rsidRPr="00000000" w14:paraId="00000002">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Handout_Chapter - 5: Large and Fast: Exploiting Memory Hierarchy</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1213013</wp:posOffset>
            </wp:positionH>
            <wp:positionV relativeFrom="paragraph">
              <wp:posOffset>1104900</wp:posOffset>
            </wp:positionV>
            <wp:extent cx="3300413" cy="3026292"/>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00413" cy="3026292"/>
                    </a:xfrm>
                    <a:prstGeom prst="rect"/>
                    <a:ln/>
                  </pic:spPr>
                </pic:pic>
              </a:graphicData>
            </a:graphic>
          </wp:anchor>
        </w:drawing>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Prepared by: Partha Bhoumik (PBK)</w:t>
      </w:r>
    </w:p>
    <w:p w:rsidR="00000000" w:rsidDel="00000000" w:rsidP="00000000" w:rsidRDefault="00000000" w:rsidRPr="00000000" w14:paraId="00000023">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Course Coordinator, CSE340</w:t>
      </w:r>
    </w:p>
    <w:p w:rsidR="00000000" w:rsidDel="00000000" w:rsidP="00000000" w:rsidRDefault="00000000" w:rsidRPr="00000000" w14:paraId="0000002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8">
      <w:pPr>
        <w:pStyle w:val="Title"/>
        <w:jc w:val="center"/>
        <w:rPr>
          <w:rFonts w:ascii="Times New Roman" w:cs="Times New Roman" w:eastAsia="Times New Roman" w:hAnsi="Times New Roman"/>
          <w:sz w:val="50"/>
          <w:szCs w:val="50"/>
        </w:rPr>
      </w:pPr>
      <w:bookmarkStart w:colFirst="0" w:colLast="0" w:name="_kzucrmm0m8vh" w:id="0"/>
      <w:bookmarkEnd w:id="0"/>
      <w:r w:rsidDel="00000000" w:rsidR="00000000" w:rsidRPr="00000000">
        <w:rPr>
          <w:rFonts w:ascii="Times New Roman" w:cs="Times New Roman" w:eastAsia="Times New Roman" w:hAnsi="Times New Roman"/>
          <w:sz w:val="50"/>
          <w:szCs w:val="50"/>
          <w:rtl w:val="0"/>
        </w:rPr>
        <w:t xml:space="preserve">Background</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recent years, improving CPU performance has become increasingly difficult. Instead of making single CPUs faster, designers now focus on increasing the number of processors or CPU cores to handle more tasks simultaneously.</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simply adding more cores isn’t enough. A major challenge in modern computing is ensuring that data is accessed quickly and efficiently. This is why much of today’s hardware research focuses on memory optimization.</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highlight w:val="red"/>
        </w:rPr>
      </w:pPr>
      <w:r w:rsidDel="00000000" w:rsidR="00000000" w:rsidRPr="00000000">
        <w:rPr>
          <w:rFonts w:ascii="Times New Roman" w:cs="Times New Roman" w:eastAsia="Times New Roman" w:hAnsi="Times New Roman"/>
          <w:b w:val="1"/>
          <w:bCs w:val="1"/>
          <w:sz w:val="56"/>
          <w:szCs w:val="56"/>
          <w:rtl w:val="0"/>
        </w:rPr>
        <w:t xml:space="preserve">Imagine </w:t>
      </w:r>
      <w:r w:rsidDel="00000000" w:rsidR="00000000" w:rsidRPr="00000000">
        <w:rPr>
          <w:rFonts w:ascii="Times New Roman" w:cs="Times New Roman" w:eastAsia="Times New Roman" w:hAnsi="Times New Roman"/>
          <w:sz w:val="28"/>
          <w:szCs w:val="28"/>
          <w:rtl w:val="0"/>
        </w:rPr>
        <w:t xml:space="preserve">you have a program with 1000 lines of code, written in a high-level language. When executed, this translates to 10,000 lines of RISC-V assembly instructions. While the program as a whole may access many different memory locations, </w:t>
      </w:r>
      <w:r w:rsidDel="00000000" w:rsidR="00000000" w:rsidRPr="00000000">
        <w:rPr>
          <w:rFonts w:ascii="Times New Roman" w:cs="Times New Roman" w:eastAsia="Times New Roman" w:hAnsi="Times New Roman"/>
          <w:sz w:val="28"/>
          <w:szCs w:val="28"/>
          <w:highlight w:val="red"/>
          <w:rtl w:val="0"/>
        </w:rPr>
        <w:t xml:space="preserve">at any given moment, only a small subset of instructions and memory locations are actively in use.</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a simple loop inside that 1000-line program:</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 = 0; i &lt; 100; i++)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array[i] = array[i] + 1;</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 though the entire program consists of 10,000 lines, the processor repeatedly executes just three lines of code for a significant amount of time (100 iterations). This means that during this period, the CPU is primarily focused on a small section of code and memory rather than the entire program.</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again, think about a function for factorial calculation, </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factorial(int n) {</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result = 1;</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1; i &lt;= n; i++) {</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ff0000"/>
          <w:sz w:val="40"/>
          <w:szCs w:val="40"/>
          <w:rtl w:val="0"/>
        </w:rPr>
        <w:t xml:space="preserve">result </w:t>
      </w:r>
      <w:r w:rsidDel="00000000" w:rsidR="00000000" w:rsidRPr="00000000">
        <w:rPr>
          <w:rFonts w:ascii="Times New Roman" w:cs="Times New Roman" w:eastAsia="Times New Roman" w:hAnsi="Times New Roman"/>
          <w:sz w:val="28"/>
          <w:szCs w:val="28"/>
          <w:rtl w:val="0"/>
        </w:rPr>
        <w:t xml:space="preserve">*= i;  // Updating the same variable repeatedly</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result;</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too, even though the function is part of a larger program, during the execution of this function, only a single variable is being updated.</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your larger program is going to access a lot of different memory locations; your scope of investigation is restricted to a small subset of </w:t>
      </w:r>
      <w:r w:rsidDel="00000000" w:rsidR="00000000" w:rsidRPr="00000000">
        <w:rPr>
          <w:rFonts w:ascii="Times New Roman" w:cs="Times New Roman" w:eastAsia="Times New Roman" w:hAnsi="Times New Roman"/>
          <w:sz w:val="28"/>
          <w:szCs w:val="28"/>
          <w:rtl w:val="0"/>
        </w:rPr>
        <w:t xml:space="preserve">instructions and a small subset of memory locations at the time. </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behavior is universal in all programs, no matter how complex. </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this observation, we get two important attributes that all programs have:</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Temporal Locality</w:t>
      </w:r>
      <w:r w:rsidDel="00000000" w:rsidR="00000000" w:rsidRPr="00000000">
        <w:rPr>
          <w:rFonts w:ascii="Times New Roman" w:cs="Times New Roman" w:eastAsia="Times New Roman" w:hAnsi="Times New Roman"/>
          <w:sz w:val="28"/>
          <w:szCs w:val="28"/>
          <w:rtl w:val="0"/>
        </w:rPr>
        <w:t xml:space="preserve">: Items accessed recently are likely to be accessed again soon.</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 instructions in a loop</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Spatial Locality:</w:t>
      </w:r>
      <w:r w:rsidDel="00000000" w:rsidR="00000000" w:rsidRPr="00000000">
        <w:rPr>
          <w:rFonts w:ascii="Times New Roman" w:cs="Times New Roman" w:eastAsia="Times New Roman" w:hAnsi="Times New Roman"/>
          <w:sz w:val="28"/>
          <w:szCs w:val="28"/>
          <w:rtl w:val="0"/>
        </w:rPr>
        <w:t xml:space="preserve"> Items near those accessed recently are likely to be accessed soon.</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 sequential instruction access, array data.</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take advantage of these two characteristics by copying the instructions and data we need into a faster location for a short period-let’s say 1 second.</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if we could fit these instructions and data into registers for 1 second, the CPU would not need to load or store anything from memory during that time. This means the CPU can run at full speed without waiting for data. Once we are done with the data and instructions, we load a new chunk from memory and continue.</w:t>
        <w:br w:type="textWrapping"/>
        <w:br w:type="textWrapping"/>
        <w:t xml:space="preserve">If we follow this pattern, then we reduce frequent memory accesses and keep the CPU running efficiently. This is the core concept behind </w:t>
      </w:r>
      <w:r w:rsidDel="00000000" w:rsidR="00000000" w:rsidRPr="00000000">
        <w:rPr>
          <w:rFonts w:ascii="Times New Roman" w:cs="Times New Roman" w:eastAsia="Times New Roman" w:hAnsi="Times New Roman"/>
          <w:b w:val="1"/>
          <w:bCs w:val="1"/>
          <w:sz w:val="28"/>
          <w:szCs w:val="28"/>
          <w:rtl w:val="0"/>
        </w:rPr>
        <w:t xml:space="preserve">memory hierarchy</w:t>
      </w:r>
      <w:r w:rsidDel="00000000" w:rsidR="00000000" w:rsidRPr="00000000">
        <w:rPr>
          <w:rFonts w:ascii="Times New Roman" w:cs="Times New Roman" w:eastAsia="Times New Roman" w:hAnsi="Times New Roman"/>
          <w:sz w:val="28"/>
          <w:szCs w:val="28"/>
          <w:rtl w:val="0"/>
        </w:rPr>
        <w:t xml:space="preserve">.</w:t>
        <w:br w:type="textWrapping"/>
        <w:t xml:space="preserve">This idea goes beyond just registers. To keep frequently used data easily accessible, we add intermediate levels of memory instead of always relying on main memory. These levels help the CPU access data faster, improving overall performance.</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pStyle w:val="Title"/>
        <w:jc w:val="center"/>
        <w:rPr>
          <w:rFonts w:ascii="Times New Roman" w:cs="Times New Roman" w:eastAsia="Times New Roman" w:hAnsi="Times New Roman"/>
          <w:sz w:val="28"/>
          <w:szCs w:val="28"/>
        </w:rPr>
      </w:pPr>
      <w:bookmarkStart w:colFirst="0" w:colLast="0" w:name="_2czsssqszslt" w:id="1"/>
      <w:bookmarkEnd w:id="1"/>
      <w:r w:rsidDel="00000000" w:rsidR="00000000" w:rsidRPr="00000000">
        <w:rPr>
          <w:rFonts w:ascii="Times New Roman" w:cs="Times New Roman" w:eastAsia="Times New Roman" w:hAnsi="Times New Roman"/>
          <w:sz w:val="50"/>
          <w:szCs w:val="50"/>
          <w:rtl w:val="0"/>
        </w:rPr>
        <w:t xml:space="preserve">Memory Hierarchy</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674ea7"/>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257175</wp:posOffset>
            </wp:positionV>
            <wp:extent cx="5472113" cy="4096716"/>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72113" cy="4096716"/>
                    </a:xfrm>
                    <a:prstGeom prst="rect"/>
                    <a:ln/>
                  </pic:spPr>
                </pic:pic>
              </a:graphicData>
            </a:graphic>
          </wp:anchor>
        </w:drawing>
      </w:r>
    </w:p>
    <w:p w:rsidR="00000000" w:rsidDel="00000000" w:rsidP="00000000" w:rsidRDefault="00000000" w:rsidRPr="00000000" w14:paraId="00000056">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674ea7"/>
          <w:sz w:val="28"/>
          <w:szCs w:val="28"/>
        </w:rPr>
      </w:pPr>
      <w:r w:rsidDel="00000000" w:rsidR="00000000" w:rsidRPr="00000000">
        <w:rPr>
          <w:rFonts w:ascii="Times New Roman" w:cs="Times New Roman" w:eastAsia="Times New Roman" w:hAnsi="Times New Roman"/>
          <w:color w:val="674ea7"/>
          <w:sz w:val="28"/>
          <w:szCs w:val="28"/>
          <w:rtl w:val="0"/>
        </w:rPr>
        <w:t xml:space="preserve"> </w:t>
      </w:r>
    </w:p>
    <w:p w:rsidR="00000000" w:rsidDel="00000000" w:rsidP="00000000" w:rsidRDefault="00000000" w:rsidRPr="00000000" w14:paraId="00000068">
      <w:pPr>
        <w:rPr>
          <w:rFonts w:ascii="Times New Roman" w:cs="Times New Roman" w:eastAsia="Times New Roman" w:hAnsi="Times New Roman"/>
          <w:color w:val="674ea7"/>
          <w:sz w:val="28"/>
          <w:szCs w:val="28"/>
        </w:rPr>
      </w:pPr>
      <w:r w:rsidDel="00000000" w:rsidR="00000000" w:rsidRPr="00000000">
        <w:rPr>
          <w:rFonts w:ascii="Times New Roman" w:cs="Times New Roman" w:eastAsia="Times New Roman" w:hAnsi="Times New Roman"/>
          <w:sz w:val="28"/>
          <w:szCs w:val="28"/>
          <w:rtl w:val="0"/>
        </w:rPr>
        <w:t xml:space="preserve">                             Figure: The basic structure of a memory hierarchy.</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memory is designed as a hierarchy to take advantage of the principle of locality. This hierarchy consists of multiple levels of memory, each with different speeds, sizes, and costs.</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Characteristics of Memory Hierarchy:</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Faster Memory</w:t>
      </w:r>
      <w:r w:rsidDel="00000000" w:rsidR="00000000" w:rsidRPr="00000000">
        <w:rPr>
          <w:rFonts w:ascii="Times New Roman" w:cs="Times New Roman" w:eastAsia="Times New Roman" w:hAnsi="Times New Roman"/>
          <w:sz w:val="28"/>
          <w:szCs w:val="28"/>
          <w:rtl w:val="0"/>
        </w:rPr>
        <w:t xml:space="preserve"> (Closer to </w:t>
      </w:r>
      <w:r w:rsidDel="00000000" w:rsidR="00000000" w:rsidRPr="00000000">
        <w:rPr>
          <w:rFonts w:ascii="Times New Roman" w:cs="Times New Roman" w:eastAsia="Times New Roman" w:hAnsi="Times New Roman"/>
          <w:b w:val="1"/>
          <w:bCs w:val="1"/>
          <w:sz w:val="28"/>
          <w:szCs w:val="28"/>
          <w:rtl w:val="0"/>
        </w:rPr>
        <w:t xml:space="preserve">CPU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Higher speed (low access time)</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Limited in size due to high cost.</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Slower Memory</w:t>
      </w:r>
      <w:r w:rsidDel="00000000" w:rsidR="00000000" w:rsidRPr="00000000">
        <w:rPr>
          <w:rFonts w:ascii="Times New Roman" w:cs="Times New Roman" w:eastAsia="Times New Roman" w:hAnsi="Times New Roman"/>
          <w:sz w:val="28"/>
          <w:szCs w:val="28"/>
          <w:rtl w:val="0"/>
        </w:rPr>
        <w:t xml:space="preserve"> (Far away from </w:t>
      </w:r>
      <w:r w:rsidDel="00000000" w:rsidR="00000000" w:rsidRPr="00000000">
        <w:rPr>
          <w:rFonts w:ascii="Times New Roman" w:cs="Times New Roman" w:eastAsia="Times New Roman" w:hAnsi="Times New Roman"/>
          <w:b w:val="1"/>
          <w:bCs w:val="1"/>
          <w:sz w:val="28"/>
          <w:szCs w:val="28"/>
          <w:rtl w:val="0"/>
        </w:rPr>
        <w:t xml:space="preserve">CPU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Lower speed (higher access time)</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Larger size due to lower cost.</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pStyle w:val="Title"/>
        <w:jc w:val="center"/>
        <w:rPr>
          <w:rFonts w:ascii="Times New Roman" w:cs="Times New Roman" w:eastAsia="Times New Roman" w:hAnsi="Times New Roman"/>
          <w:sz w:val="50"/>
          <w:szCs w:val="50"/>
        </w:rPr>
      </w:pPr>
      <w:bookmarkStart w:colFirst="0" w:colLast="0" w:name="_fhwta0qm40ae" w:id="2"/>
      <w:bookmarkEnd w:id="2"/>
      <w:r w:rsidDel="00000000" w:rsidR="00000000" w:rsidRPr="00000000">
        <w:rPr>
          <w:rFonts w:ascii="Times New Roman" w:cs="Times New Roman" w:eastAsia="Times New Roman" w:hAnsi="Times New Roman"/>
          <w:sz w:val="50"/>
          <w:szCs w:val="50"/>
          <w:rtl w:val="0"/>
        </w:rPr>
        <w:t xml:space="preserve">DRAM vs SRAM</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Dynamic Random Access Memory uses 1 capacitor and 1 transistor to store 1 bit of data. The data is stored as a charge in the capacitor and a transistor is then used to access this stored charge, either to read the value or to write. The data stored in the capacitor slowly leaks away with time, so it needs regular refreshing. Refresh means to read the contents and write them back. Because of this refreshing, we call this a Dynamic RAM</w:t>
        <w:br w:type="textWrapping"/>
        <w:br w:type="textWrapping"/>
        <w:t xml:space="preserve">On the contrary, Static Random Access Memory uses 6-8 transistors to store 1 bit of data. SRAMs do not need to be refreshed. As long as power is applied, the value can be kept continuously.</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this to know more: </w:t>
      </w:r>
      <w:hyperlink r:id="rId8">
        <w:r w:rsidDel="00000000" w:rsidR="00000000" w:rsidRPr="00000000">
          <w:rPr>
            <w:rFonts w:ascii="Times New Roman" w:cs="Times New Roman" w:eastAsia="Times New Roman" w:hAnsi="Times New Roman"/>
            <w:color w:val="1155cc"/>
            <w:sz w:val="28"/>
            <w:szCs w:val="28"/>
            <w:u w:val="single"/>
            <w:rtl w:val="0"/>
          </w:rPr>
          <w:t xml:space="preserve">https://www.geeksforgeeks.org/difference-between-sram-and-dram/</w:t>
        </w:r>
      </w:hyperlink>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pStyle w:val="Title"/>
        <w:jc w:val="center"/>
        <w:rPr>
          <w:rFonts w:ascii="Times New Roman" w:cs="Times New Roman" w:eastAsia="Times New Roman" w:hAnsi="Times New Roman"/>
          <w:sz w:val="50"/>
          <w:szCs w:val="50"/>
        </w:rPr>
      </w:pPr>
      <w:bookmarkStart w:colFirst="0" w:colLast="0" w:name="_dxro49gecrnu" w:id="3"/>
      <w:bookmarkEnd w:id="3"/>
      <w:r w:rsidDel="00000000" w:rsidR="00000000" w:rsidRPr="00000000">
        <w:rPr>
          <w:rFonts w:ascii="Times New Roman" w:cs="Times New Roman" w:eastAsia="Times New Roman" w:hAnsi="Times New Roman"/>
          <w:sz w:val="50"/>
          <w:szCs w:val="50"/>
          <w:rtl w:val="0"/>
        </w:rPr>
        <w:t xml:space="preserve">Different terms related to Cache</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213066</wp:posOffset>
            </wp:positionV>
            <wp:extent cx="3344163" cy="3511790"/>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344163" cy="3511790"/>
                    </a:xfrm>
                    <a:prstGeom prst="rect"/>
                    <a:ln/>
                  </pic:spPr>
                </pic:pic>
              </a:graphicData>
            </a:graphic>
          </wp:anchor>
        </w:drawing>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Figure: Memory Hierarchy Levels</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minimum unit of information that can be either present or not present in a cache is called a </w:t>
      </w:r>
      <w:r w:rsidDel="00000000" w:rsidR="00000000" w:rsidRPr="00000000">
        <w:rPr>
          <w:rFonts w:ascii="Times New Roman" w:cs="Times New Roman" w:eastAsia="Times New Roman" w:hAnsi="Times New Roman"/>
          <w:sz w:val="40"/>
          <w:szCs w:val="40"/>
          <w:rtl w:val="0"/>
        </w:rPr>
        <w:t xml:space="preserve">block</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sz w:val="40"/>
          <w:szCs w:val="40"/>
          <w:rtl w:val="0"/>
        </w:rPr>
        <w:t xml:space="preserve">line </w:t>
      </w:r>
      <w:r w:rsidDel="00000000" w:rsidR="00000000" w:rsidRPr="00000000">
        <w:rPr>
          <w:rFonts w:ascii="Times New Roman" w:cs="Times New Roman" w:eastAsia="Times New Roman" w:hAnsi="Times New Roman"/>
          <w:sz w:val="28"/>
          <w:szCs w:val="28"/>
          <w:rtl w:val="0"/>
        </w:rPr>
        <w:t xml:space="preserve">as shown in the above figure. </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data requested by the processor appears in some block in the upper level, </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called a </w:t>
      </w:r>
      <w:r w:rsidDel="00000000" w:rsidR="00000000" w:rsidRPr="00000000">
        <w:rPr>
          <w:rFonts w:ascii="Times New Roman" w:cs="Times New Roman" w:eastAsia="Times New Roman" w:hAnsi="Times New Roman"/>
          <w:b w:val="1"/>
          <w:bCs w:val="1"/>
          <w:sz w:val="28"/>
          <w:szCs w:val="28"/>
          <w:rtl w:val="0"/>
        </w:rPr>
        <w:t xml:space="preserve">hit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data are not found in the upper level, the request is called a </w:t>
      </w:r>
      <w:r w:rsidDel="00000000" w:rsidR="00000000" w:rsidRPr="00000000">
        <w:rPr>
          <w:rFonts w:ascii="Times New Roman" w:cs="Times New Roman" w:eastAsia="Times New Roman" w:hAnsi="Times New Roman"/>
          <w:b w:val="1"/>
          <w:bCs w:val="1"/>
          <w:sz w:val="28"/>
          <w:szCs w:val="28"/>
          <w:rtl w:val="0"/>
        </w:rPr>
        <w:t xml:space="preserve">miss</w:t>
      </w:r>
      <w:r w:rsidDel="00000000" w:rsidR="00000000" w:rsidRPr="00000000">
        <w:rPr>
          <w:rFonts w:ascii="Times New Roman" w:cs="Times New Roman" w:eastAsia="Times New Roman" w:hAnsi="Times New Roman"/>
          <w:sz w:val="28"/>
          <w:szCs w:val="28"/>
          <w:rtl w:val="0"/>
        </w:rPr>
        <w:t xml:space="preserve">. The lower level in the hierarchy is then accessed to retrieve the block containing the </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requested data.</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Hit rate</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Hit ratio</w:t>
      </w:r>
      <w:r w:rsidDel="00000000" w:rsidR="00000000" w:rsidRPr="00000000">
        <w:rPr>
          <w:rFonts w:ascii="Times New Roman" w:cs="Times New Roman" w:eastAsia="Times New Roman" w:hAnsi="Times New Roman"/>
          <w:sz w:val="28"/>
          <w:szCs w:val="28"/>
          <w:rtl w:val="0"/>
        </w:rPr>
        <w:t xml:space="preserve"> is the percentage of memory accesses found in the upper level(cache); it is often used as a measure of the performance of the memory hierarchy. (Hits/ Accesses)</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Miss rate</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Miss ratio </w:t>
      </w:r>
      <w:r w:rsidDel="00000000" w:rsidR="00000000" w:rsidRPr="00000000">
        <w:rPr>
          <w:rFonts w:ascii="Times New Roman" w:cs="Times New Roman" w:eastAsia="Times New Roman" w:hAnsi="Times New Roman"/>
          <w:sz w:val="28"/>
          <w:szCs w:val="28"/>
          <w:rtl w:val="0"/>
        </w:rPr>
        <w:t xml:space="preserve">(1 - Hit Ratio) is the fraction of memory accesses not found in the upper level(cache). </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Hit time</w:t>
      </w:r>
      <w:r w:rsidDel="00000000" w:rsidR="00000000" w:rsidRPr="00000000">
        <w:rPr>
          <w:rFonts w:ascii="Times New Roman" w:cs="Times New Roman" w:eastAsia="Times New Roman" w:hAnsi="Times New Roman"/>
          <w:sz w:val="28"/>
          <w:szCs w:val="28"/>
          <w:rtl w:val="0"/>
        </w:rPr>
        <w:t xml:space="preserve"> is the time required to access a level of the memory hierarchy, </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including the time needed to determine whether the access is a hit or a miss.</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the upper level is smaller and faster, the hit time is very low.</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Miss penalty</w:t>
      </w:r>
      <w:r w:rsidDel="00000000" w:rsidR="00000000" w:rsidRPr="00000000">
        <w:rPr>
          <w:rFonts w:ascii="Times New Roman" w:cs="Times New Roman" w:eastAsia="Times New Roman" w:hAnsi="Times New Roman"/>
          <w:sz w:val="28"/>
          <w:szCs w:val="28"/>
          <w:rtl w:val="0"/>
        </w:rPr>
        <w:t xml:space="preserve"> is the time to replace a block in the upper level with </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corresponding block from the lower level, plus the time to deliver this block  </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the processor. Since lower-level memory is much slower, the miss penalty is high and can significantly slow down performance.</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ideal design of cache memory should try to increase the hit rate and reduce the miss penalty.</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pStyle w:val="Title"/>
        <w:rPr>
          <w:rFonts w:ascii="Times New Roman" w:cs="Times New Roman" w:eastAsia="Times New Roman" w:hAnsi="Times New Roman"/>
          <w:sz w:val="50"/>
          <w:szCs w:val="50"/>
        </w:rPr>
      </w:pPr>
      <w:bookmarkStart w:colFirst="0" w:colLast="0" w:name="_3d1lir1b7790" w:id="4"/>
      <w:bookmarkEnd w:id="4"/>
      <w:r w:rsidDel="00000000" w:rsidR="00000000" w:rsidRPr="00000000">
        <w:rPr>
          <w:rFonts w:ascii="Times New Roman" w:cs="Times New Roman" w:eastAsia="Times New Roman" w:hAnsi="Times New Roman"/>
          <w:sz w:val="50"/>
          <w:szCs w:val="50"/>
          <w:rtl w:val="0"/>
        </w:rPr>
        <w:t xml:space="preserve">Different types of Cache Organizations:</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Direct Mapped Cache;</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Fully Associative;</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 Set Associative.</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pStyle w:val="Heading1"/>
        <w:jc w:val="center"/>
        <w:rPr>
          <w:rFonts w:ascii="Times New Roman" w:cs="Times New Roman" w:eastAsia="Times New Roman" w:hAnsi="Times New Roman"/>
          <w:b w:val="1"/>
          <w:bCs w:val="1"/>
        </w:rPr>
      </w:pPr>
      <w:bookmarkStart w:colFirst="0" w:colLast="0" w:name="_n1wn4cfk9qdi" w:id="5"/>
      <w:bookmarkEnd w:id="5"/>
      <w:r w:rsidDel="00000000" w:rsidR="00000000" w:rsidRPr="00000000">
        <w:rPr>
          <w:rFonts w:ascii="Times New Roman" w:cs="Times New Roman" w:eastAsia="Times New Roman" w:hAnsi="Times New Roman"/>
          <w:b w:val="1"/>
          <w:bCs w:val="1"/>
          <w:rtl w:val="0"/>
        </w:rPr>
        <w:t xml:space="preserve"> Direct Mapped Cache</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t xml:space="preserve">Direct-mapped cache is the simplest form of cache organization. Each block of memory maps to exactly one cache block. Lookups in a direct-mapped cache are faster. This is also easy to implement in hardware. But if two memory blocks that map to the same cache block, one overwrites the other.</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the question is, </w:t>
      </w:r>
    </w:p>
    <w:p w:rsidR="00000000" w:rsidDel="00000000" w:rsidP="00000000" w:rsidRDefault="00000000" w:rsidRPr="00000000" w14:paraId="000000B7">
      <w:pPr>
        <w:pStyle w:val="Heading2"/>
        <w:rPr/>
      </w:pPr>
      <w:bookmarkStart w:colFirst="0" w:colLast="0" w:name="_h8tvt7e6mt27" w:id="6"/>
      <w:bookmarkEnd w:id="6"/>
      <w:r w:rsidDel="00000000" w:rsidR="00000000" w:rsidRPr="00000000">
        <w:rPr>
          <w:rFonts w:ascii="Times New Roman" w:cs="Times New Roman" w:eastAsia="Times New Roman" w:hAnsi="Times New Roman"/>
          <w:rtl w:val="0"/>
        </w:rPr>
        <w:t xml:space="preserve">A main memory </w:t>
      </w:r>
      <w:r w:rsidDel="00000000" w:rsidR="00000000" w:rsidRPr="00000000">
        <w:rPr>
          <w:rFonts w:ascii="Times New Roman" w:cs="Times New Roman" w:eastAsia="Times New Roman" w:hAnsi="Times New Roman"/>
          <w:rtl w:val="0"/>
        </w:rPr>
        <w:t xml:space="preserve">block will be mapped to which cache index? </w:t>
      </w:r>
      <w:r w:rsidDel="00000000" w:rsidR="00000000" w:rsidRPr="00000000">
        <w:rPr>
          <w:rtl w:val="0"/>
        </w:rPr>
        <w:br w:type="textWrapping"/>
      </w:r>
    </w:p>
    <w:p w:rsidR="00000000" w:rsidDel="00000000" w:rsidP="00000000" w:rsidRDefault="00000000" w:rsidRPr="00000000" w14:paraId="000000B8">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Cache Index = </m:t>
        </m:r>
        <m:r>
          <w:rPr>
            <w:rFonts w:ascii="Times New Roman" w:cs="Times New Roman" w:eastAsia="Times New Roman" w:hAnsi="Times New Roman"/>
            <w:color w:val="ff0000"/>
            <w:sz w:val="28"/>
            <w:szCs w:val="28"/>
          </w:rPr>
          <m:t xml:space="preserve">Block address</m:t>
        </m:r>
        <m:r>
          <w:rPr>
            <w:rFonts w:ascii="Times New Roman" w:cs="Times New Roman" w:eastAsia="Times New Roman" w:hAnsi="Times New Roman"/>
            <w:sz w:val="28"/>
            <w:szCs w:val="28"/>
          </w:rPr>
          <m:t xml:space="preserve"> mod number of blocks in the cache</m:t>
        </m:r>
      </m:oMath>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explanation to have a better idea.</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371475</wp:posOffset>
            </wp:positionH>
            <wp:positionV relativeFrom="paragraph">
              <wp:posOffset>164929</wp:posOffset>
            </wp:positionV>
            <wp:extent cx="4692650" cy="3387725"/>
            <wp:effectExtent b="0" l="0" r="0" t="0"/>
            <wp:wrapNone/>
            <wp:docPr descr="f05-05-P374493" id="7" name="image7.png"/>
            <a:graphic>
              <a:graphicData uri="http://schemas.openxmlformats.org/drawingml/2006/picture">
                <pic:pic>
                  <pic:nvPicPr>
                    <pic:cNvPr descr="f05-05-P374493" id="0" name="image7.png"/>
                    <pic:cNvPicPr preferRelativeResize="0"/>
                  </pic:nvPicPr>
                  <pic:blipFill>
                    <a:blip r:embed="rId10"/>
                    <a:srcRect b="0" l="0" r="0" t="0"/>
                    <a:stretch>
                      <a:fillRect/>
                    </a:stretch>
                  </pic:blipFill>
                  <pic:spPr>
                    <a:xfrm>
                      <a:off x="0" y="0"/>
                      <a:ext cx="4692650" cy="3387725"/>
                    </a:xfrm>
                    <a:prstGeom prst="rect"/>
                    <a:ln/>
                  </pic:spPr>
                </pic:pic>
              </a:graphicData>
            </a:graphic>
          </wp:anchor>
        </w:drawing>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 </w:t>
        <w:br w:type="textWrapping"/>
        <w:t xml:space="preserve">The above diagram represents how main memory blocks are mapped to a cache with 8 blocks using direct-mapped cache organization.</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upper portion represents a cache, with 8 blocks labeled using 3-bit binary indices (000 to 111, or 0–7 in decimal).</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block in the cache can hold one block of data from main memory.</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lower portion represents the main memory, showing block addresses in 5-bit binary (00001, 00101, etc.).</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let's try to map the main memory blocks into cache memory.</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Mapping: </w:t>
        <w:br w:type="textWrapping"/>
      </w:r>
      <m:oMath>
        <m:r>
          <w:rPr>
            <w:rFonts w:ascii="Times New Roman" w:cs="Times New Roman" w:eastAsia="Times New Roman" w:hAnsi="Times New Roman"/>
            <w:sz w:val="28"/>
            <w:szCs w:val="28"/>
          </w:rPr>
          <m:t xml:space="preserve">Cache Index = Block address </m:t>
        </m:r>
        <m:r>
          <w:rPr>
            <w:rFonts w:ascii="Times New Roman" w:cs="Times New Roman" w:eastAsia="Times New Roman" w:hAnsi="Times New Roman"/>
            <w:color w:val="ff0000"/>
            <w:sz w:val="28"/>
            <w:szCs w:val="28"/>
          </w:rPr>
          <m:t xml:space="preserve">mod </m:t>
        </m:r>
        <m:r>
          <w:rPr>
            <w:rFonts w:ascii="Times New Roman" w:cs="Times New Roman" w:eastAsia="Times New Roman" w:hAnsi="Times New Roman"/>
            <w:sz w:val="28"/>
            <w:szCs w:val="28"/>
          </w:rPr>
          <m:t xml:space="preserve">number of blocks in the cache</m:t>
        </m:r>
      </m:oMath>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w:t>
      </w:r>
    </w:p>
    <w:tbl>
      <w:tblPr>
        <w:tblStyle w:val="Table1"/>
        <w:tblW w:w="7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905"/>
        <w:gridCol w:w="2655"/>
        <w:tblGridChange w:id="0">
          <w:tblGrid>
            <w:gridCol w:w="2760"/>
            <w:gridCol w:w="190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 Memory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Mapped Cache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00001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mod 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00101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mod 8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01001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 mod 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01101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mod 8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10001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mod 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11001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mod 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11101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 mod 8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r>
    </w:tbl>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this table, you can also see some conflicts, such as, </w:t>
        <w:br w:type="textWrapping"/>
        <w:t xml:space="preserve">00001, 01001, 10001, 11001, all these main memory addresses are mapped to a single cache index 001. </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pStyle w:val="Heading2"/>
        <w:jc w:val="center"/>
        <w:rPr>
          <w:rFonts w:ascii="Times New Roman" w:cs="Times New Roman" w:eastAsia="Times New Roman" w:hAnsi="Times New Roman"/>
          <w:b w:val="1"/>
          <w:bCs w:val="1"/>
        </w:rPr>
      </w:pPr>
      <w:bookmarkStart w:colFirst="0" w:colLast="0" w:name="_rov93c2t64hz" w:id="7"/>
      <w:bookmarkEnd w:id="7"/>
      <w:r w:rsidDel="00000000" w:rsidR="00000000" w:rsidRPr="00000000">
        <w:rPr>
          <w:rFonts w:ascii="Times New Roman" w:cs="Times New Roman" w:eastAsia="Times New Roman" w:hAnsi="Times New Roman"/>
          <w:b w:val="1"/>
          <w:bCs w:val="1"/>
          <w:rtl w:val="0"/>
        </w:rPr>
        <w:t xml:space="preserve">Address Subdivision</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CPU accesses memory, it uses a memory address. This address is split into three main parts:</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Memory Address size =[Tag bits] + [Index bits] + [Offset bits] ;</m:t>
        </m:r>
      </m:oMath>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 ] = size of the</m:t>
        </m:r>
      </m:oMath>
      <w:r w:rsidDel="00000000" w:rsidR="00000000" w:rsidRPr="00000000">
        <w:rPr>
          <w:rtl w:val="0"/>
        </w:rPr>
      </w:r>
    </w:p>
    <w:p w:rsidR="00000000" w:rsidDel="00000000" w:rsidP="00000000" w:rsidRDefault="00000000" w:rsidRPr="00000000" w14:paraId="000000F9">
      <w:pPr>
        <w:pStyle w:val="Heading3"/>
        <w:rPr>
          <w:rFonts w:ascii="Times New Roman" w:cs="Times New Roman" w:eastAsia="Times New Roman" w:hAnsi="Times New Roman"/>
        </w:rPr>
      </w:pPr>
      <w:bookmarkStart w:colFirst="0" w:colLast="0" w:name="_awfa7jxgwgsn" w:id="8"/>
      <w:bookmarkEnd w:id="8"/>
      <w:r w:rsidDel="00000000" w:rsidR="00000000" w:rsidRPr="00000000">
        <w:rPr>
          <w:rFonts w:ascii="Times New Roman" w:cs="Times New Roman" w:eastAsia="Times New Roman" w:hAnsi="Times New Roman"/>
          <w:rtl w:val="0"/>
        </w:rPr>
        <w:t xml:space="preserve">Index Bits:</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field is used to select the specific cache block where the main memory block will be mapped. In a direct-mapped cache, the Index field points to a single cache block.</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 to calculate the size of the index bits(for direct-mapped):</w:t>
      </w:r>
    </w:p>
    <w:p w:rsidR="00000000" w:rsidDel="00000000" w:rsidP="00000000" w:rsidRDefault="00000000" w:rsidRPr="00000000" w14:paraId="000000FD">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Index bit size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(Number of cache blocks)</m:t>
        </m:r>
      </m:oMath>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If cache has 64 blocks → Index bit size = log₂(64) = 6 bits</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pStyle w:val="Heading3"/>
        <w:rPr>
          <w:rFonts w:ascii="Times New Roman" w:cs="Times New Roman" w:eastAsia="Times New Roman" w:hAnsi="Times New Roman"/>
        </w:rPr>
      </w:pPr>
      <w:bookmarkStart w:colFirst="0" w:colLast="0" w:name="_dr4xv64h6tsm" w:id="9"/>
      <w:bookmarkEnd w:id="9"/>
      <w:r w:rsidDel="00000000" w:rsidR="00000000" w:rsidRPr="00000000">
        <w:rPr>
          <w:rFonts w:ascii="Times New Roman" w:cs="Times New Roman" w:eastAsia="Times New Roman" w:hAnsi="Times New Roman"/>
          <w:rtl w:val="0"/>
        </w:rPr>
        <w:t xml:space="preserve">Tag Bits:</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field is used to check if the block in the cache is the correct one or not(to detect a cache hit).</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 to calculate the size of the Tag bits(for direct-mapped):</w:t>
      </w:r>
    </w:p>
    <w:p w:rsidR="00000000" w:rsidDel="00000000" w:rsidP="00000000" w:rsidRDefault="00000000" w:rsidRPr="00000000" w14:paraId="00000106">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Tag bits = Total address bits − Index bits − Offset bits </m:t>
        </m:r>
      </m:oMath>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address is 32 bits, index = 6 bits, offset = 4 bits:</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Tag bit size = 32 − 6 − 4 = 22 bits</w:t>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pStyle w:val="Heading3"/>
        <w:rPr>
          <w:rFonts w:ascii="Times New Roman" w:cs="Times New Roman" w:eastAsia="Times New Roman" w:hAnsi="Times New Roman"/>
        </w:rPr>
      </w:pPr>
      <w:bookmarkStart w:colFirst="0" w:colLast="0" w:name="_fbxkbb9e1mmm" w:id="10"/>
      <w:bookmarkEnd w:id="10"/>
      <w:r w:rsidDel="00000000" w:rsidR="00000000" w:rsidRPr="00000000">
        <w:rPr>
          <w:rFonts w:ascii="Times New Roman" w:cs="Times New Roman" w:eastAsia="Times New Roman" w:hAnsi="Times New Roman"/>
          <w:rtl w:val="0"/>
        </w:rPr>
        <w:t xml:space="preserve">Offset Bits:</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field is used to select the exact byte within a block.</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 to calculate the size of the Offset bits(for direct-mapped):</w:t>
      </w:r>
    </w:p>
    <w:p w:rsidR="00000000" w:rsidDel="00000000" w:rsidP="00000000" w:rsidRDefault="00000000" w:rsidRPr="00000000" w14:paraId="0000010F">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Offset bit size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(Block size in bytes)</m:t>
        </m:r>
      </m:oMath>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Block size = 16 bytes, Offset bit size = log₂(16) = 4 bits</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pStyle w:val="Heading3"/>
        <w:rPr>
          <w:rFonts w:ascii="Times New Roman" w:cs="Times New Roman" w:eastAsia="Times New Roman" w:hAnsi="Times New Roman"/>
        </w:rPr>
      </w:pPr>
      <w:bookmarkStart w:colFirst="0" w:colLast="0" w:name="_75hddsxzhan4" w:id="11"/>
      <w:bookmarkEnd w:id="11"/>
      <w:r w:rsidDel="00000000" w:rsidR="00000000" w:rsidRPr="00000000">
        <w:rPr>
          <w:rFonts w:ascii="Times New Roman" w:cs="Times New Roman" w:eastAsia="Times New Roman" w:hAnsi="Times New Roman"/>
          <w:rtl w:val="0"/>
        </w:rPr>
        <w:t xml:space="preserve">Valid Bit:</w:t>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field is used to identify whether the cache block contains valid data or not.</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Remember: the valid bit is not part of the memory address.</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Size: Always 1 bit per cache block.</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0 → Block is invalid (empty or outdated)</w: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1 → Block contains valid data</w:t>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a better understanding, please follow this simulation. </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Setup: </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Size = 8 blocks; </w:t>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Size = 1 byte or 8 bits;</w:t>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Offset bits size = Log2(1) = 0; Hence, no Offset bits in the address.</w:t>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15030" cy="217581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15030" cy="217581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1: Memory Address = 22 (10110)</w:t>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22 mod 8 = 6 = 110</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10</w:t>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start, the cache is empty:</w:t>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valid bits = 0, meaning the cache doesn’t contain any data yet.</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even though index 6 is pointing to the correct location, the valid bit is not set.</w:t>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Hence, Access 1 is a miss. </w:t>
      </w:r>
    </w:p>
    <w:p w:rsidR="00000000" w:rsidDel="00000000" w:rsidP="00000000" w:rsidRDefault="00000000" w:rsidRPr="00000000" w14:paraId="0000012C">
      <w:pPr>
        <w:widowControl w:val="0"/>
        <w:rPr/>
      </w:pPr>
      <w:r w:rsidDel="00000000" w:rsidR="00000000" w:rsidRPr="00000000">
        <w:rPr>
          <w:rtl w:val="0"/>
        </w:rPr>
      </w:r>
    </w:p>
    <w:tbl>
      <w:tblPr>
        <w:tblStyle w:val="Table2"/>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bl>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this is a miss, now the CPU will fetch the corresponding block from main memory and place it in the cache. </w:t>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90913" cy="1924061"/>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90913" cy="1924061"/>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2: Memory Address = 26 (11010)</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26 mod 8 = 2 = 010</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11</w:t>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2 is also a miss.</w:t>
      </w:r>
    </w:p>
    <w:p w:rsidR="00000000" w:rsidDel="00000000" w:rsidP="00000000" w:rsidRDefault="00000000" w:rsidRPr="00000000" w14:paraId="0000013D">
      <w:pPr>
        <w:widowControl w:val="0"/>
        <w:rPr/>
      </w:pPr>
      <w:r w:rsidDel="00000000" w:rsidR="00000000" w:rsidRPr="00000000">
        <w:rPr>
          <w:rtl w:val="0"/>
        </w:rPr>
      </w:r>
    </w:p>
    <w:tbl>
      <w:tblPr>
        <w:tblStyle w:val="Table3"/>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bl>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As this is a miss, now the CPU will fetch the corresponding block from main memory and place it in the cache. </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21671" cy="2061404"/>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721671" cy="206140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3: Memory Address = 22 (10110)</w:t>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22 mod 8 = 6 = 110</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10</w:t>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case, Tag bits match with the table and the valid bit is set to 1 (Y)</w:t>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Access 3 is a hit.</w:t>
      </w:r>
    </w:p>
    <w:p w:rsidR="00000000" w:rsidDel="00000000" w:rsidP="00000000" w:rsidRDefault="00000000" w:rsidRPr="00000000" w14:paraId="00000153">
      <w:pPr>
        <w:widowControl w:val="0"/>
        <w:rPr/>
      </w:pPr>
      <w:r w:rsidDel="00000000" w:rsidR="00000000" w:rsidRPr="00000000">
        <w:rPr>
          <w:rtl w:val="0"/>
        </w:rPr>
      </w:r>
    </w:p>
    <w:tbl>
      <w:tblPr>
        <w:tblStyle w:val="Table4"/>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bl>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4: Memory Address = 26 (11010)</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26 mod 8 = 2 = 010</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11</w:t>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case, Tag bits match with the table and the valid bit is set to 1 (Y)</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Access 4 is a hit.</w:t>
      </w:r>
    </w:p>
    <w:p w:rsidR="00000000" w:rsidDel="00000000" w:rsidP="00000000" w:rsidRDefault="00000000" w:rsidRPr="00000000" w14:paraId="0000016A">
      <w:pPr>
        <w:widowControl w:val="0"/>
        <w:rPr/>
      </w:pPr>
      <w:r w:rsidDel="00000000" w:rsidR="00000000" w:rsidRPr="00000000">
        <w:rPr>
          <w:rtl w:val="0"/>
        </w:rPr>
      </w:r>
    </w:p>
    <w:tbl>
      <w:tblPr>
        <w:tblStyle w:val="Table5"/>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bl>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5: Memory Address = 18 (10010)</w:t>
      </w:r>
    </w:p>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18 mod 8 = 2 = 010</w:t>
      </w:r>
    </w:p>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10</w:t>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case, although the valid bit is set to 1 but the tag bits do not match with the table.</w:t>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Access 5 is a miss.</w:t>
      </w:r>
    </w:p>
    <w:p w:rsidR="00000000" w:rsidDel="00000000" w:rsidP="00000000" w:rsidRDefault="00000000" w:rsidRPr="00000000" w14:paraId="00000185">
      <w:pPr>
        <w:widowControl w:val="0"/>
        <w:rPr/>
      </w:pPr>
      <w:r w:rsidDel="00000000" w:rsidR="00000000" w:rsidRPr="00000000">
        <w:rPr>
          <w:rtl w:val="0"/>
        </w:rPr>
      </w:r>
    </w:p>
    <w:tbl>
      <w:tblPr>
        <w:tblStyle w:val="Table6"/>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bl>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this is a miss, now the CPU will fetch the corresponding block from main memory and place it in the cache. </w:t>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21671" cy="2061404"/>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721671" cy="2061404"/>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you calculate the Hit and Miss ratio now? </w:t>
        <w:br w:type="textWrapping"/>
        <w:t xml:space="preserve">Hit ratio = Number of Hit / Total Access</w:t>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 ratio = Number of Miss / Total Access</w:t>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Total access = 5, Number of Hit = 2, Number of Miss = 3</w:t>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t>
        <w:br w:type="textWrapping"/>
        <w:t xml:space="preserve">Hit ratio = 2/5; 40% of the time, the cache served the data without needing to access main memory (hit).</w:t>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 ratio = 3/5;  60% of the time, the data was not in the cache and had to be fetched (miss), causing a delay.</w:t>
      </w:r>
    </w:p>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pStyle w:val="Heading2"/>
        <w:rPr>
          <w:rFonts w:ascii="Times New Roman" w:cs="Times New Roman" w:eastAsia="Times New Roman" w:hAnsi="Times New Roman"/>
          <w:b w:val="1"/>
          <w:bCs w:val="1"/>
        </w:rPr>
      </w:pPr>
      <w:bookmarkStart w:colFirst="0" w:colLast="0" w:name="_j4enb81pf7ms" w:id="12"/>
      <w:bookmarkEnd w:id="12"/>
      <w:r w:rsidDel="00000000" w:rsidR="00000000" w:rsidRPr="00000000">
        <w:rPr>
          <w:rFonts w:ascii="Times New Roman" w:cs="Times New Roman" w:eastAsia="Times New Roman" w:hAnsi="Times New Roman"/>
          <w:b w:val="1"/>
          <w:bCs w:val="1"/>
          <w:rtl w:val="0"/>
        </w:rPr>
        <w:t xml:space="preserve">Index Bits Calculation</w:t>
      </w:r>
    </w:p>
    <w:p w:rsidR="00000000" w:rsidDel="00000000" w:rsidP="00000000" w:rsidRDefault="00000000" w:rsidRPr="00000000" w14:paraId="000001AA">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Example1: </w:t>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Cache size = 16 blocks</w:t>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index bits for the block address 125. </w:t>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w:t>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cache index where the block address 125 will be mapped? </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Solution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Index = Block Address Mod Number of cache blocks</w:t>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125 mod 16</w:t>
      </w:r>
    </w:p>
    <w:p w:rsidR="00000000" w:rsidDel="00000000" w:rsidP="00000000" w:rsidRDefault="00000000" w:rsidRPr="00000000" w14:paraId="000001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1111101 mod 2</w:t>
      </w:r>
      <w:r w:rsidDel="00000000" w:rsidR="00000000" w:rsidRPr="00000000">
        <w:rPr>
          <w:rFonts w:ascii="Times New Roman" w:cs="Times New Roman" w:eastAsia="Times New Roman" w:hAnsi="Times New Roman"/>
          <w:sz w:val="28"/>
          <w:szCs w:val="28"/>
          <w:vertAlign w:val="superscript"/>
          <w:rtl w:val="0"/>
        </w:rPr>
        <w:t xml:space="preserve">4</w:t>
      </w:r>
      <w:r w:rsidDel="00000000" w:rsidR="00000000" w:rsidRPr="00000000">
        <w:rPr>
          <w:rFonts w:ascii="Times New Roman" w:cs="Times New Roman" w:eastAsia="Times New Roman" w:hAnsi="Times New Roman"/>
          <w:sz w:val="28"/>
          <w:szCs w:val="28"/>
          <w:rtl w:val="0"/>
        </w:rPr>
        <w:br w:type="textWrapping"/>
        <w:t xml:space="preserve">                     = 1101 = 13</w:t>
      </w:r>
    </w:p>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Block address 125 will be mapped to cache index 13(1101)</w:t>
      </w:r>
    </w:p>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Example2:</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Cache size = 16 blocks; Block Size = 64 bits</w:t>
      </w:r>
    </w:p>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index bits for the memory address 320. </w:t>
      </w:r>
    </w:p>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Solution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address = 320 =  101000000</w:t>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bits size = log2(number of cache blocks) = log2(16) = 4</w:t>
      </w:r>
    </w:p>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Size = 64 bits = 8 bytes</w:t>
      </w:r>
    </w:p>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Offset bits size = log2(block size in bytes) = log2(8) = 3</w:t>
      </w:r>
    </w:p>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size = Total address size - Index bits size - Offset bits size</w:t>
      </w:r>
    </w:p>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9 - 4 - 3 = 2</w:t>
      </w:r>
    </w:p>
    <w:tbl>
      <w:tblPr>
        <w:tblStyle w:val="Table7"/>
        <w:tblW w:w="4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10"/>
        <w:gridCol w:w="1470"/>
        <w:tblGridChange w:id="0">
          <w:tblGrid>
            <w:gridCol w:w="1140"/>
            <w:gridCol w:w="1410"/>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Offset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r>
    </w:tbl>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index bits = 1000</w:t>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Alternate solution,</w:t>
      </w:r>
    </w:p>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address = memory address/size of block in bytes (take the floor value of </w:t>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division)</w:t>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320 / 8 = 40</w:t>
      </w:r>
    </w:p>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Index = Block Address Mod Number of cache blocks</w:t>
      </w:r>
    </w:p>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40 mod 16</w:t>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101000 mod 2</w:t>
      </w:r>
      <w:r w:rsidDel="00000000" w:rsidR="00000000" w:rsidRPr="00000000">
        <w:rPr>
          <w:rFonts w:ascii="Times New Roman" w:cs="Times New Roman" w:eastAsia="Times New Roman" w:hAnsi="Times New Roman"/>
          <w:sz w:val="28"/>
          <w:szCs w:val="28"/>
          <w:vertAlign w:val="superscript"/>
          <w:rtl w:val="0"/>
        </w:rPr>
        <w:t xml:space="preserve">4</w:t>
      </w:r>
      <w:r w:rsidDel="00000000" w:rsidR="00000000" w:rsidRPr="00000000">
        <w:rPr>
          <w:rFonts w:ascii="Times New Roman" w:cs="Times New Roman" w:eastAsia="Times New Roman" w:hAnsi="Times New Roman"/>
          <w:sz w:val="28"/>
          <w:szCs w:val="28"/>
          <w:rtl w:val="0"/>
        </w:rPr>
        <w:br w:type="textWrapping"/>
        <w:t xml:space="preserve">                     = 1000 = 8</w:t>
      </w:r>
    </w:p>
    <w:p w:rsidR="00000000" w:rsidDel="00000000" w:rsidP="00000000" w:rsidRDefault="00000000" w:rsidRPr="00000000" w14:paraId="000001D3">
      <w:pPr>
        <w:pStyle w:val="Heading2"/>
        <w:rPr>
          <w:rFonts w:ascii="Times New Roman" w:cs="Times New Roman" w:eastAsia="Times New Roman" w:hAnsi="Times New Roman"/>
          <w:b w:val="1"/>
          <w:bCs w:val="1"/>
        </w:rPr>
      </w:pPr>
      <w:bookmarkStart w:colFirst="0" w:colLast="0" w:name="_5a57mtyzbnoa" w:id="13"/>
      <w:bookmarkEnd w:id="13"/>
      <w:r w:rsidDel="00000000" w:rsidR="00000000" w:rsidRPr="00000000">
        <w:rPr>
          <w:rFonts w:ascii="Times New Roman" w:cs="Times New Roman" w:eastAsia="Times New Roman" w:hAnsi="Times New Roman"/>
          <w:b w:val="1"/>
          <w:bCs w:val="1"/>
          <w:rtl w:val="0"/>
        </w:rPr>
        <w:t xml:space="preserve">How to determine a cache hit or miss?</w:t>
      </w:r>
    </w:p>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an address and you need to determine whether it will be a cache hit or miss. </w:t>
        <w:br w:type="textWrapping"/>
        <w:br w:type="textWrapping"/>
        <w:t xml:space="preserve">Steps:</w:t>
      </w:r>
    </w:p>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Find the index, tag and offset bits from the given address;</w:t>
      </w:r>
    </w:p>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Use the index bit to find the correct block in the cache;</w:t>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If (the valid bit of that cache index == 1):</w:t>
      </w:r>
    </w:p>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(tag bits of the address == the tag bits of that cache index):</w:t>
      </w:r>
    </w:p>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Cache Hit;</w:t>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w:t>
        <w:br w:type="textWrapping"/>
        <w:t xml:space="preserve">             Cache Miss;</w:t>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w:t>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Cache miss;</w:t>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Given a cache table: </w:t>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95"/>
        <w:gridCol w:w="2370"/>
        <w:gridCol w:w="3855"/>
        <w:tblGridChange w:id="0">
          <w:tblGrid>
            <w:gridCol w:w="1320"/>
            <w:gridCol w:w="1395"/>
            <w:gridCol w:w="2370"/>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memory address 100110; determine whether it will be a cache hit or miss?</w:t>
        <w:br w:type="textWrapping"/>
        <w:t xml:space="preserve">Note: the block size is 1 byte.</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Solution: </w:t>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The cache has 8 blocks → Index size = log₂(8) = 3 bits</w:t>
        <w:br w:type="textWrapping"/>
        <w:t xml:space="preserve">Block size = 1 byte → Offset = log₂(1) = 0 bits</w:t>
        <w:br w:type="textWrapping"/>
        <w:t xml:space="preserve">Total address size = 6 bits → Tag size = 6 − 3 − 0 = 3 bits</w:t>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Breakdown of the address 100110:</w:t>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 100</w:t>
      </w:r>
    </w:p>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110</w:t>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cache table:</w:t>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Valid bit at index 110 = 1</w:t>
        <w:br w:type="textWrapping"/>
        <w:t xml:space="preserve">2. Now we check if the tag bits match or not; </w:t>
        <w:br w:type="textWrapping"/>
        <w:t xml:space="preserve">     Tag bit from the table for index 110 is 010</w:t>
        <w:br w:type="textWrapping"/>
        <w:t xml:space="preserve">      Which is not the same as the tag bit generated from the table. </w:t>
        <w:br w:type="textWrapping"/>
        <w:t xml:space="preserve">So, it will be a miss.</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pStyle w:val="Heading2"/>
        <w:jc w:val="center"/>
        <w:rPr>
          <w:rFonts w:ascii="Times New Roman" w:cs="Times New Roman" w:eastAsia="Times New Roman" w:hAnsi="Times New Roman"/>
          <w:b w:val="1"/>
          <w:bCs w:val="1"/>
        </w:rPr>
      </w:pPr>
      <w:bookmarkStart w:colFirst="0" w:colLast="0" w:name="_mnkvswnd75zu" w:id="14"/>
      <w:bookmarkEnd w:id="14"/>
      <w:r w:rsidDel="00000000" w:rsidR="00000000" w:rsidRPr="00000000">
        <w:rPr>
          <w:rFonts w:ascii="Times New Roman" w:cs="Times New Roman" w:eastAsia="Times New Roman" w:hAnsi="Times New Roman"/>
          <w:b w:val="1"/>
          <w:bCs w:val="1"/>
          <w:rtl w:val="0"/>
        </w:rPr>
        <w:t xml:space="preserve">Block Size Considerations</w:t>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pStyle w:val="Heading3"/>
        <w:rPr>
          <w:rFonts w:ascii="Times New Roman" w:cs="Times New Roman" w:eastAsia="Times New Roman" w:hAnsi="Times New Roman"/>
          <w:b w:val="1"/>
          <w:bCs w:val="1"/>
        </w:rPr>
      </w:pPr>
      <w:bookmarkStart w:colFirst="0" w:colLast="0" w:name="_d4vj2fi0seuw" w:id="15"/>
      <w:bookmarkEnd w:id="15"/>
      <w:r w:rsidDel="00000000" w:rsidR="00000000" w:rsidRPr="00000000">
        <w:rPr>
          <w:rFonts w:ascii="Times New Roman" w:cs="Times New Roman" w:eastAsia="Times New Roman" w:hAnsi="Times New Roman"/>
          <w:b w:val="1"/>
          <w:bCs w:val="1"/>
          <w:rtl w:val="0"/>
        </w:rPr>
        <w:t xml:space="preserve">Benefits of Larger Block Size</w:t>
      </w:r>
    </w:p>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Miss Rate (Initially) =&gt; Due to spatial locality: if you access address A, you are likely to access A+1, A+2, etc. A larger block brings more nearby data into the cache with each miss.</w:t>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fewer memory accesses. Hence, fewer misses.</w:t>
      </w:r>
    </w:p>
    <w:p w:rsidR="00000000" w:rsidDel="00000000" w:rsidP="00000000" w:rsidRDefault="00000000" w:rsidRPr="00000000" w14:paraId="00000215">
      <w:pPr>
        <w:pStyle w:val="Heading3"/>
        <w:rPr>
          <w:rFonts w:ascii="Times New Roman" w:cs="Times New Roman" w:eastAsia="Times New Roman" w:hAnsi="Times New Roman"/>
          <w:b w:val="1"/>
          <w:bCs w:val="1"/>
        </w:rPr>
      </w:pPr>
      <w:bookmarkStart w:colFirst="0" w:colLast="0" w:name="_w57lpijptjgi" w:id="16"/>
      <w:bookmarkEnd w:id="16"/>
      <w:r w:rsidDel="00000000" w:rsidR="00000000" w:rsidRPr="00000000">
        <w:rPr>
          <w:rFonts w:ascii="Times New Roman" w:cs="Times New Roman" w:eastAsia="Times New Roman" w:hAnsi="Times New Roman"/>
          <w:b w:val="1"/>
          <w:bCs w:val="1"/>
          <w:rtl w:val="0"/>
        </w:rPr>
        <w:t xml:space="preserve">Issues </w:t>
      </w:r>
      <w:r w:rsidDel="00000000" w:rsidR="00000000" w:rsidRPr="00000000">
        <w:rPr>
          <w:rFonts w:ascii="Times New Roman" w:cs="Times New Roman" w:eastAsia="Times New Roman" w:hAnsi="Times New Roman"/>
          <w:b w:val="1"/>
          <w:bCs w:val="1"/>
          <w:rtl w:val="0"/>
        </w:rPr>
        <w:t xml:space="preserve">of Larger Block Size</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(Especially in Fixed Cache Size)</w:t>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Fewer Blocks in the Cache: If total cache size is fixed, larger blocks = fewer blocks. This leads to more conflict misses (more data fighting for fewer slots).</w:t>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Cache Pollution: If you load a large block but only use a few bytes, the rest is wasted. This "pollutes" the cache and evicts potentially useful data.</w:t>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3. Increased Miss Penalty: Larger block = more data to fetch from main memory on a miss. Takes longer → higher latency on each miss. This can cancel out the benefit of reduced miss rate.</w:t>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pStyle w:val="Heading3"/>
        <w:rPr>
          <w:rFonts w:ascii="Times New Roman" w:cs="Times New Roman" w:eastAsia="Times New Roman" w:hAnsi="Times New Roman"/>
          <w:b w:val="1"/>
          <w:bCs w:val="1"/>
        </w:rPr>
      </w:pPr>
      <w:bookmarkStart w:colFirst="0" w:colLast="0" w:name="_7857mxkti85f" w:id="17"/>
      <w:bookmarkEnd w:id="17"/>
      <w:r w:rsidDel="00000000" w:rsidR="00000000" w:rsidRPr="00000000">
        <w:rPr>
          <w:rFonts w:ascii="Times New Roman" w:cs="Times New Roman" w:eastAsia="Times New Roman" w:hAnsi="Times New Roman"/>
          <w:b w:val="1"/>
          <w:bCs w:val="1"/>
          <w:rtl w:val="0"/>
        </w:rPr>
        <w:t xml:space="preserve">Techniques to Reduce Penalty</w:t>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sz w:val="28"/>
          <w:szCs w:val="28"/>
          <w:rtl w:val="0"/>
        </w:rPr>
        <w:t xml:space="preserve">Early Restart: Start sending data to the CPU as soon as the requested word is fetched. Don’t wait for the entire block.</w:t>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Critical-Word-First: Request the word you need first, even if it’s in the middle of the block. The remaining words can be loaded in the background.</w:t>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pStyle w:val="Heading2"/>
        <w:jc w:val="center"/>
        <w:rPr>
          <w:rFonts w:ascii="Times New Roman" w:cs="Times New Roman" w:eastAsia="Times New Roman" w:hAnsi="Times New Roman"/>
        </w:rPr>
      </w:pPr>
      <w:bookmarkStart w:colFirst="0" w:colLast="0" w:name="_ues7nexbkrg" w:id="18"/>
      <w:bookmarkEnd w:id="18"/>
      <w:r w:rsidDel="00000000" w:rsidR="00000000" w:rsidRPr="00000000">
        <w:rPr>
          <w:rFonts w:ascii="Times New Roman" w:cs="Times New Roman" w:eastAsia="Times New Roman" w:hAnsi="Times New Roman"/>
          <w:rtl w:val="0"/>
        </w:rPr>
        <w:t xml:space="preserve">What happens when a Cache Miss occurs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case of any cache miss CPU must fetch the data from the next level of memory which is usually the main memory. This causes a pipeline stall. (CPU has to pause while waiting for data)</w:t>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Cache Miss: It happens when the CPU tries to get an instruction to run, but that instruction is not found in the cache. The processor stops fetching instructions until the required instruction is brought in from memory. (Restart of the instruction fetch process)</w:t>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Cache Miss: It happens when a load instruction refers to data that is not present in the cache. To solve this, CPU completes data access.</w:t>
      </w:r>
    </w:p>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pStyle w:val="Heading2"/>
        <w:jc w:val="center"/>
        <w:rPr>
          <w:rFonts w:ascii="Times New Roman" w:cs="Times New Roman" w:eastAsia="Times New Roman" w:hAnsi="Times New Roman"/>
        </w:rPr>
      </w:pPr>
      <w:bookmarkStart w:colFirst="0" w:colLast="0" w:name="_a9nkwskxdgsi" w:id="19"/>
      <w:bookmarkEnd w:id="19"/>
      <w:r w:rsidDel="00000000" w:rsidR="00000000" w:rsidRPr="00000000">
        <w:rPr>
          <w:rFonts w:ascii="Times New Roman" w:cs="Times New Roman" w:eastAsia="Times New Roman" w:hAnsi="Times New Roman"/>
          <w:rtl w:val="0"/>
        </w:rPr>
        <w:t xml:space="preserve">Cache Hit on write operation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write hit occurs when the CPU wants to store (write) data to a memory location and that location is already present in the cache. Since the data is already in the cache, the CPU can perform the write quickly. But how this write is handled depends on the cache’s write policy.</w:t>
      </w:r>
    </w:p>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Different cache write policies to follow for cache write hit: </w:t>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Write-Through; </w:t>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Write-Back;</w:t>
      </w:r>
    </w:p>
    <w:p w:rsidR="00000000" w:rsidDel="00000000" w:rsidP="00000000" w:rsidRDefault="00000000" w:rsidRPr="00000000" w14:paraId="00000230">
      <w:pPr>
        <w:pStyle w:val="Heading3"/>
        <w:rPr>
          <w:rFonts w:ascii="Times New Roman" w:cs="Times New Roman" w:eastAsia="Times New Roman" w:hAnsi="Times New Roman"/>
        </w:rPr>
      </w:pPr>
      <w:bookmarkStart w:colFirst="0" w:colLast="0" w:name="_hdf7udaumms7" w:id="20"/>
      <w:bookmarkEnd w:id="20"/>
      <w:r w:rsidDel="00000000" w:rsidR="00000000" w:rsidRPr="00000000">
        <w:rPr>
          <w:rFonts w:ascii="Times New Roman" w:cs="Times New Roman" w:eastAsia="Times New Roman" w:hAnsi="Times New Roman"/>
          <w:rtl w:val="0"/>
        </w:rPr>
        <w:t xml:space="preserve">Write-Through:</w:t>
      </w:r>
    </w:p>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write hit, </w:t>
      </w:r>
    </w:p>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written to both the cache and main memory simultaneously. This keeps memory always up-to-date. It also ensures memory and cache are always in sync. </w:t>
      </w:r>
    </w:p>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approach is a bit slower because every write includes accessing the slower main memory.</w:t>
      </w:r>
    </w:p>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Solution: Using a write buffer. Holds data waiting to be written to memory.</w:t>
      </w:r>
    </w:p>
    <w:p w:rsidR="00000000" w:rsidDel="00000000" w:rsidP="00000000" w:rsidRDefault="00000000" w:rsidRPr="00000000" w14:paraId="000002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Allows the CPU to continue without stalling, only stalls if the buffer is full.</w:t>
        <w:br w:type="textWrapping"/>
      </w:r>
    </w:p>
    <w:p w:rsidR="00000000" w:rsidDel="00000000" w:rsidP="00000000" w:rsidRDefault="00000000" w:rsidRPr="00000000" w14:paraId="00000236">
      <w:pPr>
        <w:pStyle w:val="Heading3"/>
        <w:rPr>
          <w:rFonts w:ascii="Times New Roman" w:cs="Times New Roman" w:eastAsia="Times New Roman" w:hAnsi="Times New Roman"/>
        </w:rPr>
      </w:pPr>
      <w:bookmarkStart w:colFirst="0" w:colLast="0" w:name="_ihdz4jrmrs8k" w:id="21"/>
      <w:bookmarkEnd w:id="21"/>
      <w:r w:rsidDel="00000000" w:rsidR="00000000" w:rsidRPr="00000000">
        <w:rPr>
          <w:rFonts w:ascii="Times New Roman" w:cs="Times New Roman" w:eastAsia="Times New Roman" w:hAnsi="Times New Roman"/>
          <w:rtl w:val="0"/>
        </w:rPr>
        <w:t xml:space="preserve">Write-Back:</w:t>
      </w:r>
    </w:p>
    <w:p w:rsidR="00000000" w:rsidDel="00000000" w:rsidP="00000000" w:rsidRDefault="00000000" w:rsidRPr="00000000" w14:paraId="000002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write hit, </w:t>
      </w:r>
    </w:p>
    <w:p w:rsidR="00000000" w:rsidDel="00000000" w:rsidP="00000000" w:rsidRDefault="00000000" w:rsidRPr="00000000" w14:paraId="000002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updated in the cache block only. Afterwards, mark the cache block as dirty. When a dirty block is replaced, write it back to memory. </w:t>
      </w:r>
    </w:p>
    <w:p w:rsidR="00000000" w:rsidDel="00000000" w:rsidP="00000000" w:rsidRDefault="00000000" w:rsidRPr="00000000" w14:paraId="000002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can use a write buffer here, too. A write buffer temporarily holds the dirty block while the new block is fetched into the cache.</w:t>
      </w:r>
    </w:p>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allows the memory system to:</w:t>
      </w:r>
    </w:p>
    <w:p w:rsidR="00000000" w:rsidDel="00000000" w:rsidP="00000000" w:rsidRDefault="00000000" w:rsidRPr="00000000" w14:paraId="000002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Start reading in the new block right away.</w:t>
      </w:r>
    </w:p>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Write the old dirty block to memory in the background (asynchronously).</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This overlap saves time and helps avoid CPU stalls.</w:t>
      </w:r>
      <w:r w:rsidDel="00000000" w:rsidR="00000000" w:rsidRPr="00000000">
        <w:rPr>
          <w:rtl w:val="0"/>
        </w:rPr>
      </w:r>
    </w:p>
    <w:p w:rsidR="00000000" w:rsidDel="00000000" w:rsidP="00000000" w:rsidRDefault="00000000" w:rsidRPr="00000000" w14:paraId="0000023E">
      <w:pPr>
        <w:pStyle w:val="Heading2"/>
        <w:jc w:val="center"/>
        <w:rPr>
          <w:rFonts w:ascii="Times New Roman" w:cs="Times New Roman" w:eastAsia="Times New Roman" w:hAnsi="Times New Roman"/>
        </w:rPr>
      </w:pPr>
      <w:bookmarkStart w:colFirst="0" w:colLast="0" w:name="_3nw0gdf227qn" w:id="22"/>
      <w:bookmarkEnd w:id="22"/>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jc w:val="center"/>
        <w:rPr>
          <w:rFonts w:ascii="Times New Roman" w:cs="Times New Roman" w:eastAsia="Times New Roman" w:hAnsi="Times New Roman"/>
        </w:rPr>
      </w:pPr>
      <w:bookmarkStart w:colFirst="0" w:colLast="0" w:name="_vnawlyv6uyae" w:id="23"/>
      <w:bookmarkEnd w:id="23"/>
      <w:r w:rsidDel="00000000" w:rsidR="00000000" w:rsidRPr="00000000">
        <w:rPr>
          <w:rFonts w:ascii="Times New Roman" w:cs="Times New Roman" w:eastAsia="Times New Roman" w:hAnsi="Times New Roman"/>
          <w:rtl w:val="0"/>
        </w:rPr>
        <w:t xml:space="preserve">Cache Miss on write operation</w:t>
      </w:r>
    </w:p>
    <w:p w:rsidR="00000000" w:rsidDel="00000000" w:rsidP="00000000" w:rsidRDefault="00000000" w:rsidRPr="00000000" w14:paraId="000002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write miss occurs when the CPU wants to store (write) data to a memory location, but that location is not present in the cache. Since the cache does not have the data block yet, it must decide what to do and this depends on the cache’s write policy.</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Different cache write policies to follow for cache write miss: </w:t>
      </w:r>
    </w:p>
    <w:p w:rsidR="00000000" w:rsidDel="00000000" w:rsidP="00000000" w:rsidRDefault="00000000" w:rsidRPr="00000000" w14:paraId="000002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Write Allocation.</w:t>
      </w:r>
    </w:p>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No-Write Allocation.</w:t>
      </w:r>
    </w:p>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9">
      <w:pPr>
        <w:pStyle w:val="Heading3"/>
        <w:rPr>
          <w:rFonts w:ascii="Times New Roman" w:cs="Times New Roman" w:eastAsia="Times New Roman" w:hAnsi="Times New Roman"/>
        </w:rPr>
      </w:pPr>
      <w:bookmarkStart w:colFirst="0" w:colLast="0" w:name="_ud439057vrlg" w:id="24"/>
      <w:bookmarkEnd w:id="24"/>
      <w:r w:rsidDel="00000000" w:rsidR="00000000" w:rsidRPr="00000000">
        <w:rPr>
          <w:rFonts w:ascii="Times New Roman" w:cs="Times New Roman" w:eastAsia="Times New Roman" w:hAnsi="Times New Roman"/>
          <w:rtl w:val="0"/>
        </w:rPr>
        <w:t xml:space="preserve">Write Allocation:</w:t>
      </w:r>
    </w:p>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write miss, </w:t>
      </w:r>
    </w:p>
    <w:p w:rsidR="00000000" w:rsidDel="00000000" w:rsidP="00000000" w:rsidRDefault="00000000" w:rsidRPr="00000000" w14:paraId="0000024B">
      <w:pP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8"/>
          <w:szCs w:val="28"/>
          <w:rtl w:val="0"/>
        </w:rPr>
        <w:t xml:space="preserve">The block is brought into the cache, and then the write is performed in the cache using either write-through or write-back. </w:t>
      </w:r>
      <w:r w:rsidDel="00000000" w:rsidR="00000000" w:rsidRPr="00000000">
        <w:rPr>
          <w:rtl w:val="0"/>
        </w:rPr>
      </w:r>
    </w:p>
    <w:p w:rsidR="00000000" w:rsidDel="00000000" w:rsidP="00000000" w:rsidRDefault="00000000" w:rsidRPr="00000000" w14:paraId="0000024C">
      <w:pPr>
        <w:pStyle w:val="Heading3"/>
        <w:rPr>
          <w:rFonts w:ascii="Times New Roman" w:cs="Times New Roman" w:eastAsia="Times New Roman" w:hAnsi="Times New Roman"/>
          <w:color w:val="434343"/>
          <w:sz w:val="28"/>
          <w:szCs w:val="28"/>
        </w:rPr>
      </w:pPr>
      <w:bookmarkStart w:colFirst="0" w:colLast="0" w:name="_xvtc7ht0bj2y" w:id="25"/>
      <w:bookmarkEnd w:id="25"/>
      <w:r w:rsidDel="00000000" w:rsidR="00000000" w:rsidRPr="00000000">
        <w:rPr>
          <w:rFonts w:ascii="Times New Roman" w:cs="Times New Roman" w:eastAsia="Times New Roman" w:hAnsi="Times New Roman"/>
          <w:rtl w:val="0"/>
        </w:rPr>
        <w:t xml:space="preserve">No-Write Allocation:</w:t>
      </w: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write miss, </w:t>
      </w:r>
    </w:p>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write is performed directly in the main memory, and the block is not loaded into the cache. </w:t>
      </w:r>
    </w:p>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color w:val="ff0000"/>
          <w:sz w:val="34"/>
          <w:szCs w:val="34"/>
        </w:rPr>
      </w:pPr>
      <w:r w:rsidDel="00000000" w:rsidR="00000000" w:rsidRPr="00000000">
        <w:rPr>
          <w:rFonts w:ascii="Times New Roman" w:cs="Times New Roman" w:eastAsia="Times New Roman" w:hAnsi="Times New Roman"/>
          <w:sz w:val="28"/>
          <w:szCs w:val="28"/>
          <w:rtl w:val="0"/>
        </w:rPr>
        <w:t xml:space="preserve">Write Around = Write-Through + No Write Allocate. </w:t>
      </w:r>
      <w:r w:rsidDel="00000000" w:rsidR="00000000" w:rsidRPr="00000000">
        <w:rPr>
          <w:rFonts w:ascii="Times New Roman" w:cs="Times New Roman" w:eastAsia="Times New Roman" w:hAnsi="Times New Roman"/>
          <w:color w:val="ff0000"/>
          <w:sz w:val="34"/>
          <w:szCs w:val="34"/>
          <w:rtl w:val="0"/>
        </w:rPr>
        <w:t xml:space="preserve">Explore yourself.</w:t>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2">
      <w:pPr>
        <w:pStyle w:val="Heading1"/>
        <w:jc w:val="center"/>
        <w:rPr>
          <w:rFonts w:ascii="Times New Roman" w:cs="Times New Roman" w:eastAsia="Times New Roman" w:hAnsi="Times New Roman"/>
        </w:rPr>
      </w:pPr>
      <w:bookmarkStart w:colFirst="0" w:colLast="0" w:name="_ww4yzmm4495u" w:id="26"/>
      <w:bookmarkEnd w:id="26"/>
      <w:r w:rsidDel="00000000" w:rsidR="00000000" w:rsidRPr="00000000">
        <w:rPr>
          <w:rFonts w:ascii="Times New Roman" w:cs="Times New Roman" w:eastAsia="Times New Roman" w:hAnsi="Times New Roman"/>
          <w:rtl w:val="0"/>
        </w:rPr>
        <w:t xml:space="preserve">Average Memory Access Time(AMAT)</w:t>
      </w:r>
    </w:p>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AMAT = Hit time + (Miss rate × Miss penalty)</w:t>
      </w:r>
    </w:p>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Given that the CPU has a 1ns clock, hit time = 1 cycle, miss penalty = 20 cycles, and I-cache miss rate = 5%, find the AMAT and how many cycles are required per instruction? </w:t>
        <w:br w:type="textWrapping"/>
      </w:r>
    </w:p>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Solution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 penalty = 20 cycles = 20 x 1ns  = 20 ns</w:t>
      </w:r>
    </w:p>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AMAT = Hit time + Miss rate × Miss penalty </w:t>
      </w:r>
    </w:p>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 + (5/100) x  20</w:t>
      </w:r>
    </w:p>
    <w:p w:rsidR="00000000" w:rsidDel="00000000" w:rsidP="00000000" w:rsidRDefault="00000000" w:rsidRPr="00000000" w14:paraId="000002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2</w:t>
      </w:r>
    </w:p>
    <w:p w:rsidR="00000000" w:rsidDel="00000000" w:rsidP="00000000" w:rsidRDefault="00000000" w:rsidRPr="00000000" w14:paraId="000002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AMAT = 1 + 0.05 × 20 = 2ns</w:t>
      </w:r>
    </w:p>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1ns = 1 cycle</w:t>
      </w:r>
    </w:p>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ns = 2 cycle</w:t>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2 cycles per instruction</w:t>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pStyle w:val="Heading1"/>
        <w:jc w:val="center"/>
        <w:rPr>
          <w:rFonts w:ascii="Times New Roman" w:cs="Times New Roman" w:eastAsia="Times New Roman" w:hAnsi="Times New Roman"/>
        </w:rPr>
      </w:pPr>
      <w:bookmarkStart w:colFirst="0" w:colLast="0" w:name="_aaji1njlwroc" w:id="27"/>
      <w:bookmarkEnd w:id="27"/>
      <w:r w:rsidDel="00000000" w:rsidR="00000000" w:rsidRPr="00000000">
        <w:rPr>
          <w:rFonts w:ascii="Times New Roman" w:cs="Times New Roman" w:eastAsia="Times New Roman" w:hAnsi="Times New Roman"/>
          <w:rtl w:val="0"/>
        </w:rPr>
        <w:t xml:space="preserve">Multilevel Cache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228600</wp:posOffset>
            </wp:positionV>
            <wp:extent cx="4124325" cy="3314700"/>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124325" cy="3314700"/>
                    </a:xfrm>
                    <a:prstGeom prst="rect"/>
                    <a:ln/>
                  </pic:spPr>
                </pic:pic>
              </a:graphicData>
            </a:graphic>
          </wp:anchor>
        </w:drawing>
      </w:r>
    </w:p>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Multilevel Cache</w:t>
      </w:r>
    </w:p>
    <w:p w:rsidR="00000000" w:rsidDel="00000000" w:rsidP="00000000" w:rsidRDefault="00000000" w:rsidRPr="00000000" w14:paraId="0000027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E">
      <w:pPr>
        <w:pStyle w:val="Heading1"/>
        <w:widowControl w:val="0"/>
        <w:spacing w:before="96" w:lineRule="auto"/>
        <w:jc w:val="center"/>
        <w:rPr/>
      </w:pPr>
      <w:bookmarkStart w:colFirst="0" w:colLast="0" w:name="_kb0qpgtnajue" w:id="28"/>
      <w:bookmarkEnd w:id="28"/>
      <w:r w:rsidDel="00000000" w:rsidR="00000000" w:rsidRPr="00000000">
        <w:rPr>
          <w:rFonts w:ascii="Times New Roman" w:cs="Times New Roman" w:eastAsia="Times New Roman" w:hAnsi="Times New Roman"/>
          <w:sz w:val="50"/>
          <w:szCs w:val="50"/>
          <w:rtl w:val="0"/>
        </w:rPr>
        <w:t xml:space="preserve">  </w:t>
      </w:r>
      <w:r w:rsidDel="00000000" w:rsidR="00000000" w:rsidRPr="00000000">
        <w:rPr>
          <w:rFonts w:ascii="Times New Roman" w:cs="Times New Roman" w:eastAsia="Times New Roman" w:hAnsi="Times New Roman"/>
          <w:sz w:val="50"/>
          <w:szCs w:val="50"/>
          <w:u w:val="single"/>
          <w:rtl w:val="0"/>
        </w:rPr>
        <w:t xml:space="preserve">Formulas</w:t>
      </w:r>
      <w:r w:rsidDel="00000000" w:rsidR="00000000" w:rsidRPr="00000000">
        <w:rPr>
          <w:rFonts w:ascii="Times New Roman" w:cs="Times New Roman" w:eastAsia="Times New Roman" w:hAnsi="Times New Roman"/>
          <w:sz w:val="50"/>
          <w:szCs w:val="50"/>
          <w:rtl w:val="0"/>
        </w:rPr>
        <w:t xml:space="preserve">  </w:t>
      </w:r>
      <w:r w:rsidDel="00000000" w:rsidR="00000000" w:rsidRPr="00000000">
        <w:rPr>
          <w:rtl w:val="0"/>
        </w:rPr>
      </w:r>
    </w:p>
    <w:tbl>
      <w:tblPr>
        <w:tblStyle w:val="Table9"/>
        <w:tblW w:w="10050.0" w:type="dxa"/>
        <w:jc w:val="left"/>
        <w:tblLayout w:type="fixed"/>
        <w:tblLook w:val="0600"/>
      </w:tblPr>
      <w:tblGrid>
        <w:gridCol w:w="10050"/>
        <w:tblGridChange w:id="0">
          <w:tblGrid>
            <w:gridCol w:w="10050"/>
          </w:tblGrid>
        </w:tblGridChange>
      </w:tblGrid>
      <w:tr>
        <w:trPr>
          <w:cantSplit w:val="0"/>
          <w:trHeight w:val="706.03286788711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 Cache Index =Block address </m:t>
              </m:r>
              <m:r>
                <w:rPr>
                  <w:rFonts w:ascii="Times New Roman" w:cs="Times New Roman" w:eastAsia="Times New Roman" w:hAnsi="Times New Roman"/>
                  <w:color w:val="ff0000"/>
                  <w:sz w:val="28"/>
                  <w:szCs w:val="28"/>
                </w:rPr>
                <m:t xml:space="preserve">mod </m:t>
              </m:r>
              <m:r>
                <w:rPr>
                  <w:rFonts w:ascii="Times New Roman" w:cs="Times New Roman" w:eastAsia="Times New Roman" w:hAnsi="Times New Roman"/>
                  <w:sz w:val="28"/>
                  <w:szCs w:val="28"/>
                </w:rPr>
                <m:t xml:space="preserve">number of blocks in the cache </m:t>
              </m:r>
            </m:oMath>
            <w:r w:rsidDel="00000000" w:rsidR="00000000" w:rsidRPr="00000000">
              <w:rPr>
                <w:rFonts w:ascii="Times New Roman" w:cs="Times New Roman" w:eastAsia="Times New Roman" w:hAnsi="Times New Roman"/>
                <w:sz w:val="28"/>
                <w:szCs w:val="28"/>
                <w:rtl w:val="0"/>
              </w:rPr>
              <w:t xml:space="preserve">(Direct </w:t>
            </w:r>
          </w:p>
          <w:p w:rsidR="00000000" w:rsidDel="00000000" w:rsidP="00000000" w:rsidRDefault="00000000" w:rsidRPr="00000000" w14:paraId="000002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mapped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2. Cache Index size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(Number of cache blocks) </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3. Offset bit size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(Block size in bytes)</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4. Tag bit size =Total Address Size - Cache Index size - Offset bit size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5. Memory Address consists of Tag bits,Index bits,Offset bits [Order is fixed]</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6. Block Address = </m:t>
              </m:r>
            </m:oMath>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Memory Address</m:t>
                  </m:r>
                </m:num>
                <m:den>
                  <m:r>
                    <w:rPr>
                      <w:rFonts w:ascii="Times New Roman" w:cs="Times New Roman" w:eastAsia="Times New Roman" w:hAnsi="Times New Roman"/>
                      <w:sz w:val="28"/>
                      <w:szCs w:val="28"/>
                    </w:rPr>
                    <m:t xml:space="preserve">Block Size in bytes</m:t>
                  </m:r>
                </m:den>
              </m:f>
            </m:oMath>
            <w:r w:rsidDel="00000000" w:rsidR="00000000" w:rsidRPr="00000000">
              <w:rPr>
                <w:rFonts w:ascii="Times New Roman" w:cs="Times New Roman" w:eastAsia="Times New Roman" w:hAnsi="Times New Roman"/>
                <w:sz w:val="28"/>
                <w:szCs w:val="28"/>
                <w:rtl w:val="0"/>
              </w:rPr>
              <w:t xml:space="preserve"> [Always take the floor value of this answer.]</w:t>
            </w:r>
          </w:p>
          <w:p w:rsidR="00000000" w:rsidDel="00000000" w:rsidP="00000000" w:rsidRDefault="00000000" w:rsidRPr="00000000" w14:paraId="00000286">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7. AMAT = </m:t>
              </m:r>
            </m:oMath>
            <m:oMath>
              <m:r>
                <w:rPr>
                  <w:rFonts w:ascii="Times New Roman" w:cs="Times New Roman" w:eastAsia="Times New Roman" w:hAnsi="Times New Roman"/>
                  <w:sz w:val="28"/>
                  <w:szCs w:val="28"/>
                </w:rPr>
                <m:t xml:space="preserve">Hit time + Miss rate × Miss penalty</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w:t>
            </w:r>
            <m:oMath>
              <m:r>
                <w:rPr>
                  <w:rFonts w:ascii="Times New Roman" w:cs="Times New Roman" w:eastAsia="Times New Roman" w:hAnsi="Times New Roman"/>
                  <w:sz w:val="28"/>
                  <w:szCs w:val="28"/>
                </w:rPr>
                <m:t xml:space="preserve">Hit Ratio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Total Hit</m:t>
                  </m:r>
                </m:num>
                <m:den>
                  <m:r>
                    <w:rPr>
                      <w:rFonts w:ascii="Times New Roman" w:cs="Times New Roman" w:eastAsia="Times New Roman" w:hAnsi="Times New Roman"/>
                      <w:sz w:val="28"/>
                      <w:szCs w:val="28"/>
                    </w:rPr>
                    <m:t xml:space="preserve">Total Access</m:t>
                  </m:r>
                </m:den>
              </m:f>
            </m:oMath>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1 - Miss Ratio</m:t>
              </m:r>
            </m:oMath>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w:t>
            </w:r>
            <m:oMath>
              <m:r>
                <w:rPr>
                  <w:rFonts w:ascii="Times New Roman" w:cs="Times New Roman" w:eastAsia="Times New Roman" w:hAnsi="Times New Roman"/>
                  <w:sz w:val="28"/>
                  <w:szCs w:val="28"/>
                </w:rPr>
                <m:t xml:space="preserve">Miss Ratio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Total Miss</m:t>
                  </m:r>
                </m:num>
                <m:den>
                  <m:r>
                    <w:rPr>
                      <w:rFonts w:ascii="Times New Roman" w:cs="Times New Roman" w:eastAsia="Times New Roman" w:hAnsi="Times New Roman"/>
                      <w:sz w:val="28"/>
                      <w:szCs w:val="28"/>
                    </w:rPr>
                    <m:t xml:space="preserve">Total Access</m:t>
                  </m:r>
                </m:den>
              </m:f>
            </m:oMath>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1 - Hit Ratio</m:t>
              </m:r>
            </m:oMath>
            <w:r w:rsidDel="00000000" w:rsidR="00000000" w:rsidRPr="00000000">
              <w:rPr>
                <w:rtl w:val="0"/>
              </w:rPr>
            </w:r>
          </w:p>
        </w:tc>
      </w:tr>
    </w:tbl>
    <w:p w:rsidR="00000000" w:rsidDel="00000000" w:rsidP="00000000" w:rsidRDefault="00000000" w:rsidRPr="00000000" w14:paraId="0000028B">
      <w:pPr>
        <w:pStyle w:val="Heading1"/>
        <w:widowControl w:val="0"/>
        <w:spacing w:before="96" w:lineRule="auto"/>
        <w:rPr>
          <w:rFonts w:ascii="Times New Roman" w:cs="Times New Roman" w:eastAsia="Times New Roman" w:hAnsi="Times New Roman"/>
          <w:sz w:val="28"/>
          <w:szCs w:val="28"/>
        </w:rPr>
      </w:pPr>
      <w:bookmarkStart w:colFirst="0" w:colLast="0" w:name="_wq3xfi8gb5wg" w:id="29"/>
      <w:bookmarkEnd w:id="29"/>
      <w:r w:rsidDel="00000000" w:rsidR="00000000" w:rsidRPr="00000000">
        <w:rPr>
          <w:rtl w:val="0"/>
        </w:rPr>
      </w:r>
    </w:p>
    <w:sectPr>
      <w:headerReference r:id="rId15" w:type="default"/>
      <w:footerReference r:id="rId16" w:type="default"/>
      <w:pgSz w:h="16838" w:w="11906" w:orient="portrait"/>
      <w:pgMar w:bottom="1440" w:top="431.999999999999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rPr>
        <w:rFonts w:ascii="Times New Roman" w:cs="Times New Roman" w:eastAsia="Times New Roman" w:hAnsi="Times New Roman"/>
        <w:sz w:val="50"/>
        <w:szCs w:val="5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3">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4">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5">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6">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hyperlink" Target="https://www.geeksforgeeks.org/difference-between-sram-and-dr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