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805D4" w14:textId="6B7E4CBD" w:rsidR="00DF46FD" w:rsidRPr="00B1008F" w:rsidRDefault="00660625" w:rsidP="00A21F33">
      <w:pPr>
        <w:pStyle w:val="Name"/>
        <w:pBdr>
          <w:bottom w:val="single" w:sz="4" w:space="1" w:color="auto"/>
        </w:pBdr>
        <w:spacing w:before="100" w:beforeAutospacing="1" w:after="100" w:afterAutospacing="1" w:line="283" w:lineRule="auto"/>
        <w:rPr>
          <w:rFonts w:ascii="Garamond" w:hAnsi="Garamond" w:cs="Gill Sans"/>
          <w:sz w:val="52"/>
          <w:szCs w:val="28"/>
        </w:rPr>
      </w:pPr>
      <w:bookmarkStart w:id="0" w:name="_GoBack"/>
      <w:r>
        <w:rPr>
          <w:rFonts w:ascii="Garamond" w:hAnsi="Garamond" w:cs="Gill Sans"/>
          <w:sz w:val="52"/>
          <w:szCs w:val="28"/>
        </w:rPr>
        <w:t>Asa Jenkins</w:t>
      </w:r>
    </w:p>
    <w:p w14:paraId="135D545F" w14:textId="2265A225" w:rsidR="0009573B" w:rsidRPr="00E90029" w:rsidRDefault="00E90029" w:rsidP="0009573B">
      <w:pPr>
        <w:pStyle w:val="Subtitle"/>
        <w:jc w:val="center"/>
        <w:rPr>
          <w:rFonts w:ascii="Garamond" w:hAnsi="Garamond" w:cs="Gill Sans"/>
          <w:color w:val="auto"/>
        </w:rPr>
      </w:pPr>
      <w:r w:rsidRPr="00B612C3">
        <w:rPr>
          <w:rFonts w:ascii="Garamond" w:hAnsi="Garamond" w:cs="Gill Sans"/>
          <w:color w:val="auto"/>
        </w:rPr>
        <w:t>asa4jenkins@gmail.com</w:t>
      </w:r>
      <w:r w:rsidRPr="00E90029">
        <w:rPr>
          <w:rFonts w:ascii="Garamond" w:hAnsi="Garamond" w:cs="Gill Sans"/>
          <w:color w:val="auto"/>
        </w:rPr>
        <w:t xml:space="preserve"> | asajenkins.me</w:t>
      </w:r>
      <w:r w:rsidR="0021139E" w:rsidRPr="00E90029">
        <w:rPr>
          <w:rFonts w:ascii="Garamond" w:hAnsi="Garamond" w:cs="Gill Sans"/>
          <w:color w:val="auto"/>
        </w:rPr>
        <w:t xml:space="preserve"> | </w:t>
      </w:r>
      <w:r w:rsidRPr="00E90029">
        <w:rPr>
          <w:rFonts w:ascii="Garamond" w:hAnsi="Garamond" w:cs="Gill Sans"/>
          <w:color w:val="auto"/>
        </w:rPr>
        <w:t>www.linkedin.com/in/asajenkinsiv/</w:t>
      </w:r>
      <w:r>
        <w:rPr>
          <w:rFonts w:ascii="Garamond" w:hAnsi="Garamond" w:cs="Gill Sans"/>
          <w:color w:val="auto"/>
        </w:rPr>
        <w:t xml:space="preserve"> </w:t>
      </w:r>
      <w:r w:rsidR="0021139E" w:rsidRPr="00E90029">
        <w:rPr>
          <w:rFonts w:ascii="Garamond" w:hAnsi="Garamond" w:cs="Gill Sans"/>
          <w:color w:val="auto"/>
        </w:rPr>
        <w:t>|</w:t>
      </w:r>
      <w:r w:rsidR="00E353DC" w:rsidRPr="00E90029">
        <w:rPr>
          <w:rFonts w:ascii="Garamond" w:hAnsi="Garamond" w:cs="Gill Sans"/>
          <w:color w:val="auto"/>
        </w:rPr>
        <w:t xml:space="preserve"> </w:t>
      </w:r>
      <w:r w:rsidR="0009573B" w:rsidRPr="00E90029">
        <w:rPr>
          <w:rFonts w:ascii="Garamond" w:hAnsi="Garamond" w:cs="Gill Sans"/>
          <w:color w:val="auto"/>
        </w:rPr>
        <w:t>941</w:t>
      </w:r>
      <w:r w:rsidR="00E9512E" w:rsidRPr="00E90029">
        <w:rPr>
          <w:rFonts w:ascii="Garamond" w:hAnsi="Garamond" w:cs="Gill Sans"/>
          <w:color w:val="auto"/>
        </w:rPr>
        <w:t>.</w:t>
      </w:r>
      <w:r w:rsidR="0009573B" w:rsidRPr="00E90029">
        <w:rPr>
          <w:rFonts w:ascii="Garamond" w:hAnsi="Garamond" w:cs="Gill Sans"/>
          <w:color w:val="auto"/>
        </w:rPr>
        <w:t>313</w:t>
      </w:r>
      <w:r w:rsidR="00E9512E" w:rsidRPr="00E90029">
        <w:rPr>
          <w:rFonts w:ascii="Garamond" w:hAnsi="Garamond" w:cs="Gill Sans"/>
          <w:color w:val="auto"/>
        </w:rPr>
        <w:t>.</w:t>
      </w:r>
      <w:r w:rsidR="0009573B" w:rsidRPr="00E90029">
        <w:rPr>
          <w:rFonts w:ascii="Garamond" w:hAnsi="Garamond" w:cs="Gill Sans"/>
          <w:color w:val="auto"/>
        </w:rPr>
        <w:t>1158</w:t>
      </w:r>
    </w:p>
    <w:p w14:paraId="5831FD1A" w14:textId="77777777" w:rsidR="00E353DC" w:rsidRPr="00B1008F" w:rsidRDefault="00E353DC" w:rsidP="00E353DC">
      <w:pPr>
        <w:pStyle w:val="Heading1"/>
        <w:spacing w:before="120" w:line="283" w:lineRule="auto"/>
        <w:rPr>
          <w:rFonts w:ascii="Garamond" w:hAnsi="Garamond" w:cs="Gill Sans"/>
          <w:i/>
          <w:sz w:val="24"/>
          <w:szCs w:val="26"/>
        </w:rPr>
      </w:pPr>
      <w:r w:rsidRPr="00B1008F">
        <w:rPr>
          <w:rFonts w:ascii="Garamond" w:hAnsi="Garamond" w:cs="Gill Sans"/>
          <w:i/>
          <w:sz w:val="24"/>
          <w:szCs w:val="26"/>
        </w:rPr>
        <w:t>SKILlS</w:t>
      </w:r>
    </w:p>
    <w:p w14:paraId="10C7C0DD" w14:textId="2000513A" w:rsidR="00E353DC" w:rsidRDefault="00E353DC" w:rsidP="00E353DC">
      <w:pPr>
        <w:spacing w:line="283" w:lineRule="auto"/>
        <w:rPr>
          <w:rFonts w:ascii="Garamond" w:hAnsi="Garamond" w:cs="Gill Sans"/>
          <w:sz w:val="21"/>
        </w:rPr>
      </w:pPr>
      <w:r w:rsidRPr="00B1008F">
        <w:rPr>
          <w:rFonts w:ascii="Garamond" w:hAnsi="Garamond" w:cs="Gill Sans"/>
          <w:b/>
          <w:sz w:val="21"/>
        </w:rPr>
        <w:t>Languages:</w:t>
      </w:r>
      <w:r w:rsidR="00DA2C5A">
        <w:rPr>
          <w:rFonts w:ascii="Garamond" w:hAnsi="Garamond" w:cs="Gill Sans"/>
          <w:b/>
          <w:sz w:val="21"/>
        </w:rPr>
        <w:t xml:space="preserve"> </w:t>
      </w:r>
      <w:r w:rsidR="00DA2C5A">
        <w:rPr>
          <w:rFonts w:ascii="Garamond" w:hAnsi="Garamond" w:cs="Gill Sans"/>
          <w:bCs/>
          <w:sz w:val="21"/>
        </w:rPr>
        <w:t>(Proficient):</w:t>
      </w:r>
      <w:r w:rsidRPr="00B1008F">
        <w:rPr>
          <w:rFonts w:ascii="Garamond" w:hAnsi="Garamond" w:cs="Gill Sans"/>
          <w:b/>
          <w:sz w:val="21"/>
        </w:rPr>
        <w:t xml:space="preserve"> </w:t>
      </w:r>
      <w:r>
        <w:rPr>
          <w:rFonts w:ascii="Garamond" w:hAnsi="Garamond" w:cs="Gill Sans"/>
          <w:sz w:val="21"/>
        </w:rPr>
        <w:t xml:space="preserve">C#, HTML, CSS, </w:t>
      </w:r>
      <w:r w:rsidRPr="00B1008F">
        <w:rPr>
          <w:rFonts w:ascii="Garamond" w:hAnsi="Garamond" w:cs="Gill Sans"/>
          <w:sz w:val="21"/>
        </w:rPr>
        <w:t>SQL</w:t>
      </w:r>
      <w:r w:rsidR="00DA2C5A">
        <w:rPr>
          <w:rFonts w:ascii="Garamond" w:hAnsi="Garamond" w:cs="Gill Sans"/>
          <w:sz w:val="21"/>
        </w:rPr>
        <w:t>, (Familiar): JavaScript, LINQ, Java</w:t>
      </w:r>
      <w:r w:rsidR="006B2A73">
        <w:rPr>
          <w:rFonts w:ascii="Garamond" w:hAnsi="Garamond" w:cs="Gill Sans"/>
          <w:sz w:val="21"/>
        </w:rPr>
        <w:t>, Razor</w:t>
      </w:r>
      <w:r w:rsidR="00BA57E8">
        <w:rPr>
          <w:rFonts w:ascii="Garamond" w:hAnsi="Garamond" w:cs="Gill Sans"/>
          <w:sz w:val="21"/>
        </w:rPr>
        <w:t xml:space="preserve">, </w:t>
      </w:r>
      <w:proofErr w:type="spellStart"/>
      <w:r w:rsidR="00BA57E8">
        <w:rPr>
          <w:rFonts w:ascii="Garamond" w:hAnsi="Garamond" w:cs="Gill Sans"/>
          <w:sz w:val="21"/>
        </w:rPr>
        <w:t>JQuery</w:t>
      </w:r>
      <w:proofErr w:type="spellEnd"/>
    </w:p>
    <w:p w14:paraId="5A3E9FC5" w14:textId="36FDA3BC" w:rsidR="00E353DC" w:rsidRDefault="00E353DC" w:rsidP="00E353DC">
      <w:pPr>
        <w:spacing w:line="283" w:lineRule="auto"/>
        <w:rPr>
          <w:rFonts w:ascii="Garamond" w:hAnsi="Garamond" w:cs="Gill Sans"/>
          <w:sz w:val="21"/>
        </w:rPr>
      </w:pPr>
      <w:r>
        <w:rPr>
          <w:rFonts w:ascii="Garamond" w:hAnsi="Garamond" w:cs="Gill Sans"/>
          <w:b/>
          <w:sz w:val="21"/>
        </w:rPr>
        <w:t>Frameworks:</w:t>
      </w:r>
      <w:r w:rsidR="00DA2C5A">
        <w:rPr>
          <w:rFonts w:ascii="Garamond" w:hAnsi="Garamond" w:cs="Gill Sans"/>
          <w:b/>
          <w:sz w:val="21"/>
        </w:rPr>
        <w:t xml:space="preserve"> </w:t>
      </w:r>
      <w:r w:rsidR="00DA2C5A" w:rsidRPr="00DA2C5A">
        <w:rPr>
          <w:rFonts w:ascii="Garamond" w:hAnsi="Garamond" w:cs="Gill Sans"/>
          <w:bCs/>
          <w:sz w:val="21"/>
        </w:rPr>
        <w:t>(</w:t>
      </w:r>
      <w:r w:rsidR="00DA2C5A">
        <w:rPr>
          <w:rFonts w:ascii="Garamond" w:hAnsi="Garamond" w:cs="Gill Sans"/>
          <w:bCs/>
          <w:sz w:val="21"/>
        </w:rPr>
        <w:t>Proficient</w:t>
      </w:r>
      <w:r w:rsidR="00DA2C5A" w:rsidRPr="00DA2C5A">
        <w:rPr>
          <w:rFonts w:ascii="Garamond" w:hAnsi="Garamond" w:cs="Gill Sans"/>
          <w:bCs/>
          <w:sz w:val="21"/>
        </w:rPr>
        <w:t>)</w:t>
      </w:r>
      <w:r w:rsidR="00DA2C5A">
        <w:rPr>
          <w:rFonts w:ascii="Garamond" w:hAnsi="Garamond" w:cs="Gill Sans"/>
          <w:bCs/>
          <w:sz w:val="21"/>
        </w:rPr>
        <w:t>:</w:t>
      </w:r>
      <w:r>
        <w:rPr>
          <w:rFonts w:ascii="Garamond" w:hAnsi="Garamond" w:cs="Gill Sans"/>
          <w:b/>
          <w:sz w:val="21"/>
        </w:rPr>
        <w:t xml:space="preserve"> </w:t>
      </w:r>
      <w:r>
        <w:rPr>
          <w:rFonts w:ascii="Garamond" w:hAnsi="Garamond" w:cs="Gill Sans"/>
          <w:sz w:val="21"/>
        </w:rPr>
        <w:t>.NET, .NET Core, React</w:t>
      </w:r>
      <w:r w:rsidR="00DA2C5A">
        <w:rPr>
          <w:rFonts w:ascii="Garamond" w:hAnsi="Garamond" w:cs="Gill Sans"/>
          <w:sz w:val="21"/>
        </w:rPr>
        <w:t xml:space="preserve">, </w:t>
      </w:r>
      <w:r w:rsidR="00637D6C">
        <w:rPr>
          <w:rFonts w:ascii="Garamond" w:hAnsi="Garamond" w:cs="Gill Sans"/>
          <w:sz w:val="21"/>
        </w:rPr>
        <w:t xml:space="preserve">Redux, </w:t>
      </w:r>
      <w:r w:rsidR="00DA2C5A">
        <w:rPr>
          <w:rFonts w:ascii="Garamond" w:hAnsi="Garamond" w:cs="Gill Sans"/>
          <w:sz w:val="21"/>
        </w:rPr>
        <w:t>EF, Bootstrap, (Familiar): Kendo MVC, Kendo React UI</w:t>
      </w:r>
    </w:p>
    <w:p w14:paraId="45AC4E9B" w14:textId="6527D25F" w:rsidR="00DA2C5A" w:rsidRDefault="00E353DC" w:rsidP="00E353DC">
      <w:pPr>
        <w:spacing w:line="283" w:lineRule="auto"/>
        <w:rPr>
          <w:rFonts w:ascii="Garamond" w:hAnsi="Garamond" w:cs="Gill Sans"/>
          <w:sz w:val="21"/>
        </w:rPr>
      </w:pPr>
      <w:r w:rsidRPr="00916751">
        <w:rPr>
          <w:rFonts w:ascii="Garamond" w:hAnsi="Garamond" w:cs="Gill Sans"/>
          <w:b/>
          <w:bCs/>
          <w:sz w:val="21"/>
        </w:rPr>
        <w:t>Tools</w:t>
      </w:r>
      <w:r>
        <w:rPr>
          <w:rFonts w:ascii="Garamond" w:hAnsi="Garamond" w:cs="Gill Sans"/>
          <w:b/>
          <w:bCs/>
          <w:sz w:val="21"/>
        </w:rPr>
        <w:t xml:space="preserve">: </w:t>
      </w:r>
      <w:r w:rsidR="00DA2C5A" w:rsidRPr="00DA2C5A">
        <w:rPr>
          <w:rFonts w:ascii="Garamond" w:hAnsi="Garamond" w:cs="Gill Sans"/>
          <w:sz w:val="21"/>
        </w:rPr>
        <w:t>(</w:t>
      </w:r>
      <w:r w:rsidR="00DA2C5A">
        <w:rPr>
          <w:rFonts w:ascii="Garamond" w:hAnsi="Garamond" w:cs="Gill Sans"/>
          <w:sz w:val="21"/>
        </w:rPr>
        <w:t>Proficient</w:t>
      </w:r>
      <w:r w:rsidR="00DA2C5A" w:rsidRPr="00DA2C5A">
        <w:rPr>
          <w:rFonts w:ascii="Garamond" w:hAnsi="Garamond" w:cs="Gill Sans"/>
          <w:sz w:val="21"/>
        </w:rPr>
        <w:t>)</w:t>
      </w:r>
      <w:r w:rsidR="00DA2C5A">
        <w:rPr>
          <w:rFonts w:ascii="Garamond" w:hAnsi="Garamond" w:cs="Gill Sans"/>
          <w:sz w:val="21"/>
        </w:rPr>
        <w:t xml:space="preserve">: </w:t>
      </w:r>
      <w:proofErr w:type="spellStart"/>
      <w:r w:rsidR="00DA2C5A">
        <w:rPr>
          <w:rFonts w:ascii="Garamond" w:hAnsi="Garamond" w:cs="Gill Sans"/>
          <w:sz w:val="21"/>
        </w:rPr>
        <w:t>Webstorm</w:t>
      </w:r>
      <w:proofErr w:type="spellEnd"/>
      <w:r w:rsidR="00DA2C5A">
        <w:rPr>
          <w:rFonts w:ascii="Garamond" w:hAnsi="Garamond" w:cs="Gill Sans"/>
          <w:sz w:val="21"/>
        </w:rPr>
        <w:t xml:space="preserve">, </w:t>
      </w:r>
      <w:proofErr w:type="spellStart"/>
      <w:r>
        <w:rPr>
          <w:rFonts w:ascii="Garamond" w:hAnsi="Garamond" w:cs="Gill Sans"/>
          <w:sz w:val="21"/>
        </w:rPr>
        <w:t>VSCode</w:t>
      </w:r>
      <w:proofErr w:type="spellEnd"/>
      <w:r>
        <w:rPr>
          <w:rFonts w:ascii="Garamond" w:hAnsi="Garamond" w:cs="Gill Sans"/>
          <w:sz w:val="21"/>
        </w:rPr>
        <w:t xml:space="preserve">, Visual Studio, SQL </w:t>
      </w:r>
      <w:r w:rsidR="00DA2C5A">
        <w:rPr>
          <w:rFonts w:ascii="Garamond" w:hAnsi="Garamond" w:cs="Gill Sans"/>
          <w:sz w:val="21"/>
        </w:rPr>
        <w:t>Management Studio</w:t>
      </w:r>
      <w:r>
        <w:rPr>
          <w:rFonts w:ascii="Garamond" w:hAnsi="Garamond" w:cs="Gill Sans"/>
          <w:sz w:val="21"/>
        </w:rPr>
        <w:t>, MyS</w:t>
      </w:r>
      <w:r w:rsidR="00DA2C5A">
        <w:rPr>
          <w:rFonts w:ascii="Garamond" w:hAnsi="Garamond" w:cs="Gill Sans"/>
          <w:sz w:val="21"/>
        </w:rPr>
        <w:t xml:space="preserve">QL </w:t>
      </w:r>
      <w:r>
        <w:rPr>
          <w:rFonts w:ascii="Garamond" w:hAnsi="Garamond" w:cs="Gill Sans"/>
          <w:sz w:val="21"/>
        </w:rPr>
        <w:t>Workbench</w:t>
      </w:r>
      <w:r w:rsidR="00DA2C5A">
        <w:rPr>
          <w:rFonts w:ascii="Garamond" w:hAnsi="Garamond" w:cs="Gill Sans"/>
          <w:sz w:val="21"/>
        </w:rPr>
        <w:t>, (Familiar): Eclipse</w:t>
      </w:r>
    </w:p>
    <w:p w14:paraId="7D0F857F" w14:textId="77777777" w:rsidR="00EB7D07" w:rsidRPr="00B1008F" w:rsidRDefault="00EB7D07" w:rsidP="00EB7D07">
      <w:pPr>
        <w:pStyle w:val="Heading1"/>
        <w:spacing w:before="120" w:line="283" w:lineRule="auto"/>
        <w:rPr>
          <w:rFonts w:ascii="Garamond" w:hAnsi="Garamond" w:cs="Gill Sans"/>
          <w:i/>
          <w:sz w:val="24"/>
          <w:szCs w:val="26"/>
        </w:rPr>
      </w:pPr>
      <w:r w:rsidRPr="00B1008F">
        <w:rPr>
          <w:rFonts w:ascii="Garamond" w:hAnsi="Garamond" w:cs="Gill Sans"/>
          <w:i/>
          <w:sz w:val="24"/>
          <w:szCs w:val="26"/>
        </w:rPr>
        <w:t>Education</w:t>
      </w:r>
    </w:p>
    <w:p w14:paraId="57815AFD" w14:textId="77777777" w:rsidR="00EB7D07" w:rsidRPr="00B1008F" w:rsidRDefault="00EB7D07" w:rsidP="00EB7D07">
      <w:pPr>
        <w:spacing w:line="283" w:lineRule="auto"/>
        <w:rPr>
          <w:rFonts w:ascii="Garamond" w:hAnsi="Garamond" w:cs="Gill Sans"/>
          <w:sz w:val="21"/>
        </w:rPr>
      </w:pPr>
      <w:r w:rsidRPr="00B1008F">
        <w:rPr>
          <w:rFonts w:ascii="Garamond" w:hAnsi="Garamond" w:cs="Gill Sans"/>
          <w:b/>
          <w:sz w:val="22"/>
        </w:rPr>
        <w:t xml:space="preserve">BACHELOR OF ARTS </w:t>
      </w:r>
      <w:r w:rsidRPr="00B1008F">
        <w:rPr>
          <w:rFonts w:ascii="Garamond" w:hAnsi="Garamond" w:cs="Gill Sans"/>
          <w:sz w:val="22"/>
        </w:rPr>
        <w:t>Computer Science</w:t>
      </w:r>
    </w:p>
    <w:p w14:paraId="188C6D83" w14:textId="77777777" w:rsidR="00EB7D07" w:rsidRDefault="00EB7D07" w:rsidP="00EB7D07">
      <w:pPr>
        <w:spacing w:line="283" w:lineRule="auto"/>
        <w:rPr>
          <w:rFonts w:ascii="Garamond" w:hAnsi="Garamond" w:cs="Gill Sans"/>
          <w:sz w:val="22"/>
        </w:rPr>
      </w:pPr>
      <w:r w:rsidRPr="0E18D794">
        <w:rPr>
          <w:rFonts w:ascii="Garamond" w:hAnsi="Garamond" w:cs="Gill Sans"/>
          <w:sz w:val="22"/>
        </w:rPr>
        <w:t>Florida State University, Tallahassee, FL | Aug 2015 – Dec 2017</w:t>
      </w:r>
    </w:p>
    <w:p w14:paraId="5E51E6A5" w14:textId="77777777" w:rsidR="00EB7D07" w:rsidRDefault="00EB7D07" w:rsidP="00EB7D07">
      <w:pPr>
        <w:pStyle w:val="Heading1"/>
        <w:spacing w:before="120" w:line="283" w:lineRule="auto"/>
        <w:rPr>
          <w:rFonts w:ascii="Garamond" w:hAnsi="Garamond" w:cs="Gill Sans"/>
          <w:i/>
          <w:iCs/>
          <w:sz w:val="24"/>
          <w:szCs w:val="24"/>
        </w:rPr>
      </w:pPr>
      <w:r w:rsidRPr="0E18D794">
        <w:rPr>
          <w:rFonts w:ascii="Garamond" w:hAnsi="Garamond" w:cs="Gill Sans"/>
          <w:i/>
          <w:iCs/>
          <w:sz w:val="24"/>
          <w:szCs w:val="24"/>
        </w:rPr>
        <w:t>Certifications</w:t>
      </w:r>
    </w:p>
    <w:p w14:paraId="070A40A8" w14:textId="77777777" w:rsidR="00EB7D07" w:rsidRDefault="00EB7D07" w:rsidP="00EB7D07">
      <w:pPr>
        <w:spacing w:line="283" w:lineRule="auto"/>
        <w:rPr>
          <w:rFonts w:ascii="Garamond" w:hAnsi="Garamond" w:cs="Gill Sans"/>
          <w:sz w:val="22"/>
        </w:rPr>
      </w:pPr>
      <w:r w:rsidRPr="0E18D794">
        <w:rPr>
          <w:rFonts w:ascii="Garamond" w:hAnsi="Garamond" w:cs="Gill Sans"/>
          <w:b/>
          <w:bCs/>
          <w:sz w:val="22"/>
        </w:rPr>
        <w:t xml:space="preserve">AWS Certified Cloud Practitioner </w:t>
      </w:r>
    </w:p>
    <w:p w14:paraId="43BE7807" w14:textId="7B0BF701" w:rsidR="00EB7D07" w:rsidRPr="00EB7D07" w:rsidRDefault="00EB7D07" w:rsidP="00E353DC">
      <w:pPr>
        <w:spacing w:line="283" w:lineRule="auto"/>
        <w:rPr>
          <w:rFonts w:ascii="Garamond" w:hAnsi="Garamond" w:cs="Gill Sans"/>
          <w:sz w:val="22"/>
        </w:rPr>
      </w:pPr>
      <w:r w:rsidRPr="0E18D794">
        <w:rPr>
          <w:rFonts w:ascii="Garamond" w:hAnsi="Garamond" w:cs="Gill Sans"/>
          <w:sz w:val="22"/>
        </w:rPr>
        <w:t>May 2019 - Present</w:t>
      </w:r>
    </w:p>
    <w:p w14:paraId="2870F848" w14:textId="77777777" w:rsidR="00953133" w:rsidRPr="00B1008F" w:rsidRDefault="00953133" w:rsidP="00953133">
      <w:pPr>
        <w:pStyle w:val="Heading1"/>
        <w:spacing w:before="120" w:line="283" w:lineRule="auto"/>
        <w:rPr>
          <w:rFonts w:ascii="Garamond" w:hAnsi="Garamond" w:cs="Gill Sans"/>
          <w:b w:val="0"/>
          <w:i/>
          <w:sz w:val="24"/>
          <w:szCs w:val="26"/>
        </w:rPr>
      </w:pPr>
      <w:r w:rsidRPr="00B1008F">
        <w:rPr>
          <w:rFonts w:ascii="Garamond" w:hAnsi="Garamond" w:cs="Gill Sans"/>
          <w:i/>
          <w:sz w:val="24"/>
          <w:szCs w:val="26"/>
        </w:rPr>
        <w:t>EXPERIENCE</w:t>
      </w:r>
    </w:p>
    <w:p w14:paraId="10F1A91E" w14:textId="616F065B" w:rsidR="00953133" w:rsidRDefault="00953133" w:rsidP="00953133">
      <w:pPr>
        <w:spacing w:line="283" w:lineRule="auto"/>
        <w:rPr>
          <w:rFonts w:ascii="Garamond" w:hAnsi="Garamond" w:cs="Gill Sans"/>
          <w:sz w:val="22"/>
        </w:rPr>
      </w:pPr>
      <w:r w:rsidRPr="0009573B">
        <w:rPr>
          <w:rFonts w:ascii="Garamond" w:hAnsi="Garamond" w:cs="Gill Sans"/>
          <w:b/>
          <w:bCs/>
          <w:sz w:val="22"/>
        </w:rPr>
        <w:t>KIKODA</w:t>
      </w:r>
      <w:r w:rsidR="006F2739">
        <w:rPr>
          <w:rFonts w:ascii="Garamond" w:hAnsi="Garamond" w:cs="Gill Sans"/>
          <w:b/>
          <w:bCs/>
          <w:sz w:val="22"/>
        </w:rPr>
        <w:t xml:space="preserve"> </w:t>
      </w:r>
      <w:r w:rsidR="006F2739" w:rsidRPr="006F2739">
        <w:rPr>
          <w:rFonts w:ascii="Garamond" w:hAnsi="Garamond" w:cs="Gill Sans"/>
          <w:sz w:val="22"/>
        </w:rPr>
        <w:t>|</w:t>
      </w:r>
      <w:r>
        <w:rPr>
          <w:rFonts w:ascii="Garamond" w:hAnsi="Garamond" w:cs="Gill Sans"/>
          <w:sz w:val="22"/>
        </w:rPr>
        <w:t xml:space="preserve"> Tallahassee, FL | Software Engineer </w:t>
      </w:r>
      <w:r w:rsidRPr="00A17E0D">
        <w:rPr>
          <w:rFonts w:ascii="Garamond" w:hAnsi="Garamond" w:cs="Gill Sans"/>
          <w:sz w:val="22"/>
        </w:rPr>
        <w:t>|</w:t>
      </w:r>
      <w:r>
        <w:rPr>
          <w:rFonts w:ascii="Garamond" w:hAnsi="Garamond" w:cs="Gill Sans"/>
          <w:sz w:val="22"/>
        </w:rPr>
        <w:t xml:space="preserve"> May</w:t>
      </w:r>
      <w:r w:rsidRPr="00587013">
        <w:rPr>
          <w:rFonts w:ascii="Garamond" w:hAnsi="Garamond" w:cs="Gill Sans"/>
          <w:sz w:val="22"/>
        </w:rPr>
        <w:t xml:space="preserve"> 201</w:t>
      </w:r>
      <w:r>
        <w:rPr>
          <w:rFonts w:ascii="Garamond" w:hAnsi="Garamond" w:cs="Gill Sans"/>
          <w:sz w:val="22"/>
        </w:rPr>
        <w:t>7</w:t>
      </w:r>
      <w:r w:rsidRPr="00587013">
        <w:rPr>
          <w:rFonts w:ascii="Garamond" w:hAnsi="Garamond" w:cs="Gill Sans"/>
          <w:sz w:val="22"/>
        </w:rPr>
        <w:t xml:space="preserve"> </w:t>
      </w:r>
      <w:r>
        <w:rPr>
          <w:rFonts w:ascii="Garamond" w:hAnsi="Garamond" w:cs="Gill Sans"/>
          <w:sz w:val="22"/>
        </w:rPr>
        <w:t>–</w:t>
      </w:r>
      <w:r w:rsidRPr="00587013">
        <w:rPr>
          <w:rFonts w:ascii="Garamond" w:hAnsi="Garamond" w:cs="Gill Sans"/>
          <w:sz w:val="22"/>
        </w:rPr>
        <w:t xml:space="preserve"> </w:t>
      </w:r>
      <w:r>
        <w:rPr>
          <w:rFonts w:ascii="Garamond" w:hAnsi="Garamond" w:cs="Gill Sans"/>
          <w:sz w:val="22"/>
        </w:rPr>
        <w:t>Present</w:t>
      </w:r>
    </w:p>
    <w:p w14:paraId="2E2063F3" w14:textId="58BD860A" w:rsidR="0093667C" w:rsidRPr="006F2739" w:rsidRDefault="0093667C" w:rsidP="00C1280F">
      <w:pPr>
        <w:pStyle w:val="Bullet1"/>
        <w:numPr>
          <w:ilvl w:val="0"/>
          <w:numId w:val="0"/>
        </w:numPr>
        <w:spacing w:line="283" w:lineRule="auto"/>
        <w:rPr>
          <w:rFonts w:ascii="Garamond" w:hAnsi="Garamond" w:cs="Gill Sans"/>
          <w:b/>
          <w:bCs/>
          <w:sz w:val="22"/>
        </w:rPr>
      </w:pPr>
      <w:r w:rsidRPr="006F2739">
        <w:rPr>
          <w:rFonts w:ascii="Garamond" w:hAnsi="Garamond" w:cs="Gill Sans"/>
          <w:b/>
          <w:bCs/>
          <w:sz w:val="22"/>
        </w:rPr>
        <w:t xml:space="preserve">Starfire | </w:t>
      </w:r>
      <w:proofErr w:type="spellStart"/>
      <w:r w:rsidRPr="006F2739">
        <w:rPr>
          <w:rFonts w:ascii="Garamond" w:hAnsi="Garamond" w:cs="Gill Sans"/>
          <w:b/>
          <w:bCs/>
          <w:sz w:val="22"/>
        </w:rPr>
        <w:t>Kikoda</w:t>
      </w:r>
      <w:proofErr w:type="spellEnd"/>
    </w:p>
    <w:p w14:paraId="7DD37557" w14:textId="22F922F2" w:rsidR="001B169D" w:rsidRPr="001B169D" w:rsidRDefault="006F2739" w:rsidP="00C1280F">
      <w:pPr>
        <w:pStyle w:val="Bullet1"/>
        <w:numPr>
          <w:ilvl w:val="0"/>
          <w:numId w:val="10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Sole</w:t>
      </w:r>
      <w:r w:rsidR="00953133">
        <w:rPr>
          <w:rFonts w:ascii="Garamond" w:hAnsi="Garamond" w:cs="Gill Sans"/>
          <w:sz w:val="22"/>
        </w:rPr>
        <w:t xml:space="preserve"> developer</w:t>
      </w:r>
      <w:r w:rsidR="00953133" w:rsidRPr="22CB9CF1">
        <w:rPr>
          <w:rFonts w:ascii="Garamond" w:hAnsi="Garamond" w:cs="Gill Sans"/>
          <w:sz w:val="22"/>
        </w:rPr>
        <w:t xml:space="preserve"> </w:t>
      </w:r>
      <w:r w:rsidR="00953133">
        <w:rPr>
          <w:rFonts w:ascii="Garamond" w:hAnsi="Garamond" w:cs="Gill Sans"/>
          <w:sz w:val="22"/>
        </w:rPr>
        <w:t>o</w:t>
      </w:r>
      <w:r w:rsidR="00953133" w:rsidRPr="22CB9CF1">
        <w:rPr>
          <w:rFonts w:ascii="Garamond" w:hAnsi="Garamond" w:cs="Gill Sans"/>
          <w:sz w:val="22"/>
        </w:rPr>
        <w:t xml:space="preserve">n </w:t>
      </w:r>
      <w:r w:rsidR="001B169D">
        <w:rPr>
          <w:rFonts w:ascii="Garamond" w:hAnsi="Garamond" w:cs="Gill Sans"/>
          <w:sz w:val="22"/>
        </w:rPr>
        <w:t>web-based</w:t>
      </w:r>
      <w:r>
        <w:rPr>
          <w:rFonts w:ascii="Garamond" w:hAnsi="Garamond" w:cs="Gill Sans"/>
          <w:sz w:val="22"/>
        </w:rPr>
        <w:t xml:space="preserve"> project</w:t>
      </w:r>
      <w:r w:rsidR="001B169D">
        <w:rPr>
          <w:rFonts w:ascii="Garamond" w:hAnsi="Garamond" w:cs="Gill Sans"/>
          <w:sz w:val="22"/>
        </w:rPr>
        <w:t xml:space="preserve"> time tracking application.</w:t>
      </w:r>
    </w:p>
    <w:p w14:paraId="46B30853" w14:textId="461F0346" w:rsidR="001B169D" w:rsidRPr="001B169D" w:rsidRDefault="001B169D" w:rsidP="00C1280F">
      <w:pPr>
        <w:pStyle w:val="Bullet1"/>
        <w:numPr>
          <w:ilvl w:val="0"/>
          <w:numId w:val="10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Design, development, and implementation</w:t>
      </w:r>
      <w:r w:rsidR="00953133">
        <w:rPr>
          <w:rFonts w:ascii="Garamond" w:hAnsi="Garamond" w:cs="Gill Sans"/>
          <w:sz w:val="22"/>
        </w:rPr>
        <w:t xml:space="preserve"> </w:t>
      </w:r>
      <w:r>
        <w:rPr>
          <w:rFonts w:ascii="Garamond" w:hAnsi="Garamond" w:cs="Gill Sans"/>
          <w:sz w:val="22"/>
        </w:rPr>
        <w:t>with</w:t>
      </w:r>
      <w:r w:rsidR="00953133">
        <w:rPr>
          <w:rFonts w:ascii="Garamond" w:hAnsi="Garamond" w:cs="Gill Sans"/>
          <w:sz w:val="22"/>
        </w:rPr>
        <w:t xml:space="preserve"> .NET Core</w:t>
      </w:r>
      <w:r w:rsidR="00953133" w:rsidRPr="22CB9CF1">
        <w:rPr>
          <w:rFonts w:ascii="Garamond" w:hAnsi="Garamond" w:cs="Gill Sans"/>
          <w:sz w:val="22"/>
        </w:rPr>
        <w:t xml:space="preserve"> </w:t>
      </w:r>
      <w:r w:rsidR="00953133">
        <w:rPr>
          <w:rFonts w:ascii="Garamond" w:hAnsi="Garamond" w:cs="Gill Sans"/>
          <w:sz w:val="22"/>
        </w:rPr>
        <w:t xml:space="preserve">framework. </w:t>
      </w:r>
    </w:p>
    <w:p w14:paraId="6F8E57ED" w14:textId="55E1A326" w:rsidR="001B169D" w:rsidRPr="001B169D" w:rsidRDefault="00953133" w:rsidP="00C1280F">
      <w:pPr>
        <w:pStyle w:val="Bullet1"/>
        <w:numPr>
          <w:ilvl w:val="0"/>
          <w:numId w:val="10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This application decreased the amount of time to calculate billable hours for payroll</w:t>
      </w:r>
      <w:r w:rsidR="00F30900">
        <w:rPr>
          <w:rFonts w:ascii="Garamond" w:hAnsi="Garamond" w:cs="Gill Sans"/>
          <w:sz w:val="22"/>
        </w:rPr>
        <w:t xml:space="preserve"> by exporting time sheets to excel</w:t>
      </w:r>
      <w:r>
        <w:rPr>
          <w:rFonts w:ascii="Garamond" w:hAnsi="Garamond" w:cs="Gill Sans"/>
          <w:sz w:val="22"/>
        </w:rPr>
        <w:t xml:space="preserve">. </w:t>
      </w:r>
    </w:p>
    <w:p w14:paraId="23F3F6DF" w14:textId="6D7DD72A" w:rsidR="0093667C" w:rsidRPr="006F2739" w:rsidRDefault="0093667C" w:rsidP="00C1280F">
      <w:pPr>
        <w:pStyle w:val="Bullet1"/>
        <w:numPr>
          <w:ilvl w:val="0"/>
          <w:numId w:val="0"/>
        </w:numPr>
        <w:spacing w:line="283" w:lineRule="auto"/>
        <w:rPr>
          <w:rFonts w:ascii="Garamond" w:hAnsi="Garamond" w:cs="Gill Sans"/>
          <w:b/>
          <w:bCs/>
          <w:sz w:val="22"/>
        </w:rPr>
      </w:pPr>
      <w:proofErr w:type="spellStart"/>
      <w:r w:rsidRPr="006F2739">
        <w:rPr>
          <w:rFonts w:ascii="Garamond" w:hAnsi="Garamond" w:cs="Gill Sans"/>
          <w:b/>
          <w:bCs/>
          <w:sz w:val="22"/>
        </w:rPr>
        <w:t>Shelflow</w:t>
      </w:r>
      <w:proofErr w:type="spellEnd"/>
      <w:r w:rsidRPr="006F2739">
        <w:rPr>
          <w:rFonts w:ascii="Garamond" w:hAnsi="Garamond" w:cs="Gill Sans"/>
          <w:b/>
          <w:bCs/>
          <w:sz w:val="22"/>
        </w:rPr>
        <w:t xml:space="preserve"> | E&amp;M Communications</w:t>
      </w:r>
    </w:p>
    <w:p w14:paraId="54068E77" w14:textId="5774B22D" w:rsidR="001B169D" w:rsidRPr="001B169D" w:rsidRDefault="00C1280F" w:rsidP="00C1280F">
      <w:pPr>
        <w:pStyle w:val="Bullet1"/>
        <w:numPr>
          <w:ilvl w:val="0"/>
          <w:numId w:val="11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Design and development</w:t>
      </w:r>
      <w:r w:rsidR="00953133">
        <w:rPr>
          <w:rFonts w:ascii="Garamond" w:hAnsi="Garamond" w:cs="Gill Sans"/>
          <w:sz w:val="22"/>
        </w:rPr>
        <w:t xml:space="preserve"> </w:t>
      </w:r>
      <w:r>
        <w:rPr>
          <w:rFonts w:ascii="Garamond" w:hAnsi="Garamond" w:cs="Gill Sans"/>
          <w:sz w:val="22"/>
        </w:rPr>
        <w:t>of a</w:t>
      </w:r>
      <w:r w:rsidR="00953133">
        <w:rPr>
          <w:rFonts w:ascii="Garamond" w:hAnsi="Garamond" w:cs="Gill Sans"/>
          <w:sz w:val="22"/>
        </w:rPr>
        <w:t xml:space="preserve"> </w:t>
      </w:r>
      <w:r>
        <w:rPr>
          <w:rFonts w:ascii="Garamond" w:hAnsi="Garamond" w:cs="Gill Sans"/>
          <w:sz w:val="22"/>
        </w:rPr>
        <w:t xml:space="preserve">web-based </w:t>
      </w:r>
      <w:r w:rsidR="00953133">
        <w:rPr>
          <w:rFonts w:ascii="Garamond" w:hAnsi="Garamond" w:cs="Gill Sans"/>
          <w:sz w:val="22"/>
        </w:rPr>
        <w:t>project management application</w:t>
      </w:r>
      <w:r>
        <w:rPr>
          <w:rFonts w:ascii="Garamond" w:hAnsi="Garamond" w:cs="Gill Sans"/>
          <w:sz w:val="22"/>
        </w:rPr>
        <w:t>.</w:t>
      </w:r>
    </w:p>
    <w:p w14:paraId="61341C02" w14:textId="7971729F" w:rsidR="001B169D" w:rsidRPr="001B169D" w:rsidRDefault="00C1280F" w:rsidP="00C1280F">
      <w:pPr>
        <w:pStyle w:val="Bullet1"/>
        <w:numPr>
          <w:ilvl w:val="0"/>
          <w:numId w:val="11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Designed and d</w:t>
      </w:r>
      <w:r w:rsidR="00953133">
        <w:rPr>
          <w:rFonts w:ascii="Garamond" w:hAnsi="Garamond" w:cs="Gill Sans"/>
          <w:sz w:val="22"/>
        </w:rPr>
        <w:t xml:space="preserve">eveloped front-end using react to build components and redux to manage state. </w:t>
      </w:r>
    </w:p>
    <w:p w14:paraId="4C5D2EA4" w14:textId="1A943BDB" w:rsidR="00953133" w:rsidRPr="0093667C" w:rsidRDefault="00953133" w:rsidP="00C1280F">
      <w:pPr>
        <w:pStyle w:val="Bullet1"/>
        <w:numPr>
          <w:ilvl w:val="0"/>
          <w:numId w:val="11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This application made managing the client projects easier</w:t>
      </w:r>
      <w:r w:rsidR="00F30900">
        <w:rPr>
          <w:rFonts w:ascii="Garamond" w:hAnsi="Garamond" w:cs="Gill Sans"/>
          <w:sz w:val="22"/>
        </w:rPr>
        <w:t xml:space="preserve"> by providing a great UX</w:t>
      </w:r>
      <w:r>
        <w:rPr>
          <w:rFonts w:ascii="Garamond" w:hAnsi="Garamond" w:cs="Gill Sans"/>
          <w:sz w:val="22"/>
        </w:rPr>
        <w:t>.</w:t>
      </w:r>
    </w:p>
    <w:p w14:paraId="2DD191F3" w14:textId="16AB8551" w:rsidR="0093667C" w:rsidRPr="006F2739" w:rsidRDefault="0093667C" w:rsidP="00C1280F">
      <w:pPr>
        <w:pStyle w:val="Bullet1"/>
        <w:numPr>
          <w:ilvl w:val="0"/>
          <w:numId w:val="0"/>
        </w:numPr>
        <w:spacing w:line="283" w:lineRule="auto"/>
        <w:rPr>
          <w:rFonts w:ascii="Garamond" w:hAnsi="Garamond" w:cs="Gill Sans"/>
          <w:b/>
          <w:bCs/>
          <w:sz w:val="22"/>
        </w:rPr>
      </w:pPr>
      <w:proofErr w:type="spellStart"/>
      <w:r w:rsidRPr="006F2739">
        <w:rPr>
          <w:rFonts w:ascii="Garamond" w:hAnsi="Garamond" w:cs="Gill Sans"/>
          <w:b/>
          <w:bCs/>
          <w:sz w:val="22"/>
        </w:rPr>
        <w:t>Slacal</w:t>
      </w:r>
      <w:proofErr w:type="spellEnd"/>
      <w:r w:rsidRPr="006F2739">
        <w:rPr>
          <w:rFonts w:ascii="Garamond" w:hAnsi="Garamond" w:cs="Gill Sans"/>
          <w:b/>
          <w:bCs/>
          <w:sz w:val="22"/>
        </w:rPr>
        <w:t xml:space="preserve"> | California Surplus Line Association</w:t>
      </w:r>
    </w:p>
    <w:p w14:paraId="1672F92E" w14:textId="606C0D06" w:rsidR="001B169D" w:rsidRPr="001B169D" w:rsidRDefault="00C1280F" w:rsidP="00C1280F">
      <w:pPr>
        <w:pStyle w:val="Bullet1"/>
        <w:numPr>
          <w:ilvl w:val="0"/>
          <w:numId w:val="12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</w:t>
      </w:r>
      <w:r w:rsidR="00953133">
        <w:rPr>
          <w:rFonts w:ascii="Garamond" w:hAnsi="Garamond" w:cs="Gill Sans"/>
          <w:sz w:val="22"/>
        </w:rPr>
        <w:t>evelopment of a</w:t>
      </w:r>
      <w:r>
        <w:rPr>
          <w:rFonts w:ascii="Garamond" w:hAnsi="Garamond" w:cs="Gill Sans"/>
          <w:sz w:val="22"/>
        </w:rPr>
        <w:t xml:space="preserve"> web-based</w:t>
      </w:r>
      <w:r w:rsidR="00953133">
        <w:rPr>
          <w:rFonts w:ascii="Garamond" w:hAnsi="Garamond" w:cs="Gill Sans"/>
          <w:sz w:val="22"/>
        </w:rPr>
        <w:t xml:space="preserve"> online education portal for the California Surplus Line Association. </w:t>
      </w:r>
    </w:p>
    <w:p w14:paraId="7397E776" w14:textId="77777777" w:rsidR="001B169D" w:rsidRPr="001B169D" w:rsidRDefault="00953133" w:rsidP="00C1280F">
      <w:pPr>
        <w:pStyle w:val="Bullet1"/>
        <w:numPr>
          <w:ilvl w:val="0"/>
          <w:numId w:val="12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 xml:space="preserve">The web app was built with a React front end and .Net Core REST API. </w:t>
      </w:r>
    </w:p>
    <w:p w14:paraId="23E25058" w14:textId="0103386A" w:rsidR="001B169D" w:rsidRPr="001B169D" w:rsidRDefault="00953133" w:rsidP="00C1280F">
      <w:pPr>
        <w:pStyle w:val="Bullet1"/>
        <w:numPr>
          <w:ilvl w:val="0"/>
          <w:numId w:val="12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 xml:space="preserve">It also integrated with an LMS to provide users with SCORM formatted courses. </w:t>
      </w:r>
    </w:p>
    <w:p w14:paraId="2DD32C7C" w14:textId="4215C7D5" w:rsidR="00953133" w:rsidRPr="00EC75C2" w:rsidRDefault="00C1280F" w:rsidP="00C1280F">
      <w:pPr>
        <w:pStyle w:val="Bullet1"/>
        <w:numPr>
          <w:ilvl w:val="0"/>
          <w:numId w:val="12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Developed and i</w:t>
      </w:r>
      <w:r w:rsidR="00F30900">
        <w:rPr>
          <w:rFonts w:ascii="Garamond" w:hAnsi="Garamond" w:cs="Gill Sans"/>
          <w:sz w:val="22"/>
        </w:rPr>
        <w:t>mplemented user authentication and authorization by using JSON Web Tokens.</w:t>
      </w:r>
    </w:p>
    <w:p w14:paraId="4502FE0A" w14:textId="553717F8" w:rsidR="0093667C" w:rsidRPr="006F2739" w:rsidRDefault="0093667C" w:rsidP="00C1280F">
      <w:pPr>
        <w:pStyle w:val="Bullet1"/>
        <w:numPr>
          <w:ilvl w:val="0"/>
          <w:numId w:val="0"/>
        </w:numPr>
        <w:spacing w:line="283" w:lineRule="auto"/>
        <w:rPr>
          <w:rFonts w:ascii="Garamond" w:hAnsi="Garamond" w:cs="Gill Sans"/>
          <w:b/>
          <w:bCs/>
          <w:sz w:val="22"/>
        </w:rPr>
      </w:pPr>
      <w:r w:rsidRPr="006F2739">
        <w:rPr>
          <w:rFonts w:ascii="Garamond" w:hAnsi="Garamond" w:cs="Gill Sans"/>
          <w:b/>
          <w:bCs/>
          <w:sz w:val="22"/>
        </w:rPr>
        <w:t>Voter Focus (TX) | VR Systems</w:t>
      </w:r>
    </w:p>
    <w:p w14:paraId="3E317FFD" w14:textId="11807B79" w:rsidR="001B169D" w:rsidRPr="001B169D" w:rsidRDefault="00C1280F" w:rsidP="00C1280F">
      <w:pPr>
        <w:pStyle w:val="Bullet1"/>
        <w:numPr>
          <w:ilvl w:val="0"/>
          <w:numId w:val="13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Development and enhancement</w:t>
      </w:r>
      <w:r w:rsidR="00953133">
        <w:rPr>
          <w:rFonts w:ascii="Garamond" w:hAnsi="Garamond" w:cs="Gill Sans"/>
          <w:sz w:val="22"/>
        </w:rPr>
        <w:t xml:space="preserve"> on a system that manages elections and voters for counties in Texas. </w:t>
      </w:r>
    </w:p>
    <w:p w14:paraId="27C732EE" w14:textId="73BABF2E" w:rsidR="001B169D" w:rsidRPr="00C1280F" w:rsidRDefault="00C1280F" w:rsidP="00C1280F">
      <w:pPr>
        <w:pStyle w:val="Bullet1"/>
        <w:numPr>
          <w:ilvl w:val="0"/>
          <w:numId w:val="13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Daily collaboration with client to create intuitive design for</w:t>
      </w:r>
      <w:r w:rsidR="00953133">
        <w:rPr>
          <w:rFonts w:ascii="Garamond" w:hAnsi="Garamond" w:cs="Gill Sans"/>
          <w:sz w:val="22"/>
        </w:rPr>
        <w:t xml:space="preserve">. </w:t>
      </w:r>
    </w:p>
    <w:p w14:paraId="5D526A71" w14:textId="782EC195" w:rsidR="00C1280F" w:rsidRPr="001B169D" w:rsidRDefault="00C1280F" w:rsidP="00C1280F">
      <w:pPr>
        <w:pStyle w:val="Bullet1"/>
        <w:numPr>
          <w:ilvl w:val="0"/>
          <w:numId w:val="13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Daily creation and modification of SQL database schema, stored procedures, and functions.</w:t>
      </w:r>
    </w:p>
    <w:p w14:paraId="54DE67A8" w14:textId="0C07F178" w:rsidR="00953133" w:rsidRPr="0093667C" w:rsidRDefault="00F30900" w:rsidP="00C1280F">
      <w:pPr>
        <w:pStyle w:val="Bullet1"/>
        <w:numPr>
          <w:ilvl w:val="0"/>
          <w:numId w:val="13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Implemented Federal Post Card Application form which allows voters to vote from overseas.</w:t>
      </w:r>
    </w:p>
    <w:p w14:paraId="3D289786" w14:textId="541BBF80" w:rsidR="0093667C" w:rsidRPr="006F2739" w:rsidRDefault="0093667C" w:rsidP="00C1280F">
      <w:pPr>
        <w:pStyle w:val="Bullet1"/>
        <w:numPr>
          <w:ilvl w:val="0"/>
          <w:numId w:val="0"/>
        </w:numPr>
        <w:spacing w:line="283" w:lineRule="auto"/>
        <w:rPr>
          <w:rFonts w:ascii="Garamond" w:hAnsi="Garamond" w:cs="Gill Sans"/>
          <w:b/>
          <w:bCs/>
          <w:sz w:val="22"/>
        </w:rPr>
      </w:pPr>
      <w:r w:rsidRPr="006F2739">
        <w:rPr>
          <w:rFonts w:ascii="Garamond" w:hAnsi="Garamond" w:cs="Gill Sans"/>
          <w:b/>
          <w:bCs/>
          <w:sz w:val="22"/>
        </w:rPr>
        <w:t>FSLSO | Florida Surplus Lines Association</w:t>
      </w:r>
    </w:p>
    <w:p w14:paraId="61E79ED9" w14:textId="77777777" w:rsidR="00BA57E8" w:rsidRPr="00BA57E8" w:rsidRDefault="00953133" w:rsidP="00C1280F">
      <w:pPr>
        <w:pStyle w:val="Bullet1"/>
        <w:numPr>
          <w:ilvl w:val="0"/>
          <w:numId w:val="14"/>
        </w:numPr>
        <w:spacing w:line="283" w:lineRule="auto"/>
        <w:ind w:left="720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Developed</w:t>
      </w:r>
      <w:r w:rsidR="00C1280F">
        <w:rPr>
          <w:rFonts w:ascii="Garamond" w:hAnsi="Garamond" w:cs="Gill Sans"/>
          <w:sz w:val="22"/>
        </w:rPr>
        <w:t xml:space="preserve"> and implemented</w:t>
      </w:r>
      <w:r>
        <w:rPr>
          <w:rFonts w:ascii="Garamond" w:hAnsi="Garamond" w:cs="Gill Sans"/>
          <w:sz w:val="22"/>
        </w:rPr>
        <w:t xml:space="preserve"> features for a </w:t>
      </w:r>
      <w:r w:rsidR="0093667C">
        <w:rPr>
          <w:rFonts w:ascii="Garamond" w:hAnsi="Garamond" w:cs="Gill Sans"/>
          <w:sz w:val="22"/>
        </w:rPr>
        <w:t>suite of new web</w:t>
      </w:r>
      <w:r w:rsidR="00C1280F">
        <w:rPr>
          <w:rFonts w:ascii="Garamond" w:hAnsi="Garamond" w:cs="Gill Sans"/>
          <w:sz w:val="22"/>
        </w:rPr>
        <w:t>-based</w:t>
      </w:r>
      <w:r w:rsidR="0093667C">
        <w:rPr>
          <w:rFonts w:ascii="Garamond" w:hAnsi="Garamond" w:cs="Gill Sans"/>
          <w:sz w:val="22"/>
        </w:rPr>
        <w:t xml:space="preserve"> applications for surplus line insurance</w:t>
      </w:r>
      <w:r>
        <w:rPr>
          <w:rFonts w:ascii="Garamond" w:hAnsi="Garamond" w:cs="Gill Sans"/>
          <w:sz w:val="22"/>
        </w:rPr>
        <w:t>.</w:t>
      </w:r>
    </w:p>
    <w:p w14:paraId="54034EC1" w14:textId="5D084C05" w:rsidR="001B169D" w:rsidRPr="00C1280F" w:rsidRDefault="007B348A" w:rsidP="00C1280F">
      <w:pPr>
        <w:pStyle w:val="Bullet1"/>
        <w:numPr>
          <w:ilvl w:val="0"/>
          <w:numId w:val="14"/>
        </w:numPr>
        <w:spacing w:line="283" w:lineRule="auto"/>
        <w:ind w:left="720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 xml:space="preserve">Worked with complex microservices </w:t>
      </w:r>
      <w:r w:rsidR="003C7374">
        <w:rPr>
          <w:rFonts w:ascii="Garamond" w:hAnsi="Garamond" w:cs="Gill Sans"/>
          <w:sz w:val="22"/>
        </w:rPr>
        <w:t>architecture</w:t>
      </w:r>
      <w:r>
        <w:rPr>
          <w:rFonts w:ascii="Garamond" w:hAnsi="Garamond" w:cs="Gill Sans"/>
          <w:sz w:val="22"/>
        </w:rPr>
        <w:t>.</w:t>
      </w:r>
    </w:p>
    <w:p w14:paraId="6A929D3D" w14:textId="7E939335" w:rsidR="0009573B" w:rsidRPr="00EB7D07" w:rsidRDefault="007D4A34" w:rsidP="00C1280F">
      <w:pPr>
        <w:pStyle w:val="Bullet1"/>
        <w:numPr>
          <w:ilvl w:val="0"/>
          <w:numId w:val="14"/>
        </w:numPr>
        <w:spacing w:line="283" w:lineRule="auto"/>
        <w:ind w:left="720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Implemented</w:t>
      </w:r>
      <w:r w:rsidR="00F30900">
        <w:rPr>
          <w:rFonts w:ascii="Garamond" w:hAnsi="Garamond" w:cs="Gill Sans"/>
          <w:sz w:val="22"/>
        </w:rPr>
        <w:t xml:space="preserve"> Journal Entries on Premium Reconciliation project which serve</w:t>
      </w:r>
      <w:r>
        <w:rPr>
          <w:rFonts w:ascii="Garamond" w:hAnsi="Garamond" w:cs="Gill Sans"/>
          <w:sz w:val="22"/>
        </w:rPr>
        <w:t>s</w:t>
      </w:r>
      <w:r w:rsidR="00F30900">
        <w:rPr>
          <w:rFonts w:ascii="Garamond" w:hAnsi="Garamond" w:cs="Gill Sans"/>
          <w:sz w:val="22"/>
        </w:rPr>
        <w:t xml:space="preserve"> as the record of all activity on a worksheet.</w:t>
      </w:r>
      <w:bookmarkEnd w:id="0"/>
    </w:p>
    <w:sectPr w:rsidR="0009573B" w:rsidRPr="00EB7D07" w:rsidSect="004C0DBD">
      <w:pgSz w:w="12240" w:h="15840" w:code="1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F7FD8" w14:textId="77777777" w:rsidR="007B79FA" w:rsidRDefault="007B79FA" w:rsidP="00284F7F">
      <w:pPr>
        <w:spacing w:before="0" w:after="0"/>
      </w:pPr>
      <w:r>
        <w:separator/>
      </w:r>
    </w:p>
  </w:endnote>
  <w:endnote w:type="continuationSeparator" w:id="0">
    <w:p w14:paraId="77119444" w14:textId="77777777" w:rsidR="007B79FA" w:rsidRDefault="007B79FA" w:rsidP="00284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7930D" w14:textId="77777777" w:rsidR="007B79FA" w:rsidRDefault="007B79FA" w:rsidP="00284F7F">
      <w:pPr>
        <w:spacing w:before="0" w:after="0"/>
      </w:pPr>
      <w:r>
        <w:separator/>
      </w:r>
    </w:p>
  </w:footnote>
  <w:footnote w:type="continuationSeparator" w:id="0">
    <w:p w14:paraId="32566B6F" w14:textId="77777777" w:rsidR="007B79FA" w:rsidRDefault="007B79FA" w:rsidP="00284F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E22"/>
    <w:multiLevelType w:val="hybridMultilevel"/>
    <w:tmpl w:val="EBFA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589A"/>
    <w:multiLevelType w:val="hybridMultilevel"/>
    <w:tmpl w:val="9612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7175D"/>
    <w:multiLevelType w:val="hybridMultilevel"/>
    <w:tmpl w:val="F434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69EF"/>
    <w:multiLevelType w:val="hybridMultilevel"/>
    <w:tmpl w:val="7542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39D3"/>
    <w:multiLevelType w:val="hybridMultilevel"/>
    <w:tmpl w:val="D982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53A4A"/>
    <w:multiLevelType w:val="hybridMultilevel"/>
    <w:tmpl w:val="4A981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5E612C"/>
    <w:multiLevelType w:val="hybridMultilevel"/>
    <w:tmpl w:val="5F3A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11C30"/>
    <w:multiLevelType w:val="hybridMultilevel"/>
    <w:tmpl w:val="047C4BD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45854DB5"/>
    <w:multiLevelType w:val="hybridMultilevel"/>
    <w:tmpl w:val="DE2E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81CE1"/>
    <w:multiLevelType w:val="hybridMultilevel"/>
    <w:tmpl w:val="3C946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180720"/>
    <w:multiLevelType w:val="hybridMultilevel"/>
    <w:tmpl w:val="FC642728"/>
    <w:lvl w:ilvl="0" w:tplc="77F2095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B622C8E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A700535E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D4A2FEB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53CB9FA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2B3AA1C6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D0666EC0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ECA71CA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F418CB02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60F31176"/>
    <w:multiLevelType w:val="hybridMultilevel"/>
    <w:tmpl w:val="2986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92E87"/>
    <w:multiLevelType w:val="hybridMultilevel"/>
    <w:tmpl w:val="0F4081C8"/>
    <w:lvl w:ilvl="0" w:tplc="6F68817E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7EFA23F6"/>
    <w:multiLevelType w:val="hybridMultilevel"/>
    <w:tmpl w:val="FCDC4654"/>
    <w:lvl w:ilvl="0" w:tplc="53868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8"/>
  </w:num>
  <w:num w:numId="5">
    <w:abstractNumId w:val="13"/>
  </w:num>
  <w:num w:numId="6">
    <w:abstractNumId w:val="0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6"/>
  </w:num>
  <w:num w:numId="12">
    <w:abstractNumId w:val="3"/>
  </w:num>
  <w:num w:numId="13">
    <w:abstractNumId w:val="1"/>
  </w:num>
  <w:num w:numId="1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31"/>
    <w:rsid w:val="00014B14"/>
    <w:rsid w:val="00047405"/>
    <w:rsid w:val="00050B6C"/>
    <w:rsid w:val="0006726D"/>
    <w:rsid w:val="0008632E"/>
    <w:rsid w:val="00086EB7"/>
    <w:rsid w:val="00092307"/>
    <w:rsid w:val="0009573B"/>
    <w:rsid w:val="000A038F"/>
    <w:rsid w:val="000B2E7C"/>
    <w:rsid w:val="000C0880"/>
    <w:rsid w:val="000C12C5"/>
    <w:rsid w:val="000C2227"/>
    <w:rsid w:val="000D2644"/>
    <w:rsid w:val="000E020B"/>
    <w:rsid w:val="000F4F2F"/>
    <w:rsid w:val="00124839"/>
    <w:rsid w:val="00126CFE"/>
    <w:rsid w:val="00137AB2"/>
    <w:rsid w:val="00165674"/>
    <w:rsid w:val="0019145B"/>
    <w:rsid w:val="001A1A9B"/>
    <w:rsid w:val="001B169D"/>
    <w:rsid w:val="001B208F"/>
    <w:rsid w:val="001B65D9"/>
    <w:rsid w:val="001D40FB"/>
    <w:rsid w:val="001F2C1D"/>
    <w:rsid w:val="001F7411"/>
    <w:rsid w:val="00200B0F"/>
    <w:rsid w:val="0021139E"/>
    <w:rsid w:val="002150BA"/>
    <w:rsid w:val="0022217D"/>
    <w:rsid w:val="00224DBC"/>
    <w:rsid w:val="00237AAD"/>
    <w:rsid w:val="00243DBF"/>
    <w:rsid w:val="00266263"/>
    <w:rsid w:val="00283570"/>
    <w:rsid w:val="00284F7F"/>
    <w:rsid w:val="002957F8"/>
    <w:rsid w:val="00296B8E"/>
    <w:rsid w:val="002A2C29"/>
    <w:rsid w:val="002A6FB0"/>
    <w:rsid w:val="002C7014"/>
    <w:rsid w:val="002E4978"/>
    <w:rsid w:val="00305B88"/>
    <w:rsid w:val="00317A85"/>
    <w:rsid w:val="003249A9"/>
    <w:rsid w:val="003300A6"/>
    <w:rsid w:val="003359A0"/>
    <w:rsid w:val="00353617"/>
    <w:rsid w:val="00356FF7"/>
    <w:rsid w:val="00382F78"/>
    <w:rsid w:val="00393786"/>
    <w:rsid w:val="00397BDC"/>
    <w:rsid w:val="003A474F"/>
    <w:rsid w:val="003B38FE"/>
    <w:rsid w:val="003C7374"/>
    <w:rsid w:val="003E2304"/>
    <w:rsid w:val="003E61BE"/>
    <w:rsid w:val="003F0B27"/>
    <w:rsid w:val="003F4BDC"/>
    <w:rsid w:val="003F56D1"/>
    <w:rsid w:val="00416770"/>
    <w:rsid w:val="004178A2"/>
    <w:rsid w:val="004178F2"/>
    <w:rsid w:val="004438A2"/>
    <w:rsid w:val="00452078"/>
    <w:rsid w:val="00453AE5"/>
    <w:rsid w:val="0046006C"/>
    <w:rsid w:val="00470AC7"/>
    <w:rsid w:val="004803F7"/>
    <w:rsid w:val="00486359"/>
    <w:rsid w:val="004965AB"/>
    <w:rsid w:val="004A6E6C"/>
    <w:rsid w:val="004B1403"/>
    <w:rsid w:val="004B1AF9"/>
    <w:rsid w:val="004B3BEC"/>
    <w:rsid w:val="004B6EAF"/>
    <w:rsid w:val="004C0DBD"/>
    <w:rsid w:val="004C6D7E"/>
    <w:rsid w:val="004E09C3"/>
    <w:rsid w:val="004F03F1"/>
    <w:rsid w:val="004F0E2F"/>
    <w:rsid w:val="004F1CC4"/>
    <w:rsid w:val="004F5D67"/>
    <w:rsid w:val="00500D09"/>
    <w:rsid w:val="00505D4D"/>
    <w:rsid w:val="0055744B"/>
    <w:rsid w:val="00566A35"/>
    <w:rsid w:val="00570576"/>
    <w:rsid w:val="0057084F"/>
    <w:rsid w:val="00585D1A"/>
    <w:rsid w:val="00587013"/>
    <w:rsid w:val="005C2AFB"/>
    <w:rsid w:val="005C41EB"/>
    <w:rsid w:val="005C42CA"/>
    <w:rsid w:val="005C7F0B"/>
    <w:rsid w:val="005F1942"/>
    <w:rsid w:val="0060517A"/>
    <w:rsid w:val="0061193C"/>
    <w:rsid w:val="00611BEE"/>
    <w:rsid w:val="006126A9"/>
    <w:rsid w:val="006211C2"/>
    <w:rsid w:val="00624E46"/>
    <w:rsid w:val="00627923"/>
    <w:rsid w:val="00637D6C"/>
    <w:rsid w:val="00646C8B"/>
    <w:rsid w:val="00651FD8"/>
    <w:rsid w:val="006558D9"/>
    <w:rsid w:val="00660625"/>
    <w:rsid w:val="0066751A"/>
    <w:rsid w:val="006720F1"/>
    <w:rsid w:val="00673586"/>
    <w:rsid w:val="006A7686"/>
    <w:rsid w:val="006B2A73"/>
    <w:rsid w:val="006B6774"/>
    <w:rsid w:val="006D26CE"/>
    <w:rsid w:val="006F2739"/>
    <w:rsid w:val="006F5A1C"/>
    <w:rsid w:val="00711B60"/>
    <w:rsid w:val="00726979"/>
    <w:rsid w:val="00730B0F"/>
    <w:rsid w:val="0074434D"/>
    <w:rsid w:val="00751A19"/>
    <w:rsid w:val="007541D0"/>
    <w:rsid w:val="00762578"/>
    <w:rsid w:val="00781078"/>
    <w:rsid w:val="007A2F24"/>
    <w:rsid w:val="007A46A8"/>
    <w:rsid w:val="007A7B39"/>
    <w:rsid w:val="007B1208"/>
    <w:rsid w:val="007B348A"/>
    <w:rsid w:val="007B79FA"/>
    <w:rsid w:val="007C1299"/>
    <w:rsid w:val="007C4DDD"/>
    <w:rsid w:val="007D4A34"/>
    <w:rsid w:val="007E228D"/>
    <w:rsid w:val="007E4725"/>
    <w:rsid w:val="007E4E27"/>
    <w:rsid w:val="007F0C31"/>
    <w:rsid w:val="008011C9"/>
    <w:rsid w:val="00816745"/>
    <w:rsid w:val="00823D32"/>
    <w:rsid w:val="008248E5"/>
    <w:rsid w:val="00835EDF"/>
    <w:rsid w:val="008442EC"/>
    <w:rsid w:val="00861613"/>
    <w:rsid w:val="008654A4"/>
    <w:rsid w:val="008961D5"/>
    <w:rsid w:val="008C2747"/>
    <w:rsid w:val="008D2C58"/>
    <w:rsid w:val="008D5D83"/>
    <w:rsid w:val="008E0CC6"/>
    <w:rsid w:val="008E684C"/>
    <w:rsid w:val="008E7EF8"/>
    <w:rsid w:val="008F4906"/>
    <w:rsid w:val="008F7022"/>
    <w:rsid w:val="009135DA"/>
    <w:rsid w:val="00915966"/>
    <w:rsid w:val="00916751"/>
    <w:rsid w:val="009302EB"/>
    <w:rsid w:val="0093667C"/>
    <w:rsid w:val="00945217"/>
    <w:rsid w:val="009502F4"/>
    <w:rsid w:val="00953133"/>
    <w:rsid w:val="00962C8A"/>
    <w:rsid w:val="009672C1"/>
    <w:rsid w:val="00975179"/>
    <w:rsid w:val="0097590D"/>
    <w:rsid w:val="0098021F"/>
    <w:rsid w:val="009B35C5"/>
    <w:rsid w:val="009B6DB2"/>
    <w:rsid w:val="009E5392"/>
    <w:rsid w:val="009F25D3"/>
    <w:rsid w:val="00A01F3E"/>
    <w:rsid w:val="00A03C17"/>
    <w:rsid w:val="00A05BE9"/>
    <w:rsid w:val="00A112DF"/>
    <w:rsid w:val="00A163FB"/>
    <w:rsid w:val="00A17E0D"/>
    <w:rsid w:val="00A21F33"/>
    <w:rsid w:val="00A32DDB"/>
    <w:rsid w:val="00A343DF"/>
    <w:rsid w:val="00A34C2B"/>
    <w:rsid w:val="00A41F06"/>
    <w:rsid w:val="00A47DB7"/>
    <w:rsid w:val="00A50F96"/>
    <w:rsid w:val="00A564C0"/>
    <w:rsid w:val="00A87021"/>
    <w:rsid w:val="00A90508"/>
    <w:rsid w:val="00AA66FA"/>
    <w:rsid w:val="00AE0FBA"/>
    <w:rsid w:val="00AE2244"/>
    <w:rsid w:val="00AE3C33"/>
    <w:rsid w:val="00AE470A"/>
    <w:rsid w:val="00AF2AE6"/>
    <w:rsid w:val="00AF6721"/>
    <w:rsid w:val="00B041A6"/>
    <w:rsid w:val="00B1008F"/>
    <w:rsid w:val="00B10B68"/>
    <w:rsid w:val="00B269F6"/>
    <w:rsid w:val="00B30A7B"/>
    <w:rsid w:val="00B30F3A"/>
    <w:rsid w:val="00B32855"/>
    <w:rsid w:val="00B42AA9"/>
    <w:rsid w:val="00B44536"/>
    <w:rsid w:val="00B45C71"/>
    <w:rsid w:val="00B612C3"/>
    <w:rsid w:val="00B830AF"/>
    <w:rsid w:val="00B9092F"/>
    <w:rsid w:val="00B90FDB"/>
    <w:rsid w:val="00B93118"/>
    <w:rsid w:val="00B94747"/>
    <w:rsid w:val="00BA57E8"/>
    <w:rsid w:val="00BB49AC"/>
    <w:rsid w:val="00BB7818"/>
    <w:rsid w:val="00BD0787"/>
    <w:rsid w:val="00BF1978"/>
    <w:rsid w:val="00BF37A5"/>
    <w:rsid w:val="00C04A00"/>
    <w:rsid w:val="00C1036D"/>
    <w:rsid w:val="00C1280F"/>
    <w:rsid w:val="00C15963"/>
    <w:rsid w:val="00C37219"/>
    <w:rsid w:val="00C42657"/>
    <w:rsid w:val="00C42A94"/>
    <w:rsid w:val="00C563A8"/>
    <w:rsid w:val="00C7115A"/>
    <w:rsid w:val="00C73817"/>
    <w:rsid w:val="00C73B30"/>
    <w:rsid w:val="00C741A2"/>
    <w:rsid w:val="00C813E9"/>
    <w:rsid w:val="00C82CBA"/>
    <w:rsid w:val="00C91D91"/>
    <w:rsid w:val="00CA2C01"/>
    <w:rsid w:val="00CB4999"/>
    <w:rsid w:val="00CB7340"/>
    <w:rsid w:val="00CC17EE"/>
    <w:rsid w:val="00CC203F"/>
    <w:rsid w:val="00CD71B6"/>
    <w:rsid w:val="00CE00DD"/>
    <w:rsid w:val="00CF0810"/>
    <w:rsid w:val="00CF20E2"/>
    <w:rsid w:val="00CF6879"/>
    <w:rsid w:val="00D20B39"/>
    <w:rsid w:val="00D232B0"/>
    <w:rsid w:val="00D3075B"/>
    <w:rsid w:val="00D32E98"/>
    <w:rsid w:val="00D35423"/>
    <w:rsid w:val="00D43401"/>
    <w:rsid w:val="00D57FE8"/>
    <w:rsid w:val="00D62936"/>
    <w:rsid w:val="00D73791"/>
    <w:rsid w:val="00D744C9"/>
    <w:rsid w:val="00D864F9"/>
    <w:rsid w:val="00D95872"/>
    <w:rsid w:val="00D97AAD"/>
    <w:rsid w:val="00DA2C5A"/>
    <w:rsid w:val="00DA4B8A"/>
    <w:rsid w:val="00DA775C"/>
    <w:rsid w:val="00DC69CD"/>
    <w:rsid w:val="00DF317F"/>
    <w:rsid w:val="00DF46FD"/>
    <w:rsid w:val="00DF79DE"/>
    <w:rsid w:val="00E12D04"/>
    <w:rsid w:val="00E13979"/>
    <w:rsid w:val="00E15313"/>
    <w:rsid w:val="00E248D0"/>
    <w:rsid w:val="00E31168"/>
    <w:rsid w:val="00E353DC"/>
    <w:rsid w:val="00E37DB1"/>
    <w:rsid w:val="00E4204E"/>
    <w:rsid w:val="00E564E2"/>
    <w:rsid w:val="00E6500A"/>
    <w:rsid w:val="00E6557F"/>
    <w:rsid w:val="00E751A5"/>
    <w:rsid w:val="00E90029"/>
    <w:rsid w:val="00E91A76"/>
    <w:rsid w:val="00E9512E"/>
    <w:rsid w:val="00EA52C1"/>
    <w:rsid w:val="00EA6031"/>
    <w:rsid w:val="00EB7D07"/>
    <w:rsid w:val="00EC147E"/>
    <w:rsid w:val="00EC4722"/>
    <w:rsid w:val="00EC75C2"/>
    <w:rsid w:val="00EC7B06"/>
    <w:rsid w:val="00EE12A6"/>
    <w:rsid w:val="00EE7508"/>
    <w:rsid w:val="00EF4EB0"/>
    <w:rsid w:val="00F01FD4"/>
    <w:rsid w:val="00F21A62"/>
    <w:rsid w:val="00F30900"/>
    <w:rsid w:val="00F43EE2"/>
    <w:rsid w:val="00F47B36"/>
    <w:rsid w:val="00F57FBC"/>
    <w:rsid w:val="00F756FF"/>
    <w:rsid w:val="00F82433"/>
    <w:rsid w:val="00F86F04"/>
    <w:rsid w:val="00F967C9"/>
    <w:rsid w:val="00FA2FA6"/>
    <w:rsid w:val="00FB5392"/>
    <w:rsid w:val="00FC2683"/>
    <w:rsid w:val="00FD182E"/>
    <w:rsid w:val="00FD3BBA"/>
    <w:rsid w:val="00FD4257"/>
    <w:rsid w:val="00FD7387"/>
    <w:rsid w:val="00FE34E8"/>
    <w:rsid w:val="00FE5FED"/>
    <w:rsid w:val="00FE7E84"/>
    <w:rsid w:val="00FF33F6"/>
    <w:rsid w:val="0E18D794"/>
    <w:rsid w:val="0F6A7768"/>
    <w:rsid w:val="132D7A3F"/>
    <w:rsid w:val="19AE9704"/>
    <w:rsid w:val="220AD4E9"/>
    <w:rsid w:val="22CB9CF1"/>
    <w:rsid w:val="307B625E"/>
    <w:rsid w:val="307BA119"/>
    <w:rsid w:val="5E4853F0"/>
    <w:rsid w:val="65BD396B"/>
    <w:rsid w:val="6D96F042"/>
    <w:rsid w:val="725EDD16"/>
    <w:rsid w:val="73097524"/>
    <w:rsid w:val="77D7DF0E"/>
    <w:rsid w:val="7E139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ED966"/>
  <w15:docId w15:val="{83E24455-D2E2-4EE2-992A-FE6219C8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573B"/>
    <w:pPr>
      <w:spacing w:before="40" w:after="40" w:line="240" w:lineRule="auto"/>
    </w:pPr>
    <w:rPr>
      <w:rFonts w:ascii="Times New Roman" w:hAnsi="Times New Roman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915966"/>
    <w:pPr>
      <w:shd w:val="clear" w:color="auto" w:fill="C0C0C0"/>
      <w:spacing w:before="360" w:after="60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747"/>
    <w:pPr>
      <w:tabs>
        <w:tab w:val="right" w:pos="10071"/>
      </w:tabs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DB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915966"/>
    <w:rPr>
      <w:rFonts w:ascii="Times New Roman" w:hAnsi="Times New Roman" w:cs="Arial"/>
      <w:b/>
      <w:caps/>
      <w:sz w:val="20"/>
      <w:shd w:val="clear" w:color="auto" w:fill="C0C0C0"/>
    </w:rPr>
  </w:style>
  <w:style w:type="character" w:customStyle="1" w:styleId="Heading2Char">
    <w:name w:val="Heading 2 Char"/>
    <w:basedOn w:val="DefaultParagraphFont"/>
    <w:link w:val="Heading2"/>
    <w:uiPriority w:val="9"/>
    <w:rsid w:val="00B94747"/>
    <w:rPr>
      <w:rFonts w:ascii="Times New Roman" w:hAnsi="Times New Roman" w:cs="Arial"/>
      <w:b/>
      <w:sz w:val="20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C0DBD"/>
    <w:rPr>
      <w:rFonts w:ascii="Times New Roman" w:hAnsi="Times New Roman" w:cs="Arial"/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FD182E"/>
    <w:pPr>
      <w:numPr>
        <w:numId w:val="2"/>
      </w:numPr>
      <w:tabs>
        <w:tab w:val="right" w:pos="10066"/>
      </w:tabs>
      <w:ind w:left="714" w:hanging="357"/>
      <w:contextualSpacing w:val="0"/>
    </w:pPr>
  </w:style>
  <w:style w:type="paragraph" w:customStyle="1" w:styleId="Name">
    <w:name w:val="Name"/>
    <w:basedOn w:val="Normal"/>
    <w:link w:val="NameChar"/>
    <w:qFormat/>
    <w:rsid w:val="00D73791"/>
    <w:pPr>
      <w:jc w:val="center"/>
    </w:pPr>
    <w:rPr>
      <w:rFonts w:cs="Times New Roman"/>
      <w:b/>
      <w:sz w:val="32"/>
    </w:rPr>
  </w:style>
  <w:style w:type="character" w:customStyle="1" w:styleId="NameChar">
    <w:name w:val="Name Char"/>
    <w:basedOn w:val="DefaultParagraphFont"/>
    <w:link w:val="Name"/>
    <w:rsid w:val="00D73791"/>
    <w:rPr>
      <w:rFonts w:ascii="Times New Roman" w:hAnsi="Times New Roman" w:cs="Times New Roman"/>
      <w:b/>
      <w:sz w:val="32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6293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A46A8"/>
    <w:pPr>
      <w:spacing w:after="0" w:line="240" w:lineRule="auto"/>
    </w:pPr>
    <w:rPr>
      <w:rFonts w:ascii="Times New Roman" w:hAnsi="Times New Roman" w:cs="Arial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3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573B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rsid w:val="00095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C277C-5A59-4D95-8753-479763CA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www.hloom.com</dc:creator>
  <cp:keywords/>
  <dc:description/>
  <cp:lastModifiedBy>Asa Jenkins IV</cp:lastModifiedBy>
  <cp:revision>2</cp:revision>
  <cp:lastPrinted>2018-04-30T16:50:00Z</cp:lastPrinted>
  <dcterms:created xsi:type="dcterms:W3CDTF">2019-11-14T14:47:00Z</dcterms:created>
  <dcterms:modified xsi:type="dcterms:W3CDTF">2019-11-14T14:47:00Z</dcterms:modified>
</cp:coreProperties>
</file>