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F2F0B19" w14:textId="77777777" w:rsidR="00D95D46" w:rsidRPr="00D95D46" w:rsidRDefault="00D95D46" w:rsidP="00D95D46">
      <w:pPr>
        <w:tabs>
          <w:tab w:val="left" w:pos="1340"/>
        </w:tabs>
        <w:jc w:val="both"/>
        <w:rPr>
          <w:rFonts w:ascii="Times New Roman" w:eastAsia="Times New Roman" w:hAnsi="Times New Roman" w:cs="Times New Roman"/>
          <w:b/>
          <w:bCs/>
          <w:color w:val="000000"/>
          <w:sz w:val="36"/>
          <w:szCs w:val="36"/>
          <w:lang w:val="en-IN"/>
        </w:rPr>
      </w:pPr>
      <w:r w:rsidRPr="00D95D46">
        <w:rPr>
          <w:rFonts w:ascii="Times New Roman" w:eastAsia="Times New Roman" w:hAnsi="Times New Roman" w:cs="Times New Roman"/>
          <w:b/>
          <w:bCs/>
          <w:color w:val="000000"/>
          <w:sz w:val="36"/>
          <w:szCs w:val="36"/>
          <w:lang w:val="en-IN"/>
        </w:rPr>
        <w:t>Techno Main Salt Lake (Formerly Techno India, Salt Lake)</w:t>
      </w:r>
    </w:p>
    <w:p w14:paraId="24033450" w14:textId="77777777" w:rsid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 xml:space="preserve">Name: Anurag Sen Roll No.: 13002022021 </w:t>
      </w:r>
    </w:p>
    <w:p w14:paraId="10268105" w14:textId="77777777" w:rsid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Stream: CSE (AIML) Sec-A</w:t>
      </w:r>
    </w:p>
    <w:p w14:paraId="490C38D7" w14:textId="77777777" w:rsid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 xml:space="preserve"> Subject: Application of ML in Industry </w:t>
      </w:r>
    </w:p>
    <w:p w14:paraId="5AC9AC60" w14:textId="303053D1"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Semester: SEM-6 Invigilator's Signature: [Signature] Date: [Blank]</w:t>
      </w:r>
    </w:p>
    <w:p w14:paraId="05E6C71B" w14:textId="2A5AF826"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color w:val="000000"/>
          <w:sz w:val="24"/>
          <w:szCs w:val="24"/>
          <w:lang w:val="en-IN"/>
        </w:rPr>
        <w:tab/>
      </w:r>
      <w:r w:rsidRPr="00D95D46">
        <w:rPr>
          <w:rFonts w:ascii="Times New Roman" w:eastAsia="Times New Roman" w:hAnsi="Times New Roman" w:cs="Times New Roman"/>
          <w:color w:val="000000"/>
          <w:sz w:val="24"/>
          <w:szCs w:val="24"/>
          <w:lang w:val="en-IN"/>
        </w:rPr>
        <w:t>Part-A</w:t>
      </w:r>
    </w:p>
    <w:p w14:paraId="0170FD53" w14:textId="77777777" w:rsidR="00D95D46" w:rsidRPr="00D95D46" w:rsidRDefault="00D95D46" w:rsidP="00D95D46">
      <w:pPr>
        <w:numPr>
          <w:ilvl w:val="0"/>
          <w:numId w:val="6"/>
        </w:num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The two most common Supervised task are Classification and Regression.</w:t>
      </w:r>
    </w:p>
    <w:p w14:paraId="66B31A90" w14:textId="77777777" w:rsidR="00D95D46" w:rsidRPr="00D95D46" w:rsidRDefault="00D95D46" w:rsidP="00D95D46">
      <w:pPr>
        <w:numPr>
          <w:ilvl w:val="0"/>
          <w:numId w:val="6"/>
        </w:num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 xml:space="preserve">'Validation Dataset' is a part of training dataset which is used in cross validation to increase the performance of model. This validation dataset goes under continuous testing with the seen or known data. So that the model gets trained properly &amp; performs </w:t>
      </w:r>
      <w:proofErr w:type="spellStart"/>
      <w:r w:rsidRPr="00D95D46">
        <w:rPr>
          <w:rFonts w:ascii="Times New Roman" w:eastAsia="Times New Roman" w:hAnsi="Times New Roman" w:cs="Times New Roman"/>
          <w:color w:val="000000"/>
          <w:sz w:val="24"/>
          <w:szCs w:val="24"/>
          <w:lang w:val="en-IN"/>
        </w:rPr>
        <w:t>performs</w:t>
      </w:r>
      <w:proofErr w:type="spellEnd"/>
      <w:r w:rsidRPr="00D95D46">
        <w:rPr>
          <w:rFonts w:ascii="Times New Roman" w:eastAsia="Times New Roman" w:hAnsi="Times New Roman" w:cs="Times New Roman"/>
          <w:color w:val="000000"/>
          <w:sz w:val="24"/>
          <w:szCs w:val="24"/>
          <w:lang w:val="en-IN"/>
        </w:rPr>
        <w:t xml:space="preserve"> well on unseen data.</w:t>
      </w:r>
    </w:p>
    <w:p w14:paraId="000EF61C" w14:textId="77777777" w:rsidR="00D95D46" w:rsidRPr="00D95D46" w:rsidRDefault="00D95D46" w:rsidP="00D95D46">
      <w:pPr>
        <w:numPr>
          <w:ilvl w:val="0"/>
          <w:numId w:val="6"/>
        </w:num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For a single feature variable two model parameters are required [y = mx + c]</w:t>
      </w:r>
    </w:p>
    <w:p w14:paraId="69AEC3C4" w14:textId="77777777" w:rsidR="00D95D46" w:rsidRDefault="00D95D46" w:rsidP="00D95D46">
      <w:pPr>
        <w:numPr>
          <w:ilvl w:val="0"/>
          <w:numId w:val="6"/>
        </w:num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 xml:space="preserve">The AUC value of a project classifier is 1. </w:t>
      </w:r>
    </w:p>
    <w:p w14:paraId="59044F69" w14:textId="071C7485" w:rsidR="00D95D46" w:rsidRPr="00D95D46" w:rsidRDefault="00D95D46" w:rsidP="00D95D46">
      <w:pPr>
        <w:numPr>
          <w:ilvl w:val="0"/>
          <w:numId w:val="6"/>
        </w:num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Recall is important for a spam email detection system.</w:t>
      </w:r>
    </w:p>
    <w:p w14:paraId="156754AD" w14:textId="2FF28D1E"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color w:val="000000"/>
          <w:sz w:val="24"/>
          <w:szCs w:val="24"/>
          <w:lang w:val="en-IN"/>
        </w:rPr>
        <w:tab/>
      </w:r>
      <w:r w:rsidRPr="00D95D46">
        <w:rPr>
          <w:rFonts w:ascii="Times New Roman" w:eastAsia="Times New Roman" w:hAnsi="Times New Roman" w:cs="Times New Roman"/>
          <w:color w:val="000000"/>
          <w:sz w:val="24"/>
          <w:szCs w:val="24"/>
          <w:lang w:val="en-IN"/>
        </w:rPr>
        <w:t>Part-B</w:t>
      </w:r>
    </w:p>
    <w:p w14:paraId="382836AE" w14:textId="709931E8" w:rsidR="00D95D46" w:rsidRPr="00D95D46" w:rsidRDefault="00D95D46" w:rsidP="00D95D46">
      <w:pPr>
        <w:numPr>
          <w:ilvl w:val="0"/>
          <w:numId w:val="7"/>
        </w:num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For a given dataset, train-test split refers to the phenomenon in which a certain part or percentage of dataset is marked as Seen</w:t>
      </w:r>
      <w:r>
        <w:rPr>
          <w:rFonts w:ascii="Times New Roman" w:eastAsia="Times New Roman" w:hAnsi="Times New Roman" w:cs="Times New Roman"/>
          <w:color w:val="000000"/>
          <w:sz w:val="24"/>
          <w:szCs w:val="24"/>
          <w:lang w:val="en-IN"/>
        </w:rPr>
        <w:t xml:space="preserve"> </w:t>
      </w:r>
      <w:r w:rsidRPr="00D95D46">
        <w:rPr>
          <w:rFonts w:ascii="Times New Roman" w:eastAsia="Times New Roman" w:hAnsi="Times New Roman" w:cs="Times New Roman"/>
          <w:color w:val="000000"/>
          <w:sz w:val="24"/>
          <w:szCs w:val="24"/>
          <w:lang w:val="en-IN"/>
        </w:rPr>
        <w:t xml:space="preserve">data or known data for the model and a remaining part- of dataset is becomes the testing part- for a particular machine learning model. </w:t>
      </w:r>
      <w:proofErr w:type="gramStart"/>
      <w:r w:rsidRPr="00D95D46">
        <w:rPr>
          <w:rFonts w:ascii="Times New Roman" w:eastAsia="Times New Roman" w:hAnsi="Times New Roman" w:cs="Times New Roman"/>
          <w:color w:val="000000"/>
          <w:sz w:val="24"/>
          <w:szCs w:val="24"/>
          <w:lang w:val="en-IN"/>
        </w:rPr>
        <w:t>So</w:t>
      </w:r>
      <w:proofErr w:type="gramEnd"/>
      <w:r w:rsidRPr="00D95D46">
        <w:rPr>
          <w:rFonts w:ascii="Times New Roman" w:eastAsia="Times New Roman" w:hAnsi="Times New Roman" w:cs="Times New Roman"/>
          <w:color w:val="000000"/>
          <w:sz w:val="24"/>
          <w:szCs w:val="24"/>
          <w:lang w:val="en-IN"/>
        </w:rPr>
        <w:t xml:space="preserve"> training the model is done using train dataset- here in the model is provided input and </w:t>
      </w:r>
      <w:proofErr w:type="gramStart"/>
      <w:r w:rsidRPr="00D95D46">
        <w:rPr>
          <w:rFonts w:ascii="Times New Roman" w:eastAsia="Times New Roman" w:hAnsi="Times New Roman" w:cs="Times New Roman"/>
          <w:color w:val="000000"/>
          <w:sz w:val="24"/>
          <w:szCs w:val="24"/>
          <w:lang w:val="en-IN"/>
        </w:rPr>
        <w:t>it's</w:t>
      </w:r>
      <w:proofErr w:type="gramEnd"/>
      <w:r w:rsidRPr="00D95D46">
        <w:rPr>
          <w:rFonts w:ascii="Times New Roman" w:eastAsia="Times New Roman" w:hAnsi="Times New Roman" w:cs="Times New Roman"/>
          <w:color w:val="000000"/>
          <w:sz w:val="24"/>
          <w:szCs w:val="24"/>
          <w:lang w:val="en-IN"/>
        </w:rPr>
        <w:t xml:space="preserve"> corresponding output, so that the model learns the analogy and thus get trained so it can map the same when there is an unseen sample.</w:t>
      </w:r>
    </w:p>
    <w:p w14:paraId="79C69623" w14:textId="77777777"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proofErr w:type="gramStart"/>
      <w:r w:rsidRPr="00D95D46">
        <w:rPr>
          <w:rFonts w:ascii="Times New Roman" w:eastAsia="Times New Roman" w:hAnsi="Times New Roman" w:cs="Times New Roman"/>
          <w:color w:val="000000"/>
          <w:sz w:val="24"/>
          <w:szCs w:val="24"/>
          <w:lang w:val="en-IN"/>
        </w:rPr>
        <w:t>So</w:t>
      </w:r>
      <w:proofErr w:type="gramEnd"/>
      <w:r w:rsidRPr="00D95D46">
        <w:rPr>
          <w:rFonts w:ascii="Times New Roman" w:eastAsia="Times New Roman" w:hAnsi="Times New Roman" w:cs="Times New Roman"/>
          <w:color w:val="000000"/>
          <w:sz w:val="24"/>
          <w:szCs w:val="24"/>
          <w:lang w:val="en-IN"/>
        </w:rPr>
        <w:t xml:space="preserve"> after training of the model, the time is now to check how our model </w:t>
      </w:r>
      <w:proofErr w:type="gramStart"/>
      <w:r w:rsidRPr="00D95D46">
        <w:rPr>
          <w:rFonts w:ascii="Times New Roman" w:eastAsia="Times New Roman" w:hAnsi="Times New Roman" w:cs="Times New Roman"/>
          <w:color w:val="000000"/>
          <w:sz w:val="24"/>
          <w:szCs w:val="24"/>
          <w:lang w:val="en-IN"/>
        </w:rPr>
        <w:t>perform</w:t>
      </w:r>
      <w:proofErr w:type="gramEnd"/>
      <w:r w:rsidRPr="00D95D46">
        <w:rPr>
          <w:rFonts w:ascii="Times New Roman" w:eastAsia="Times New Roman" w:hAnsi="Times New Roman" w:cs="Times New Roman"/>
          <w:color w:val="000000"/>
          <w:sz w:val="24"/>
          <w:szCs w:val="24"/>
          <w:lang w:val="en-IN"/>
        </w:rPr>
        <w:t xml:space="preserve"> on test set that is the unknown /unseen dataset so here input is not mapped to output, the machine predicts it and we check it if the predicted output is similar to the actual data of the dataset - This gives our accuracy or model performance. </w:t>
      </w:r>
      <w:proofErr w:type="gramStart"/>
      <w:r w:rsidRPr="00D95D46">
        <w:rPr>
          <w:rFonts w:ascii="Times New Roman" w:eastAsia="Times New Roman" w:hAnsi="Times New Roman" w:cs="Times New Roman"/>
          <w:color w:val="000000"/>
          <w:sz w:val="24"/>
          <w:szCs w:val="24"/>
          <w:lang w:val="en-IN"/>
        </w:rPr>
        <w:t>generally</w:t>
      </w:r>
      <w:proofErr w:type="gramEnd"/>
      <w:r w:rsidRPr="00D95D46">
        <w:rPr>
          <w:rFonts w:ascii="Times New Roman" w:eastAsia="Times New Roman" w:hAnsi="Times New Roman" w:cs="Times New Roman"/>
          <w:color w:val="000000"/>
          <w:sz w:val="24"/>
          <w:szCs w:val="24"/>
          <w:lang w:val="en-IN"/>
        </w:rPr>
        <w:t xml:space="preserve"> it's better to split 40% as training dataset and 30% as testing </w:t>
      </w:r>
      <w:proofErr w:type="gramStart"/>
      <w:r w:rsidRPr="00D95D46">
        <w:rPr>
          <w:rFonts w:ascii="Times New Roman" w:eastAsia="Times New Roman" w:hAnsi="Times New Roman" w:cs="Times New Roman"/>
          <w:color w:val="000000"/>
          <w:sz w:val="24"/>
          <w:szCs w:val="24"/>
          <w:lang w:val="en-IN"/>
        </w:rPr>
        <w:t>dataset .</w:t>
      </w:r>
      <w:proofErr w:type="gramEnd"/>
      <w:r w:rsidRPr="00D95D46">
        <w:rPr>
          <w:rFonts w:ascii="Times New Roman" w:eastAsia="Times New Roman" w:hAnsi="Times New Roman" w:cs="Times New Roman"/>
          <w:color w:val="000000"/>
          <w:sz w:val="24"/>
          <w:szCs w:val="24"/>
          <w:lang w:val="en-IN"/>
        </w:rPr>
        <w:t xml:space="preserve"> (Can be 80 - 20 too).</w:t>
      </w:r>
    </w:p>
    <w:p w14:paraId="527AB041" w14:textId="401C8D37"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u w:val="single"/>
          <w:lang w:val="en-IN"/>
        </w:rPr>
        <w:t>Overfitting</w:t>
      </w:r>
      <w:r w:rsidRPr="00D95D46">
        <w:rPr>
          <w:rFonts w:ascii="Times New Roman" w:eastAsia="Times New Roman" w:hAnsi="Times New Roman" w:cs="Times New Roman"/>
          <w:color w:val="000000"/>
          <w:sz w:val="24"/>
          <w:szCs w:val="24"/>
          <w:lang w:val="en-IN"/>
        </w:rPr>
        <w:t xml:space="preserve"> means when the model performs well on the training dataset but not on the testing dataset the cause is usually the model is-to memorizes the training dataset- as a result performs poor on unseen </w:t>
      </w:r>
      <w:proofErr w:type="gramStart"/>
      <w:r w:rsidRPr="00D95D46">
        <w:rPr>
          <w:rFonts w:ascii="Times New Roman" w:eastAsia="Times New Roman" w:hAnsi="Times New Roman" w:cs="Times New Roman"/>
          <w:color w:val="000000"/>
          <w:sz w:val="24"/>
          <w:szCs w:val="24"/>
          <w:lang w:val="en-IN"/>
        </w:rPr>
        <w:t>data .</w:t>
      </w:r>
      <w:proofErr w:type="gramEnd"/>
      <w:r w:rsidRPr="00D95D46">
        <w:rPr>
          <w:rFonts w:ascii="Times New Roman" w:eastAsia="Times New Roman" w:hAnsi="Times New Roman" w:cs="Times New Roman"/>
          <w:color w:val="000000"/>
          <w:sz w:val="24"/>
          <w:szCs w:val="24"/>
          <w:lang w:val="en-IN"/>
        </w:rPr>
        <w:t xml:space="preserve"> To prevent </w:t>
      </w:r>
      <w:proofErr w:type="gramStart"/>
      <w:r w:rsidRPr="00D95D46">
        <w:rPr>
          <w:rFonts w:ascii="Times New Roman" w:eastAsia="Times New Roman" w:hAnsi="Times New Roman" w:cs="Times New Roman"/>
          <w:color w:val="000000"/>
          <w:sz w:val="24"/>
          <w:szCs w:val="24"/>
          <w:lang w:val="en-IN"/>
        </w:rPr>
        <w:t>this</w:t>
      </w:r>
      <w:proofErr w:type="gramEnd"/>
      <w:r w:rsidRPr="00D95D46">
        <w:rPr>
          <w:rFonts w:ascii="Times New Roman" w:eastAsia="Times New Roman" w:hAnsi="Times New Roman" w:cs="Times New Roman"/>
          <w:color w:val="000000"/>
          <w:sz w:val="24"/>
          <w:szCs w:val="24"/>
          <w:lang w:val="en-IN"/>
        </w:rPr>
        <w:t xml:space="preserve"> we have to reduce noise in training data thus eliminate Unwanted feature vectors and also co must use ensemble techniques like </w:t>
      </w:r>
      <w:proofErr w:type="gramStart"/>
      <w:r w:rsidRPr="00D95D46">
        <w:rPr>
          <w:rFonts w:ascii="Times New Roman" w:eastAsia="Times New Roman" w:hAnsi="Times New Roman" w:cs="Times New Roman"/>
          <w:color w:val="000000"/>
          <w:sz w:val="24"/>
          <w:szCs w:val="24"/>
          <w:lang w:val="en-IN"/>
        </w:rPr>
        <w:t>Random forest</w:t>
      </w:r>
      <w:proofErr w:type="gramEnd"/>
      <w:r w:rsidRPr="00D95D46">
        <w:rPr>
          <w:rFonts w:ascii="Times New Roman" w:eastAsia="Times New Roman" w:hAnsi="Times New Roman" w:cs="Times New Roman"/>
          <w:color w:val="000000"/>
          <w:sz w:val="24"/>
          <w:szCs w:val="24"/>
          <w:lang w:val="en-IN"/>
        </w:rPr>
        <w:t xml:space="preserve"> to Reduce </w:t>
      </w:r>
      <w:proofErr w:type="gramStart"/>
      <w:r w:rsidRPr="00D95D46">
        <w:rPr>
          <w:rFonts w:ascii="Times New Roman" w:eastAsia="Times New Roman" w:hAnsi="Times New Roman" w:cs="Times New Roman"/>
          <w:color w:val="000000"/>
          <w:sz w:val="24"/>
          <w:szCs w:val="24"/>
          <w:lang w:val="en-IN"/>
        </w:rPr>
        <w:t>overfitting .</w:t>
      </w:r>
      <w:proofErr w:type="gramEnd"/>
    </w:p>
    <w:p w14:paraId="47C88B0C" w14:textId="77777777"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u w:val="single"/>
          <w:lang w:val="en-IN"/>
        </w:rPr>
        <w:lastRenderedPageBreak/>
        <w:t>Underfitting</w:t>
      </w:r>
      <w:r w:rsidRPr="00D95D46">
        <w:rPr>
          <w:rFonts w:ascii="Times New Roman" w:eastAsia="Times New Roman" w:hAnsi="Times New Roman" w:cs="Times New Roman"/>
          <w:color w:val="000000"/>
          <w:sz w:val="24"/>
          <w:szCs w:val="24"/>
          <w:lang w:val="en-IN"/>
        </w:rPr>
        <w:t xml:space="preserve"> means when the model performs well in both training and testing dataset it's Underfit- </w:t>
      </w:r>
      <w:proofErr w:type="gramStart"/>
      <w:r w:rsidRPr="00D95D46">
        <w:rPr>
          <w:rFonts w:ascii="Times New Roman" w:eastAsia="Times New Roman" w:hAnsi="Times New Roman" w:cs="Times New Roman"/>
          <w:color w:val="000000"/>
          <w:sz w:val="24"/>
          <w:szCs w:val="24"/>
          <w:lang w:val="en-IN"/>
        </w:rPr>
        <w:t>condition .</w:t>
      </w:r>
      <w:proofErr w:type="gramEnd"/>
      <w:r w:rsidRPr="00D95D46">
        <w:rPr>
          <w:rFonts w:ascii="Times New Roman" w:eastAsia="Times New Roman" w:hAnsi="Times New Roman" w:cs="Times New Roman"/>
          <w:color w:val="000000"/>
          <w:sz w:val="24"/>
          <w:szCs w:val="24"/>
          <w:lang w:val="en-IN"/>
        </w:rPr>
        <w:t xml:space="preserve"> The usual cause is the model is not very able and adaptive to learn the data from training dataset so performs ill in both </w:t>
      </w:r>
      <w:proofErr w:type="gramStart"/>
      <w:r w:rsidRPr="00D95D46">
        <w:rPr>
          <w:rFonts w:ascii="Times New Roman" w:eastAsia="Times New Roman" w:hAnsi="Times New Roman" w:cs="Times New Roman"/>
          <w:color w:val="000000"/>
          <w:sz w:val="24"/>
          <w:szCs w:val="24"/>
          <w:lang w:val="en-IN"/>
        </w:rPr>
        <w:t>cases .</w:t>
      </w:r>
      <w:proofErr w:type="gramEnd"/>
      <w:r w:rsidRPr="00D95D46">
        <w:rPr>
          <w:rFonts w:ascii="Times New Roman" w:eastAsia="Times New Roman" w:hAnsi="Times New Roman" w:cs="Times New Roman"/>
          <w:color w:val="000000"/>
          <w:sz w:val="24"/>
          <w:szCs w:val="24"/>
          <w:lang w:val="en-IN"/>
        </w:rPr>
        <w:t xml:space="preserve"> To prevent it we </w:t>
      </w:r>
      <w:proofErr w:type="gramStart"/>
      <w:r w:rsidRPr="00D95D46">
        <w:rPr>
          <w:rFonts w:ascii="Times New Roman" w:eastAsia="Times New Roman" w:hAnsi="Times New Roman" w:cs="Times New Roman"/>
          <w:color w:val="000000"/>
          <w:sz w:val="24"/>
          <w:szCs w:val="24"/>
          <w:lang w:val="en-IN"/>
        </w:rPr>
        <w:t>much</w:t>
      </w:r>
      <w:proofErr w:type="gramEnd"/>
      <w:r w:rsidRPr="00D95D46">
        <w:rPr>
          <w:rFonts w:ascii="Times New Roman" w:eastAsia="Times New Roman" w:hAnsi="Times New Roman" w:cs="Times New Roman"/>
          <w:color w:val="000000"/>
          <w:sz w:val="24"/>
          <w:szCs w:val="24"/>
          <w:lang w:val="en-IN"/>
        </w:rPr>
        <w:t xml:space="preserve"> induce proper feature we </w:t>
      </w:r>
      <w:proofErr w:type="gramStart"/>
      <w:r w:rsidRPr="00D95D46">
        <w:rPr>
          <w:rFonts w:ascii="Times New Roman" w:eastAsia="Times New Roman" w:hAnsi="Times New Roman" w:cs="Times New Roman"/>
          <w:color w:val="000000"/>
          <w:sz w:val="24"/>
          <w:szCs w:val="24"/>
          <w:lang w:val="en-IN"/>
        </w:rPr>
        <w:t>vectors</w:t>
      </w:r>
      <w:proofErr w:type="gramEnd"/>
      <w:r w:rsidRPr="00D95D46">
        <w:rPr>
          <w:rFonts w:ascii="Times New Roman" w:eastAsia="Times New Roman" w:hAnsi="Times New Roman" w:cs="Times New Roman"/>
          <w:color w:val="000000"/>
          <w:sz w:val="24"/>
          <w:szCs w:val="24"/>
          <w:lang w:val="en-IN"/>
        </w:rPr>
        <w:t xml:space="preserve"> and their hyperparameters in the dataset and model (tuning) respectively.</w:t>
      </w:r>
    </w:p>
    <w:p w14:paraId="738B389A" w14:textId="32758C33" w:rsidR="00D95D46" w:rsidRPr="00D95D46" w:rsidRDefault="00D95D46" w:rsidP="00D95D46">
      <w:pPr>
        <w:numPr>
          <w:ilvl w:val="0"/>
          <w:numId w:val="8"/>
        </w:num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As the term '</w:t>
      </w:r>
      <w:proofErr w:type="spellStart"/>
      <w:r w:rsidRPr="00D95D46">
        <w:rPr>
          <w:rFonts w:ascii="Times New Roman" w:eastAsia="Times New Roman" w:hAnsi="Times New Roman" w:cs="Times New Roman"/>
          <w:color w:val="000000"/>
          <w:sz w:val="24"/>
          <w:szCs w:val="24"/>
          <w:lang w:val="en-IN"/>
        </w:rPr>
        <w:t>bias'</w:t>
      </w:r>
      <w:proofErr w:type="spellEnd"/>
      <w:r w:rsidRPr="00D95D46">
        <w:rPr>
          <w:rFonts w:ascii="Times New Roman" w:eastAsia="Times New Roman" w:hAnsi="Times New Roman" w:cs="Times New Roman"/>
          <w:color w:val="000000"/>
          <w:sz w:val="24"/>
          <w:szCs w:val="24"/>
          <w:lang w:val="en-IN"/>
        </w:rPr>
        <w:t xml:space="preserve"> suggests biased towards a particular entity, in machine learning too the understanding remains the same - thus it means for a particular model. the model i</w:t>
      </w:r>
      <w:r>
        <w:rPr>
          <w:rFonts w:ascii="Times New Roman" w:eastAsia="Times New Roman" w:hAnsi="Times New Roman" w:cs="Times New Roman"/>
          <w:color w:val="000000"/>
          <w:sz w:val="24"/>
          <w:szCs w:val="24"/>
          <w:lang w:val="en-IN"/>
        </w:rPr>
        <w:t>s</w:t>
      </w:r>
      <w:r w:rsidRPr="00D95D46">
        <w:rPr>
          <w:rFonts w:ascii="Times New Roman" w:eastAsia="Times New Roman" w:hAnsi="Times New Roman" w:cs="Times New Roman"/>
          <w:color w:val="000000"/>
          <w:sz w:val="24"/>
          <w:szCs w:val="24"/>
          <w:lang w:val="en-IN"/>
        </w:rPr>
        <w:t xml:space="preserve"> biased to some feature vectors and not towards the others as a result modal being biased too</w:t>
      </w:r>
      <w:r>
        <w:rPr>
          <w:rFonts w:ascii="Times New Roman" w:eastAsia="Times New Roman" w:hAnsi="Times New Roman" w:cs="Times New Roman"/>
          <w:color w:val="000000"/>
          <w:sz w:val="24"/>
          <w:szCs w:val="24"/>
          <w:lang w:val="en-IN"/>
        </w:rPr>
        <w:t xml:space="preserve"> w</w:t>
      </w:r>
      <w:r w:rsidRPr="00D95D46">
        <w:rPr>
          <w:rFonts w:ascii="Times New Roman" w:eastAsia="Times New Roman" w:hAnsi="Times New Roman" w:cs="Times New Roman"/>
          <w:color w:val="000000"/>
          <w:sz w:val="24"/>
          <w:szCs w:val="24"/>
          <w:lang w:val="en-IN"/>
        </w:rPr>
        <w:t xml:space="preserve">ards a </w:t>
      </w:r>
      <w:proofErr w:type="gramStart"/>
      <w:r w:rsidRPr="00D95D46">
        <w:rPr>
          <w:rFonts w:ascii="Times New Roman" w:eastAsia="Times New Roman" w:hAnsi="Times New Roman" w:cs="Times New Roman"/>
          <w:color w:val="000000"/>
          <w:sz w:val="24"/>
          <w:szCs w:val="24"/>
          <w:lang w:val="en-IN"/>
        </w:rPr>
        <w:t>certain features</w:t>
      </w:r>
      <w:proofErr w:type="gramEnd"/>
      <w:r w:rsidRPr="00D95D46">
        <w:rPr>
          <w:rFonts w:ascii="Times New Roman" w:eastAsia="Times New Roman" w:hAnsi="Times New Roman" w:cs="Times New Roman"/>
          <w:color w:val="000000"/>
          <w:sz w:val="24"/>
          <w:szCs w:val="24"/>
          <w:lang w:val="en-IN"/>
        </w:rPr>
        <w:t xml:space="preserve"> learns leaves them properly but the rest </w:t>
      </w:r>
      <w:r>
        <w:rPr>
          <w:rFonts w:ascii="Times New Roman" w:eastAsia="Times New Roman" w:hAnsi="Times New Roman" w:cs="Times New Roman"/>
          <w:color w:val="000000"/>
          <w:sz w:val="24"/>
          <w:szCs w:val="24"/>
          <w:lang w:val="en-IN"/>
        </w:rPr>
        <w:t>remained</w:t>
      </w:r>
      <w:r w:rsidRPr="00D95D46">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color w:val="000000"/>
          <w:sz w:val="24"/>
          <w:szCs w:val="24"/>
          <w:lang w:val="en-IN"/>
        </w:rPr>
        <w:t>unlearn</w:t>
      </w:r>
      <w:r w:rsidRPr="00D95D46">
        <w:rPr>
          <w:rFonts w:ascii="Times New Roman" w:eastAsia="Times New Roman" w:hAnsi="Times New Roman" w:cs="Times New Roman"/>
          <w:color w:val="000000"/>
          <w:sz w:val="24"/>
          <w:szCs w:val="24"/>
          <w:lang w:val="en-IN"/>
        </w:rPr>
        <w:t xml:space="preserve"> as a result poor training of the model on </w:t>
      </w:r>
      <w:proofErr w:type="spellStart"/>
      <w:r w:rsidRPr="00D95D46">
        <w:rPr>
          <w:rFonts w:ascii="Times New Roman" w:eastAsia="Times New Roman" w:hAnsi="Times New Roman" w:cs="Times New Roman"/>
          <w:color w:val="000000"/>
          <w:sz w:val="24"/>
          <w:szCs w:val="24"/>
          <w:lang w:val="en-IN"/>
        </w:rPr>
        <w:t>enti</w:t>
      </w:r>
      <w:r>
        <w:rPr>
          <w:rFonts w:ascii="Times New Roman" w:eastAsia="Times New Roman" w:hAnsi="Times New Roman" w:cs="Times New Roman"/>
          <w:color w:val="000000"/>
          <w:sz w:val="24"/>
          <w:szCs w:val="24"/>
          <w:lang w:val="en-IN"/>
        </w:rPr>
        <w:t>er</w:t>
      </w:r>
      <w:proofErr w:type="spellEnd"/>
      <w:r w:rsidRPr="00D95D46">
        <w:rPr>
          <w:rFonts w:ascii="Times New Roman" w:eastAsia="Times New Roman" w:hAnsi="Times New Roman" w:cs="Times New Roman"/>
          <w:color w:val="000000"/>
          <w:sz w:val="24"/>
          <w:szCs w:val="24"/>
          <w:lang w:val="en-IN"/>
        </w:rPr>
        <w:t xml:space="preserve"> dataset thus ultimately underfitting </w:t>
      </w:r>
      <w:proofErr w:type="gramStart"/>
      <w:r w:rsidRPr="00D95D46">
        <w:rPr>
          <w:rFonts w:ascii="Times New Roman" w:eastAsia="Times New Roman" w:hAnsi="Times New Roman" w:cs="Times New Roman"/>
          <w:color w:val="000000"/>
          <w:sz w:val="24"/>
          <w:szCs w:val="24"/>
          <w:lang w:val="en-IN"/>
        </w:rPr>
        <w:t>condition .</w:t>
      </w:r>
      <w:proofErr w:type="gramEnd"/>
    </w:p>
    <w:p w14:paraId="3F0765B4" w14:textId="62904A1B"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 xml:space="preserve">To reduce </w:t>
      </w:r>
      <w:proofErr w:type="gramStart"/>
      <w:r w:rsidRPr="00D95D46">
        <w:rPr>
          <w:rFonts w:ascii="Times New Roman" w:eastAsia="Times New Roman" w:hAnsi="Times New Roman" w:cs="Times New Roman"/>
          <w:color w:val="000000"/>
          <w:sz w:val="24"/>
          <w:szCs w:val="24"/>
          <w:lang w:val="en-IN"/>
        </w:rPr>
        <w:t>bias</w:t>
      </w:r>
      <w:proofErr w:type="gramEnd"/>
      <w:r w:rsidRPr="00D95D46">
        <w:rPr>
          <w:rFonts w:ascii="Times New Roman" w:eastAsia="Times New Roman" w:hAnsi="Times New Roman" w:cs="Times New Roman"/>
          <w:color w:val="000000"/>
          <w:sz w:val="24"/>
          <w:szCs w:val="24"/>
          <w:lang w:val="en-IN"/>
        </w:rPr>
        <w:t xml:space="preserve"> we must choose models and train them with both dataset a number of </w:t>
      </w:r>
      <w:proofErr w:type="gramStart"/>
      <w:r w:rsidRPr="00D95D46">
        <w:rPr>
          <w:rFonts w:ascii="Times New Roman" w:eastAsia="Times New Roman" w:hAnsi="Times New Roman" w:cs="Times New Roman"/>
          <w:color w:val="000000"/>
          <w:sz w:val="24"/>
          <w:szCs w:val="24"/>
          <w:lang w:val="en-IN"/>
        </w:rPr>
        <w:t>time ,</w:t>
      </w:r>
      <w:proofErr w:type="gramEnd"/>
      <w:r w:rsidRPr="00D95D46">
        <w:rPr>
          <w:rFonts w:ascii="Times New Roman" w:eastAsia="Times New Roman" w:hAnsi="Times New Roman" w:cs="Times New Roman"/>
          <w:color w:val="000000"/>
          <w:sz w:val="24"/>
          <w:szCs w:val="24"/>
          <w:lang w:val="en-IN"/>
        </w:rPr>
        <w:t xml:space="preserve"> we may use Cross- validation approach for same also ensemble techniqu</w:t>
      </w:r>
      <w:r>
        <w:rPr>
          <w:rFonts w:ascii="Times New Roman" w:eastAsia="Times New Roman" w:hAnsi="Times New Roman" w:cs="Times New Roman"/>
          <w:color w:val="000000"/>
          <w:sz w:val="24"/>
          <w:szCs w:val="24"/>
          <w:lang w:val="en-IN"/>
        </w:rPr>
        <w:t>e</w:t>
      </w:r>
      <w:r w:rsidRPr="00D95D46">
        <w:rPr>
          <w:rFonts w:ascii="Times New Roman" w:eastAsia="Times New Roman" w:hAnsi="Times New Roman" w:cs="Times New Roman"/>
          <w:color w:val="000000"/>
          <w:sz w:val="24"/>
          <w:szCs w:val="24"/>
          <w:lang w:val="en-IN"/>
        </w:rPr>
        <w:t xml:space="preserve"> like better or </w:t>
      </w:r>
      <w:proofErr w:type="gramStart"/>
      <w:r w:rsidRPr="00D95D46">
        <w:rPr>
          <w:rFonts w:ascii="Times New Roman" w:eastAsia="Times New Roman" w:hAnsi="Times New Roman" w:cs="Times New Roman"/>
          <w:color w:val="000000"/>
          <w:sz w:val="24"/>
          <w:szCs w:val="24"/>
          <w:lang w:val="en-IN"/>
        </w:rPr>
        <w:t>results .</w:t>
      </w:r>
      <w:proofErr w:type="gramEnd"/>
    </w:p>
    <w:p w14:paraId="19D58AAD" w14:textId="1B9759E9"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 xml:space="preserve">Variance In other hand as name suggest 'anomaly' thus Uncertain. due to presence of </w:t>
      </w:r>
      <w:r>
        <w:rPr>
          <w:rFonts w:ascii="Times New Roman" w:eastAsia="Times New Roman" w:hAnsi="Times New Roman" w:cs="Times New Roman"/>
          <w:color w:val="000000"/>
          <w:sz w:val="24"/>
          <w:szCs w:val="24"/>
          <w:lang w:val="en-IN"/>
        </w:rPr>
        <w:t>noisy</w:t>
      </w:r>
      <w:r w:rsidRPr="00D95D46">
        <w:rPr>
          <w:rFonts w:ascii="Times New Roman" w:eastAsia="Times New Roman" w:hAnsi="Times New Roman" w:cs="Times New Roman"/>
          <w:color w:val="000000"/>
          <w:sz w:val="24"/>
          <w:szCs w:val="24"/>
          <w:lang w:val="en-IN"/>
        </w:rPr>
        <w:t xml:space="preserve"> data in dataset as a result due to presence of extra feature in dataset leads to overfitting condition. It can be reduced by applying feature reduction like PCA or SVD also ensemble techniques </w:t>
      </w:r>
      <w:proofErr w:type="gramStart"/>
      <w:r w:rsidRPr="00D95D46">
        <w:rPr>
          <w:rFonts w:ascii="Times New Roman" w:eastAsia="Times New Roman" w:hAnsi="Times New Roman" w:cs="Times New Roman"/>
          <w:color w:val="000000"/>
          <w:sz w:val="24"/>
          <w:szCs w:val="24"/>
          <w:lang w:val="en-IN"/>
        </w:rPr>
        <w:t>helps</w:t>
      </w:r>
      <w:proofErr w:type="gramEnd"/>
      <w:r w:rsidRPr="00D95D46">
        <w:rPr>
          <w:rFonts w:ascii="Times New Roman" w:eastAsia="Times New Roman" w:hAnsi="Times New Roman" w:cs="Times New Roman"/>
          <w:color w:val="000000"/>
          <w:sz w:val="24"/>
          <w:szCs w:val="24"/>
          <w:lang w:val="en-IN"/>
        </w:rPr>
        <w:t xml:space="preserve"> a </w:t>
      </w:r>
      <w:proofErr w:type="gramStart"/>
      <w:r w:rsidRPr="00D95D46">
        <w:rPr>
          <w:rFonts w:ascii="Times New Roman" w:eastAsia="Times New Roman" w:hAnsi="Times New Roman" w:cs="Times New Roman"/>
          <w:color w:val="000000"/>
          <w:sz w:val="24"/>
          <w:szCs w:val="24"/>
          <w:lang w:val="en-IN"/>
        </w:rPr>
        <w:t>lot .</w:t>
      </w:r>
      <w:proofErr w:type="gramEnd"/>
    </w:p>
    <w:p w14:paraId="3035D1FC" w14:textId="5D021F69"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 xml:space="preserve">Now Bias- Variance </w:t>
      </w:r>
      <w:proofErr w:type="spellStart"/>
      <w:r w:rsidRPr="00D95D46">
        <w:rPr>
          <w:rFonts w:ascii="Times New Roman" w:eastAsia="Times New Roman" w:hAnsi="Times New Roman" w:cs="Times New Roman"/>
          <w:color w:val="000000"/>
          <w:sz w:val="24"/>
          <w:szCs w:val="24"/>
          <w:lang w:val="en-IN"/>
        </w:rPr>
        <w:t>trade</w:t>
      </w:r>
      <w:r>
        <w:rPr>
          <w:rFonts w:ascii="Times New Roman" w:eastAsia="Times New Roman" w:hAnsi="Times New Roman" w:cs="Times New Roman"/>
          <w:color w:val="000000"/>
          <w:sz w:val="24"/>
          <w:szCs w:val="24"/>
          <w:lang w:val="en-IN"/>
        </w:rPr>
        <w:t xml:space="preserve"> </w:t>
      </w:r>
      <w:r w:rsidRPr="00D95D46">
        <w:rPr>
          <w:rFonts w:ascii="Times New Roman" w:eastAsia="Times New Roman" w:hAnsi="Times New Roman" w:cs="Times New Roman"/>
          <w:color w:val="000000"/>
          <w:sz w:val="24"/>
          <w:szCs w:val="24"/>
          <w:lang w:val="en-IN"/>
        </w:rPr>
        <w:t>off</w:t>
      </w:r>
      <w:proofErr w:type="spellEnd"/>
      <w:r w:rsidRPr="00D95D46">
        <w:rPr>
          <w:rFonts w:ascii="Times New Roman" w:eastAsia="Times New Roman" w:hAnsi="Times New Roman" w:cs="Times New Roman"/>
          <w:color w:val="000000"/>
          <w:sz w:val="24"/>
          <w:szCs w:val="24"/>
          <w:lang w:val="en-IN"/>
        </w:rPr>
        <w:t xml:space="preserve"> is a phenomenon in which. if for a particular model bias increases then variance should decrease and vias -versa. we can conclude this from our observation of ove</w:t>
      </w:r>
      <w:r>
        <w:rPr>
          <w:rFonts w:ascii="Times New Roman" w:eastAsia="Times New Roman" w:hAnsi="Times New Roman" w:cs="Times New Roman"/>
          <w:color w:val="000000"/>
          <w:sz w:val="24"/>
          <w:szCs w:val="24"/>
          <w:lang w:val="en-IN"/>
        </w:rPr>
        <w:t>r</w:t>
      </w:r>
      <w:r w:rsidRPr="00D95D46">
        <w:rPr>
          <w:rFonts w:ascii="Times New Roman" w:eastAsia="Times New Roman" w:hAnsi="Times New Roman" w:cs="Times New Roman"/>
          <w:color w:val="000000"/>
          <w:sz w:val="24"/>
          <w:szCs w:val="24"/>
          <w:lang w:val="en-IN"/>
        </w:rPr>
        <w:t>fit - underfit theory thus if bias is high it's underfit so definitely the feature vectors are less thus 0 variance must be low.</w:t>
      </w:r>
    </w:p>
    <w:p w14:paraId="338D860E" w14:textId="77777777" w:rsidR="00D95D46" w:rsidRDefault="00D95D46" w:rsidP="00D95D46">
      <w:pPr>
        <w:tabs>
          <w:tab w:val="left" w:pos="1340"/>
        </w:tabs>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sz w:val="24"/>
          <w:szCs w:val="24"/>
          <w:lang w:val="en-IN"/>
        </w:rPr>
        <w:drawing>
          <wp:inline distT="0" distB="0" distL="0" distR="0" wp14:anchorId="3FB6AA2E" wp14:editId="331A08E7">
            <wp:extent cx="4458322" cy="1714739"/>
            <wp:effectExtent l="0" t="0" r="0" b="0"/>
            <wp:docPr id="164209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96801" name="Picture 1642096801"/>
                    <pic:cNvPicPr/>
                  </pic:nvPicPr>
                  <pic:blipFill>
                    <a:blip r:embed="rId7">
                      <a:extLst>
                        <a:ext uri="{28A0092B-C50C-407E-A947-70E740481C1C}">
                          <a14:useLocalDpi xmlns:a14="http://schemas.microsoft.com/office/drawing/2010/main" val="0"/>
                        </a:ext>
                      </a:extLst>
                    </a:blip>
                    <a:stretch>
                      <a:fillRect/>
                    </a:stretch>
                  </pic:blipFill>
                  <pic:spPr>
                    <a:xfrm>
                      <a:off x="0" y="0"/>
                      <a:ext cx="4458322" cy="1714739"/>
                    </a:xfrm>
                    <a:prstGeom prst="rect">
                      <a:avLst/>
                    </a:prstGeom>
                  </pic:spPr>
                </pic:pic>
              </a:graphicData>
            </a:graphic>
          </wp:inline>
        </w:drawing>
      </w:r>
    </w:p>
    <w:p w14:paraId="06C1599A" w14:textId="15744E58"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9.</w:t>
      </w:r>
      <w:r w:rsidRPr="00D95D46">
        <w:rPr>
          <w:rFonts w:ascii="Times New Roman" w:eastAsia="Times New Roman" w:hAnsi="Times New Roman" w:cs="Times New Roman"/>
          <w:color w:val="000000"/>
          <w:sz w:val="24"/>
          <w:szCs w:val="24"/>
          <w:lang w:val="en-IN"/>
        </w:rPr>
        <w:t>Confusion matrix is a metrics in machine learning through which we can get an idea how to our model has classified or predicted in contrast to the actual result-</w:t>
      </w:r>
    </w:p>
    <w:p w14:paraId="178663E4" w14:textId="77777777" w:rsidR="00D95D46" w:rsidRDefault="00D95D46" w:rsidP="00D95D46">
      <w:pPr>
        <w:tabs>
          <w:tab w:val="left" w:pos="1340"/>
        </w:tabs>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sz w:val="24"/>
          <w:szCs w:val="24"/>
          <w:lang w:val="en-IN"/>
        </w:rPr>
        <w:drawing>
          <wp:inline distT="0" distB="0" distL="0" distR="0" wp14:anchorId="18733314" wp14:editId="1459B20C">
            <wp:extent cx="2381582" cy="1428949"/>
            <wp:effectExtent l="0" t="0" r="0" b="0"/>
            <wp:docPr id="1371757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57932" name="Picture 1371757932"/>
                    <pic:cNvPicPr/>
                  </pic:nvPicPr>
                  <pic:blipFill>
                    <a:blip r:embed="rId8">
                      <a:extLst>
                        <a:ext uri="{28A0092B-C50C-407E-A947-70E740481C1C}">
                          <a14:useLocalDpi xmlns:a14="http://schemas.microsoft.com/office/drawing/2010/main" val="0"/>
                        </a:ext>
                      </a:extLst>
                    </a:blip>
                    <a:stretch>
                      <a:fillRect/>
                    </a:stretch>
                  </pic:blipFill>
                  <pic:spPr>
                    <a:xfrm>
                      <a:off x="0" y="0"/>
                      <a:ext cx="2381582" cy="1428949"/>
                    </a:xfrm>
                    <a:prstGeom prst="rect">
                      <a:avLst/>
                    </a:prstGeom>
                  </pic:spPr>
                </pic:pic>
              </a:graphicData>
            </a:graphic>
          </wp:inline>
        </w:drawing>
      </w:r>
    </w:p>
    <w:p w14:paraId="42972D95" w14:textId="50102C75"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lastRenderedPageBreak/>
        <w:t xml:space="preserve">The main utility of Confusion matrix is to find out the accuracy and trade of </w:t>
      </w:r>
      <w:proofErr w:type="spellStart"/>
      <w:r w:rsidRPr="00D95D46">
        <w:rPr>
          <w:rFonts w:ascii="Times New Roman" w:eastAsia="Times New Roman" w:hAnsi="Times New Roman" w:cs="Times New Roman"/>
          <w:color w:val="000000"/>
          <w:sz w:val="24"/>
          <w:szCs w:val="24"/>
          <w:lang w:val="en-IN"/>
        </w:rPr>
        <w:t>misclassifation</w:t>
      </w:r>
      <w:proofErr w:type="spellEnd"/>
      <w:r w:rsidRPr="00D95D46">
        <w:rPr>
          <w:rFonts w:ascii="Times New Roman" w:eastAsia="Times New Roman" w:hAnsi="Times New Roman" w:cs="Times New Roman"/>
          <w:color w:val="000000"/>
          <w:sz w:val="24"/>
          <w:szCs w:val="24"/>
          <w:lang w:val="en-IN"/>
        </w:rPr>
        <w:t xml:space="preserve"> our model goes through </w:t>
      </w:r>
      <w:proofErr w:type="gramStart"/>
      <w:r w:rsidRPr="00D95D46">
        <w:rPr>
          <w:rFonts w:ascii="Times New Roman" w:eastAsia="Times New Roman" w:hAnsi="Times New Roman" w:cs="Times New Roman"/>
          <w:color w:val="000000"/>
          <w:sz w:val="24"/>
          <w:szCs w:val="24"/>
          <w:lang w:val="en-IN"/>
        </w:rPr>
        <w:t>dataset .</w:t>
      </w:r>
      <w:proofErr w:type="gramEnd"/>
    </w:p>
    <w:p w14:paraId="3CBC8649" w14:textId="38DE1E0D"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 xml:space="preserve">Given TN=82 | </w:t>
      </w:r>
      <w:r>
        <w:rPr>
          <w:rFonts w:ascii="Times New Roman" w:eastAsia="Times New Roman" w:hAnsi="Times New Roman" w:cs="Times New Roman"/>
          <w:color w:val="000000"/>
          <w:sz w:val="24"/>
          <w:szCs w:val="24"/>
          <w:lang w:val="en-IN"/>
        </w:rPr>
        <w:t>F</w:t>
      </w:r>
      <w:r w:rsidRPr="00D95D46">
        <w:rPr>
          <w:rFonts w:ascii="Times New Roman" w:eastAsia="Times New Roman" w:hAnsi="Times New Roman" w:cs="Times New Roman"/>
          <w:color w:val="000000"/>
          <w:sz w:val="24"/>
          <w:szCs w:val="24"/>
          <w:lang w:val="en-IN"/>
        </w:rPr>
        <w:t xml:space="preserve">P=3 </w:t>
      </w:r>
      <w:proofErr w:type="gramStart"/>
      <w:r w:rsidRPr="00D95D46">
        <w:rPr>
          <w:rFonts w:ascii="Times New Roman" w:eastAsia="Times New Roman" w:hAnsi="Times New Roman" w:cs="Times New Roman"/>
          <w:color w:val="000000"/>
          <w:sz w:val="24"/>
          <w:szCs w:val="24"/>
          <w:lang w:val="en-IN"/>
        </w:rPr>
        <w:t>|  FN</w:t>
      </w:r>
      <w:proofErr w:type="gramEnd"/>
      <w:r w:rsidRPr="00D95D46">
        <w:rPr>
          <w:rFonts w:ascii="Times New Roman" w:eastAsia="Times New Roman" w:hAnsi="Times New Roman" w:cs="Times New Roman"/>
          <w:color w:val="000000"/>
          <w:sz w:val="24"/>
          <w:szCs w:val="24"/>
          <w:lang w:val="en-IN"/>
        </w:rPr>
        <w:t>=5 | TP=10 |</w:t>
      </w:r>
    </w:p>
    <w:p w14:paraId="27786EEB" w14:textId="77777777"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Precision = TP / (TP+FP) = 10 / (10+3) = 10/13</w:t>
      </w:r>
    </w:p>
    <w:p w14:paraId="52440363" w14:textId="77777777"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Recall = TP / (TP+FN) = 10 / (10+5) = 10/15</w:t>
      </w:r>
    </w:p>
    <w:p w14:paraId="1642DAE3" w14:textId="0DA314AD"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False Positive rate = FP / (FP+TN) = 3 / (3+82) = 3/85.</w:t>
      </w:r>
    </w:p>
    <w:p w14:paraId="1DD3FBDA" w14:textId="77777777"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False Negative rate = FN / (FN+TP) = 5 / (5+10) = 5/15 = 1/3</w:t>
      </w:r>
    </w:p>
    <w:p w14:paraId="68719550" w14:textId="227A828F" w:rsidR="00D95D46" w:rsidRPr="00BE4064" w:rsidRDefault="00BE4064" w:rsidP="00BE4064">
      <w:pPr>
        <w:tabs>
          <w:tab w:val="left" w:pos="1340"/>
        </w:tabs>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8.</w:t>
      </w:r>
      <w:r w:rsidR="00D95D46" w:rsidRPr="00BE4064">
        <w:rPr>
          <w:rFonts w:ascii="Times New Roman" w:eastAsia="Times New Roman" w:hAnsi="Times New Roman" w:cs="Times New Roman"/>
          <w:color w:val="000000"/>
          <w:sz w:val="24"/>
          <w:szCs w:val="24"/>
          <w:lang w:val="en-IN"/>
        </w:rPr>
        <w:t>Cost Function is the term used for loss function for a model where more than one features are considered. It is actually the difference how the model deviated from actual result.</w:t>
      </w:r>
    </w:p>
    <w:p w14:paraId="0A177053" w14:textId="77777777" w:rsidR="00BE4064"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 xml:space="preserve">The cost function for Linear Regression </w:t>
      </w:r>
      <w:proofErr w:type="gramStart"/>
      <w:r w:rsidRPr="00D95D46">
        <w:rPr>
          <w:rFonts w:ascii="Times New Roman" w:eastAsia="Times New Roman" w:hAnsi="Times New Roman" w:cs="Times New Roman"/>
          <w:color w:val="000000"/>
          <w:sz w:val="24"/>
          <w:szCs w:val="24"/>
          <w:lang w:val="en-IN"/>
        </w:rPr>
        <w:t>are</w:t>
      </w:r>
      <w:proofErr w:type="gramEnd"/>
      <w:r w:rsidRPr="00D95D46">
        <w:rPr>
          <w:rFonts w:ascii="Times New Roman" w:eastAsia="Times New Roman" w:hAnsi="Times New Roman" w:cs="Times New Roman"/>
          <w:color w:val="000000"/>
          <w:sz w:val="24"/>
          <w:szCs w:val="24"/>
          <w:lang w:val="en-IN"/>
        </w:rPr>
        <w:t xml:space="preserve"> </w:t>
      </w:r>
    </w:p>
    <w:p w14:paraId="78D4960E" w14:textId="77777777" w:rsidR="00BE4064"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 xml:space="preserve">L2-&gt; Ridge Regularization </w:t>
      </w:r>
    </w:p>
    <w:p w14:paraId="687A03F6" w14:textId="403CD56D"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L1-&gt; LASSO Regularization &amp; Elastic net- Cost can be for Logistic regression are similar.</w:t>
      </w:r>
    </w:p>
    <w:p w14:paraId="2BF6F5C5" w14:textId="77777777" w:rsidR="00D95D46" w:rsidRPr="00D95D46" w:rsidRDefault="00D95D46" w:rsidP="00D95D46">
      <w:pPr>
        <w:tabs>
          <w:tab w:val="left" w:pos="1340"/>
        </w:tabs>
        <w:jc w:val="both"/>
        <w:rPr>
          <w:rFonts w:ascii="Times New Roman" w:eastAsia="Times New Roman" w:hAnsi="Times New Roman" w:cs="Times New Roman"/>
          <w:color w:val="000000"/>
          <w:sz w:val="24"/>
          <w:szCs w:val="24"/>
          <w:lang w:val="en-IN"/>
        </w:rPr>
      </w:pPr>
      <w:r w:rsidRPr="00D95D46">
        <w:rPr>
          <w:rFonts w:ascii="Times New Roman" w:eastAsia="Times New Roman" w:hAnsi="Times New Roman" w:cs="Times New Roman"/>
          <w:color w:val="000000"/>
          <w:sz w:val="24"/>
          <w:szCs w:val="24"/>
          <w:lang w:val="en-IN"/>
        </w:rPr>
        <w:t>Minimize by Least square principle.</w:t>
      </w:r>
    </w:p>
    <w:p w14:paraId="5B0D903B" w14:textId="68995EAE" w:rsidR="004336B5" w:rsidRPr="00D95D46" w:rsidRDefault="004336B5">
      <w:pPr>
        <w:tabs>
          <w:tab w:val="left" w:pos="1340"/>
        </w:tabs>
        <w:jc w:val="both"/>
        <w:rPr>
          <w:rFonts w:ascii="Times New Roman" w:eastAsia="Times New Roman" w:hAnsi="Times New Roman" w:cs="Times New Roman"/>
          <w:color w:val="000000"/>
          <w:sz w:val="24"/>
          <w:szCs w:val="24"/>
        </w:rPr>
      </w:pPr>
    </w:p>
    <w:sectPr w:rsidR="004336B5" w:rsidRPr="00D95D46" w:rsidSect="00500674">
      <w:footerReference w:type="default" r:id="rId9"/>
      <w:footerReference w:type="first" r:id="rId10"/>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92B91" w14:textId="77777777" w:rsidR="00FE3D95" w:rsidRDefault="00FE3D95">
      <w:pPr>
        <w:spacing w:line="240" w:lineRule="auto"/>
      </w:pPr>
      <w:r>
        <w:separator/>
      </w:r>
    </w:p>
  </w:endnote>
  <w:endnote w:type="continuationSeparator" w:id="0">
    <w:p w14:paraId="58359BDB" w14:textId="77777777" w:rsidR="00FE3D95" w:rsidRDefault="00FE3D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CB908" w14:textId="77777777" w:rsidR="004336B5" w:rsidRDefault="004336B5">
    <w:pPr>
      <w:tabs>
        <w:tab w:val="center" w:pos="4680"/>
        <w:tab w:val="right" w:pos="9360"/>
      </w:tabs>
      <w:spacing w:after="0" w:line="240" w:lineRule="auto"/>
    </w:pPr>
  </w:p>
  <w:tbl>
    <w:tblPr>
      <w:tblStyle w:val="1"/>
      <w:tblW w:w="9576" w:type="dxa"/>
      <w:tblInd w:w="-115" w:type="dxa"/>
      <w:tblLayout w:type="fixed"/>
      <w:tblLook w:val="04A0" w:firstRow="1" w:lastRow="0" w:firstColumn="1" w:lastColumn="0" w:noHBand="0" w:noVBand="1"/>
    </w:tblPr>
    <w:tblGrid>
      <w:gridCol w:w="4788"/>
      <w:gridCol w:w="4788"/>
    </w:tblGrid>
    <w:tr w:rsidR="004336B5" w14:paraId="20699D78" w14:textId="77777777">
      <w:trPr>
        <w:trHeight w:val="260"/>
      </w:trPr>
      <w:tc>
        <w:tcPr>
          <w:tcW w:w="4788" w:type="dxa"/>
        </w:tcPr>
        <w:p w14:paraId="452328A5" w14:textId="77777777" w:rsidR="004336B5" w:rsidRDefault="00000000">
          <w:pPr>
            <w:tabs>
              <w:tab w:val="center" w:pos="4680"/>
              <w:tab w:val="right" w:pos="9360"/>
            </w:tabs>
            <w:spacing w:after="0" w:line="240" w:lineRule="auto"/>
            <w:rPr>
              <w:lang w:val="en-IN"/>
            </w:rPr>
          </w:pPr>
          <w:r>
            <w:rPr>
              <w:color w:val="000000"/>
              <w:sz w:val="20"/>
              <w:szCs w:val="20"/>
            </w:rPr>
            <w:t>TMSL/CSE</w:t>
          </w:r>
          <w:r>
            <w:rPr>
              <w:color w:val="000000"/>
              <w:sz w:val="20"/>
              <w:szCs w:val="20"/>
              <w:lang w:val="en-IN"/>
            </w:rPr>
            <w:t>(AIML)</w:t>
          </w:r>
          <w:r>
            <w:rPr>
              <w:color w:val="000000"/>
              <w:sz w:val="20"/>
              <w:szCs w:val="20"/>
            </w:rPr>
            <w:t>/CA2/202</w:t>
          </w:r>
          <w:r>
            <w:rPr>
              <w:color w:val="000000"/>
              <w:sz w:val="20"/>
              <w:szCs w:val="20"/>
              <w:lang w:val="en-IN"/>
            </w:rPr>
            <w:t>4</w:t>
          </w:r>
          <w:r>
            <w:rPr>
              <w:color w:val="000000"/>
              <w:sz w:val="20"/>
              <w:szCs w:val="20"/>
            </w:rPr>
            <w:t>-2</w:t>
          </w:r>
          <w:r>
            <w:rPr>
              <w:color w:val="000000"/>
              <w:sz w:val="20"/>
              <w:szCs w:val="20"/>
              <w:lang w:val="en-IN"/>
            </w:rPr>
            <w:t>8</w:t>
          </w:r>
          <w:r>
            <w:rPr>
              <w:color w:val="000000"/>
              <w:sz w:val="20"/>
              <w:szCs w:val="20"/>
            </w:rPr>
            <w:t>/Semester-</w:t>
          </w:r>
          <w:r>
            <w:rPr>
              <w:color w:val="000000"/>
              <w:sz w:val="20"/>
              <w:szCs w:val="20"/>
              <w:lang w:val="en-IN"/>
            </w:rPr>
            <w:t>2</w:t>
          </w:r>
        </w:p>
      </w:tc>
      <w:tc>
        <w:tcPr>
          <w:tcW w:w="4788" w:type="dxa"/>
        </w:tcPr>
        <w:p w14:paraId="70DB1961" w14:textId="77777777" w:rsidR="004336B5" w:rsidRDefault="00000000">
          <w:pPr>
            <w:tabs>
              <w:tab w:val="center" w:pos="4680"/>
              <w:tab w:val="right" w:pos="9360"/>
            </w:tabs>
            <w:spacing w:after="0" w:line="240"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2</w:t>
          </w:r>
          <w:r>
            <w:rPr>
              <w:color w:val="000000"/>
              <w:sz w:val="20"/>
              <w:szCs w:val="20"/>
            </w:rPr>
            <w:fldChar w:fldCharType="end"/>
          </w:r>
        </w:p>
      </w:tc>
    </w:tr>
  </w:tbl>
  <w:p w14:paraId="0ECAC88F" w14:textId="77777777" w:rsidR="004336B5" w:rsidRDefault="004336B5">
    <w:pP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D0FF5" w14:textId="77777777" w:rsidR="00D457C8" w:rsidRDefault="00D45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03FB3" w14:textId="77777777" w:rsidR="00FE3D95" w:rsidRDefault="00FE3D95">
      <w:pPr>
        <w:spacing w:after="0"/>
      </w:pPr>
      <w:r>
        <w:separator/>
      </w:r>
    </w:p>
  </w:footnote>
  <w:footnote w:type="continuationSeparator" w:id="0">
    <w:p w14:paraId="240FBEB8" w14:textId="77777777" w:rsidR="00FE3D95" w:rsidRDefault="00FE3D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63EE"/>
    <w:multiLevelType w:val="multilevel"/>
    <w:tmpl w:val="BF4C54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17880"/>
    <w:multiLevelType w:val="multilevel"/>
    <w:tmpl w:val="29D65D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62CA"/>
    <w:multiLevelType w:val="multilevel"/>
    <w:tmpl w:val="5E1E0F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B47BD"/>
    <w:multiLevelType w:val="multilevel"/>
    <w:tmpl w:val="14EAB37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3"/>
      <w:numFmt w:val="decimal"/>
      <w:lvlText w:val="%4."/>
      <w:lvlJc w:val="left"/>
      <w:pPr>
        <w:ind w:left="2880" w:hanging="360"/>
      </w:pPr>
      <w:rPr>
        <w:rFonts w:hint="default"/>
        <w:b w:val="0"/>
        <w:bCs/>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4786526"/>
    <w:multiLevelType w:val="multilevel"/>
    <w:tmpl w:val="6F2413F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DA5C8A"/>
    <w:multiLevelType w:val="multilevel"/>
    <w:tmpl w:val="CC961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B7A82"/>
    <w:multiLevelType w:val="hybridMultilevel"/>
    <w:tmpl w:val="F022F39E"/>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3350D2"/>
    <w:multiLevelType w:val="multilevel"/>
    <w:tmpl w:val="603350D2"/>
    <w:lvl w:ilvl="0">
      <w:start w:val="1"/>
      <w:numFmt w:val="decimal"/>
      <w:lvlText w:val="%1."/>
      <w:lvlJc w:val="left"/>
      <w:pPr>
        <w:ind w:left="360" w:firstLine="0"/>
      </w:pPr>
      <w:rPr>
        <w:color w:val="1F497D" w:themeColor="text2"/>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15:restartNumberingAfterBreak="0">
    <w:nsid w:val="6F2413FB"/>
    <w:multiLevelType w:val="multilevel"/>
    <w:tmpl w:val="55C83C1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5743A16"/>
    <w:multiLevelType w:val="multilevel"/>
    <w:tmpl w:val="3A9E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2478BE"/>
    <w:multiLevelType w:val="multilevel"/>
    <w:tmpl w:val="CEEC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499288">
    <w:abstractNumId w:val="8"/>
  </w:num>
  <w:num w:numId="2" w16cid:durableId="1894804089">
    <w:abstractNumId w:val="7"/>
  </w:num>
  <w:num w:numId="3" w16cid:durableId="490407185">
    <w:abstractNumId w:val="4"/>
  </w:num>
  <w:num w:numId="4" w16cid:durableId="846478139">
    <w:abstractNumId w:val="3"/>
  </w:num>
  <w:num w:numId="5" w16cid:durableId="1761412975">
    <w:abstractNumId w:val="9"/>
  </w:num>
  <w:num w:numId="6" w16cid:durableId="1986003844">
    <w:abstractNumId w:val="10"/>
  </w:num>
  <w:num w:numId="7" w16cid:durableId="571158419">
    <w:abstractNumId w:val="0"/>
  </w:num>
  <w:num w:numId="8" w16cid:durableId="57754298">
    <w:abstractNumId w:val="5"/>
  </w:num>
  <w:num w:numId="9" w16cid:durableId="1882981502">
    <w:abstractNumId w:val="1"/>
  </w:num>
  <w:num w:numId="10" w16cid:durableId="519708447">
    <w:abstractNumId w:val="2"/>
  </w:num>
  <w:num w:numId="11" w16cid:durableId="1827041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1AF"/>
    <w:rsid w:val="001317F2"/>
    <w:rsid w:val="0016082E"/>
    <w:rsid w:val="00174967"/>
    <w:rsid w:val="002176FB"/>
    <w:rsid w:val="002B1594"/>
    <w:rsid w:val="002F5302"/>
    <w:rsid w:val="00303A1F"/>
    <w:rsid w:val="003B49D0"/>
    <w:rsid w:val="004336B5"/>
    <w:rsid w:val="00500674"/>
    <w:rsid w:val="00560D58"/>
    <w:rsid w:val="005614AC"/>
    <w:rsid w:val="00571EC3"/>
    <w:rsid w:val="00593F4E"/>
    <w:rsid w:val="005F1B08"/>
    <w:rsid w:val="0061071E"/>
    <w:rsid w:val="006F4CED"/>
    <w:rsid w:val="00730A6E"/>
    <w:rsid w:val="007A3802"/>
    <w:rsid w:val="007D3FB2"/>
    <w:rsid w:val="008315F7"/>
    <w:rsid w:val="00834C31"/>
    <w:rsid w:val="008F79E7"/>
    <w:rsid w:val="0090228E"/>
    <w:rsid w:val="009836D7"/>
    <w:rsid w:val="00996C31"/>
    <w:rsid w:val="009A086A"/>
    <w:rsid w:val="009A41AF"/>
    <w:rsid w:val="009C0922"/>
    <w:rsid w:val="009C2360"/>
    <w:rsid w:val="009D3308"/>
    <w:rsid w:val="00A013D8"/>
    <w:rsid w:val="00A145D8"/>
    <w:rsid w:val="00A97A17"/>
    <w:rsid w:val="00AC5845"/>
    <w:rsid w:val="00B33FC1"/>
    <w:rsid w:val="00B5490E"/>
    <w:rsid w:val="00B642C4"/>
    <w:rsid w:val="00B926B0"/>
    <w:rsid w:val="00B9664E"/>
    <w:rsid w:val="00BE4064"/>
    <w:rsid w:val="00C8180A"/>
    <w:rsid w:val="00D457C8"/>
    <w:rsid w:val="00D47BDF"/>
    <w:rsid w:val="00D95D46"/>
    <w:rsid w:val="00DB3FC6"/>
    <w:rsid w:val="00E1134B"/>
    <w:rsid w:val="00E53AAF"/>
    <w:rsid w:val="00EE73F6"/>
    <w:rsid w:val="00EF64F1"/>
    <w:rsid w:val="00F04352"/>
    <w:rsid w:val="00F3037E"/>
    <w:rsid w:val="00F80502"/>
    <w:rsid w:val="00FE3D95"/>
    <w:rsid w:val="1B360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E893"/>
  <w15:docId w15:val="{B4E8C4E8-D779-40C1-AD79-0D0DFC04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sz w:val="22"/>
      <w:szCs w:val="22"/>
      <w:lang w:val="en-US" w:eastAsia="en-US"/>
    </w:rPr>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color w:val="000000"/>
      <w:sz w:val="36"/>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color w:val="000000"/>
      <w:sz w:val="72"/>
      <w:szCs w:val="72"/>
    </w:rPr>
  </w:style>
  <w:style w:type="table" w:customStyle="1" w:styleId="1">
    <w:name w:val="1"/>
    <w:basedOn w:val="TableNormal"/>
    <w:qFormat/>
    <w:tblPr>
      <w:tblCellMar>
        <w:left w:w="115" w:type="dxa"/>
        <w:right w:w="115"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oject%20Synopsis_Templa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Project Synopsis_Template v2.0</Template>
  <TotalTime>2</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Prem Ghosh</cp:lastModifiedBy>
  <cp:revision>2</cp:revision>
  <dcterms:created xsi:type="dcterms:W3CDTF">2025-09-20T13:04:00Z</dcterms:created>
  <dcterms:modified xsi:type="dcterms:W3CDTF">2025-09-20T13:04:00Z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E34768E7127D48BE9438FDFCF80604CA_12</vt:lpwstr>
  </property>
</Properties>
</file>