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rPr>
          <w:rFonts w:hint="eastAsia"/>
        </w:rPr>
        <w:t>经过尝试发现</w:t>
      </w:r>
      <w:r>
        <w:rPr>
          <w:rFonts w:hint="eastAsia"/>
        </w:rPr>
        <w:t>bus</w:t>
      </w:r>
      <w:r>
        <w:rPr>
          <w:rFonts w:hint="eastAsia"/>
        </w:rPr>
        <w:t>的电压很难超过</w:t>
      </w:r>
      <w:r>
        <w:rPr>
          <w:rFonts w:hint="eastAsia"/>
        </w:rPr>
        <w:t>1.25</w:t>
      </w:r>
      <w:r>
        <w:rPr>
          <w:rFonts w:hint="eastAsia"/>
        </w:rPr>
        <w:t>的临界值……太难了。</w:t>
      </w:r>
    </w:p>
    <w:p>
      <w:r>
        <w:rPr>
          <w:rFonts w:hint="eastAsia"/>
        </w:rPr>
        <w:t>找了网上一个参考：</w:t>
      </w:r>
      <w:r>
        <w:t>https://github.com/transedward/pytorch-dqn</w:t>
      </w:r>
      <w:r>
        <w:rPr>
          <w:rFonts w:hint="eastAsia"/>
        </w:rPr>
        <w:t>。准备以这个为基础改出来我们自己的</w:t>
      </w:r>
      <w:r>
        <w:t>DQN</w:t>
      </w:r>
      <w:r>
        <w:rPr>
          <w:rFonts w:hint="eastAsia"/>
        </w:rPr>
        <w:t>。</w:t>
      </w:r>
    </w:p>
    <w:p>
      <w:r>
        <w:rPr>
          <w:noProof/>
        </w:rPr>
        <w:drawing>
          <wp:inline distT="0" distB="0" distL="0" distR="0">
            <wp:extent cx="5271770" cy="698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不过这个程序还是有几个东西需要注意：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Env</w:t>
      </w:r>
      <w:r>
        <w:rPr>
          <w:rFonts w:hint="eastAsia"/>
        </w:rPr>
        <w:t>我们没有现成的，需要自己打包一个</w:t>
      </w:r>
      <w:r>
        <w:rPr>
          <w:rFonts w:hint="eastAsia"/>
        </w:rPr>
        <w:t>env</w:t>
      </w:r>
      <w:r>
        <w:rPr>
          <w:rFonts w:hint="eastAsia"/>
        </w:rPr>
        <w:t>出来，主要是和</w:t>
      </w:r>
      <w:r>
        <w:rPr>
          <w:rFonts w:hint="eastAsia"/>
        </w:rPr>
        <w:t>pandapower</w:t>
      </w:r>
      <w:r>
        <w:rPr>
          <w:rFonts w:hint="eastAsia"/>
        </w:rPr>
        <w:t>交互，两个函数，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和</w:t>
      </w:r>
      <w:r>
        <w:rPr>
          <w:rFonts w:hint="eastAsia"/>
        </w:rPr>
        <w:t>step</w:t>
      </w:r>
      <w:r>
        <w:rPr>
          <w:rFonts w:hint="eastAsia"/>
        </w:rPr>
        <w:t>。另外，几个</w:t>
      </w:r>
      <w:r>
        <w:rPr>
          <w:rFonts w:hint="eastAsia"/>
        </w:rPr>
        <w:t>attributes</w:t>
      </w:r>
      <w:r>
        <w:rPr>
          <w:rFonts w:hint="eastAsia"/>
        </w:rPr>
        <w:t>，比如</w:t>
      </w:r>
      <w:r>
        <w:rPr>
          <w:rFonts w:hint="eastAsia"/>
        </w:rPr>
        <w:t>n</w:t>
      </w:r>
      <w:r>
        <w:t>um_action</w:t>
      </w:r>
      <w:r>
        <w:rPr>
          <w:rFonts w:hint="eastAsia"/>
        </w:rPr>
        <w:t>这种。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replay</w:t>
      </w:r>
      <w:r>
        <w:t>_buffer</w:t>
      </w:r>
      <w:r>
        <w:rPr>
          <w:rFonts w:hint="eastAsia"/>
        </w:rPr>
        <w:t>这个是用来存训练模型的样本信息的</w:t>
      </w:r>
      <w:r>
        <w:rPr>
          <w:rFonts w:hint="eastAsia"/>
        </w:rPr>
        <w:t>buffer</w:t>
      </w:r>
      <w:r>
        <w:rPr>
          <w:rFonts w:hint="eastAsia"/>
        </w:rPr>
        <w:t>，可能需要改改，但是不需要</w:t>
      </w:r>
      <w:r>
        <w:rPr>
          <w:rFonts w:hint="eastAsia"/>
        </w:rPr>
        <w:lastRenderedPageBreak/>
        <w:t>大改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原始输入是图片，改成输入我们的状态空间（刚开始用全量的吧）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电网仿真的话，有更多的初始情况，并且结束的更快。需要考虑到。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需要考虑</w:t>
      </w:r>
      <w:r>
        <w:rPr>
          <w:rFonts w:hint="eastAsia"/>
        </w:rPr>
        <w:t>s</w:t>
      </w:r>
      <w:r>
        <w:t>topping_criterion</w:t>
      </w:r>
      <w:r>
        <w:rPr>
          <w:rFonts w:hint="eastAsia"/>
        </w:rPr>
        <w:t>怎么给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思言说最后要搞一个</w:t>
      </w:r>
      <w:r>
        <w:rPr>
          <w:rFonts w:hint="eastAsia"/>
        </w:rPr>
        <w:t>pickle</w:t>
      </w:r>
      <w:r>
        <w:rPr>
          <w:rFonts w:hint="eastAsia"/>
        </w:rPr>
        <w:t>存训练的信息，可能最后弄吧</w:t>
      </w:r>
    </w:p>
    <w:p/>
    <w:p>
      <w:r>
        <w:rPr>
          <w:rFonts w:hint="eastAsia"/>
        </w:rPr>
        <w:t>另外还有一些思考：</w:t>
      </w:r>
    </w:p>
    <w:p>
      <w:r>
        <w:rPr>
          <w:rFonts w:hint="eastAsia"/>
        </w:rPr>
        <w:t>这里用到了一个</w:t>
      </w:r>
      <w:r>
        <w:rPr>
          <w:rFonts w:hint="eastAsia"/>
        </w:rPr>
        <w:t>e</w:t>
      </w:r>
      <w:r>
        <w:t>xploration</w:t>
      </w:r>
      <w:r>
        <w:rPr>
          <w:rFonts w:hint="eastAsia"/>
        </w:rPr>
        <w:t>的参数，用来决定是随机取</w:t>
      </w:r>
      <w:r>
        <w:rPr>
          <w:rFonts w:hint="eastAsia"/>
        </w:rPr>
        <w:t>action</w:t>
      </w:r>
      <w:r>
        <w:rPr>
          <w:rFonts w:hint="eastAsia"/>
        </w:rPr>
        <w:t>还是根据</w:t>
      </w:r>
      <w:r>
        <w:rPr>
          <w:rFonts w:hint="eastAsia"/>
        </w:rPr>
        <w:t>Q</w:t>
      </w:r>
      <w:r>
        <w:rPr>
          <w:rFonts w:hint="eastAsia"/>
        </w:rPr>
        <w:t>算</w:t>
      </w:r>
      <w:r>
        <w:rPr>
          <w:rFonts w:hint="eastAsia"/>
        </w:rPr>
        <w:t>a</w:t>
      </w:r>
      <w:r>
        <w:t>ction,</w:t>
      </w:r>
      <w:r>
        <w:rPr>
          <w:rFonts w:hint="eastAsia"/>
        </w:rPr>
        <w:t>随时间变化。</w:t>
      </w:r>
    </w:p>
    <w:p>
      <w:r>
        <w:rPr>
          <w:rFonts w:hint="eastAsia"/>
        </w:rPr>
        <w:t>用的也是</w:t>
      </w:r>
      <w:r>
        <w:rPr>
          <w:rFonts w:hint="eastAsia"/>
        </w:rPr>
        <w:t>target</w:t>
      </w:r>
      <w:r>
        <w:rPr>
          <w:rFonts w:hint="eastAsia"/>
        </w:rPr>
        <w:t>的网络，我觉得</w:t>
      </w:r>
      <w:r>
        <w:rPr>
          <w:rFonts w:hint="eastAsia"/>
        </w:rPr>
        <w:t>target</w:t>
      </w:r>
      <w:r>
        <w:rPr>
          <w:rFonts w:hint="eastAsia"/>
        </w:rPr>
        <w:t>应该是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必备的。</w:t>
      </w:r>
    </w:p>
    <w:p>
      <w:r>
        <w:rPr>
          <w:rFonts w:hint="eastAsia"/>
        </w:rPr>
        <w:t>wrapper</w:t>
      </w:r>
      <w:r>
        <w:rPr>
          <w:rFonts w:hint="eastAsia"/>
        </w:rPr>
        <w:t>没搞懂到底是干啥的，可能是用来存</w:t>
      </w:r>
      <w:r>
        <w:rPr>
          <w:rFonts w:hint="eastAsia"/>
        </w:rPr>
        <w:t>log</w:t>
      </w:r>
      <w:r>
        <w:rPr>
          <w:rFonts w:hint="eastAsia"/>
        </w:rPr>
        <w:t>的</w:t>
      </w:r>
    </w:p>
    <w:p>
      <w:r>
        <w:rPr>
          <w:rFonts w:hint="eastAsia"/>
        </w:rPr>
        <w:t>r</w:t>
      </w:r>
      <w:r>
        <w:t>eply_buffer</w:t>
      </w:r>
      <w:r>
        <w:rPr>
          <w:rFonts w:hint="eastAsia"/>
        </w:rPr>
        <w:t>负责搞随机采样，采样是有放回的随机采，我感觉可能会带来样本使用率不均衡的问题，但是思言说没关系。</w:t>
      </w:r>
    </w:p>
    <w:p/>
    <w:p>
      <w:r>
        <w:rPr>
          <w:rFonts w:hint="eastAsia"/>
        </w:rPr>
        <w:t>最后：虽然程序的大致逻辑我看懂了，但是还是有很多细节我没有仔细探究。明天看。</w:t>
      </w:r>
    </w:p>
    <w:p>
      <w:pPr>
        <w:widowControl/>
        <w:jc w:val="left"/>
      </w:pPr>
      <w:r>
        <w:br w:type="page"/>
      </w:r>
    </w:p>
    <w:p/>
    <w:p>
      <w:r>
        <w:rPr>
          <w:rFonts w:hint="eastAsia"/>
        </w:rPr>
        <w:t>工作流程：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539"/>
        <w:gridCol w:w="4536"/>
        <w:gridCol w:w="1276"/>
      </w:tblGrid>
      <w:tr>
        <w:trPr>
          <w:trHeight w:val="858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工作点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276" w:type="dxa"/>
            <w:vAlign w:val="center"/>
          </w:tcPr>
          <w:p>
            <w:pPr>
              <w:ind w:leftChars="-119" w:rightChars="-116" w:right="-244" w:hangingChars="104" w:hanging="25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工作量</w:t>
            </w:r>
          </w:p>
        </w:tc>
      </w:tr>
      <w:tr>
        <w:trPr>
          <w:trHeight w:val="858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配置环境并试用</w:t>
            </w:r>
            <w:r>
              <w:rPr>
                <w:rFonts w:hint="eastAsia"/>
                <w:sz w:val="24"/>
                <w:szCs w:val="28"/>
              </w:rPr>
              <w:t>Gym</w:t>
            </w:r>
            <w:r>
              <w:rPr>
                <w:rFonts w:hint="eastAsia"/>
                <w:sz w:val="24"/>
                <w:szCs w:val="28"/>
              </w:rPr>
              <w:t>的强化学习代码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anaconda</w:t>
            </w:r>
            <w:r>
              <w:rPr>
                <w:rFonts w:hint="eastAsia"/>
                <w:sz w:val="24"/>
                <w:szCs w:val="28"/>
              </w:rPr>
              <w:t>整体迁移内网。</w:t>
            </w:r>
            <w:r>
              <w:rPr>
                <w:rFonts w:hint="eastAsia"/>
                <w:b/>
                <w:bCs/>
                <w:color w:val="FF0000"/>
                <w:sz w:val="24"/>
                <w:szCs w:val="28"/>
              </w:rPr>
              <w:t>不好评估会不会有问题。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Env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reward</w:t>
            </w:r>
            <w:r>
              <w:rPr>
                <w:sz w:val="24"/>
                <w:szCs w:val="28"/>
              </w:rPr>
              <w:t>, step</w:t>
            </w:r>
            <w:r>
              <w:rPr>
                <w:rFonts w:hint="eastAsia"/>
                <w:sz w:val="24"/>
                <w:szCs w:val="28"/>
              </w:rPr>
              <w:t>和</w:t>
            </w:r>
            <w:r>
              <w:rPr>
                <w:rFonts w:hint="eastAsia"/>
                <w:sz w:val="24"/>
                <w:szCs w:val="28"/>
              </w:rPr>
              <w:t>reset</w:t>
            </w:r>
            <w:r>
              <w:rPr>
                <w:rFonts w:hint="eastAsia"/>
                <w:sz w:val="24"/>
                <w:szCs w:val="28"/>
              </w:rPr>
              <w:t>三个函数。一些其他属性。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状态空间与动作空间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8"/>
              </w:rPr>
              <w:t>怎样提取？是否需要</w:t>
            </w:r>
            <w:r>
              <w:rPr>
                <w:rFonts w:hint="eastAsia"/>
                <w:b/>
                <w:bCs/>
                <w:color w:val="FF0000"/>
                <w:sz w:val="24"/>
                <w:szCs w:val="28"/>
              </w:rPr>
              <w:t>one-hot</w:t>
            </w:r>
            <w:r>
              <w:rPr>
                <w:rFonts w:hint="eastAsia"/>
                <w:b/>
                <w:bCs/>
                <w:color w:val="FF0000"/>
                <w:sz w:val="24"/>
                <w:szCs w:val="28"/>
              </w:rPr>
              <w:t>化？状态空间能否压缩？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</w:t>
            </w:r>
          </w:p>
        </w:tc>
      </w:tr>
      <w:tr>
        <w:trPr>
          <w:trHeight w:val="858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Replay</w:t>
            </w:r>
            <w:r>
              <w:rPr>
                <w:sz w:val="24"/>
                <w:szCs w:val="28"/>
              </w:rPr>
              <w:t xml:space="preserve"> Buffer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就是</w:t>
            </w:r>
            <w:r>
              <w:rPr>
                <w:rFonts w:hint="eastAsia"/>
                <w:sz w:val="24"/>
                <w:szCs w:val="28"/>
              </w:rPr>
              <w:t>loader</w:t>
            </w:r>
            <w:r>
              <w:rPr>
                <w:rFonts w:hint="eastAsia"/>
                <w:sz w:val="24"/>
                <w:szCs w:val="28"/>
              </w:rPr>
              <w:t>。用来储存、更新和调用样本。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</w:t>
            </w:r>
          </w:p>
        </w:tc>
      </w:tr>
      <w:tr>
        <w:trPr>
          <w:trHeight w:val="858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chedule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用来调整</w:t>
            </w: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QN</w:t>
            </w:r>
            <w:r>
              <w:rPr>
                <w:rFonts w:hint="eastAsia"/>
                <w:sz w:val="24"/>
                <w:szCs w:val="28"/>
              </w:rPr>
              <w:t>的</w:t>
            </w: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xploitation</w:t>
            </w:r>
            <w:r>
              <w:rPr>
                <w:rFonts w:hint="eastAsia"/>
                <w:sz w:val="24"/>
                <w:szCs w:val="28"/>
              </w:rPr>
              <w:t>和</w:t>
            </w:r>
            <w:r>
              <w:rPr>
                <w:rFonts w:hint="eastAsia"/>
                <w:sz w:val="24"/>
                <w:szCs w:val="28"/>
              </w:rPr>
              <w:t>exploration</w:t>
            </w:r>
            <w:r>
              <w:rPr>
                <w:rFonts w:hint="eastAsia"/>
                <w:sz w:val="24"/>
                <w:szCs w:val="28"/>
              </w:rPr>
              <w:t>的比例。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极低</w:t>
            </w:r>
          </w:p>
        </w:tc>
      </w:tr>
      <w:tr>
        <w:trPr>
          <w:trHeight w:val="858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 xml:space="preserve">QN </w:t>
            </w:r>
            <w:r>
              <w:rPr>
                <w:rFonts w:hint="eastAsia"/>
                <w:sz w:val="24"/>
                <w:szCs w:val="28"/>
              </w:rPr>
              <w:t>model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实际的</w:t>
            </w: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N</w:t>
            </w:r>
            <w:r>
              <w:rPr>
                <w:rFonts w:hint="eastAsia"/>
                <w:sz w:val="24"/>
                <w:szCs w:val="28"/>
              </w:rPr>
              <w:t>模型，从输入图片改成输入</w:t>
            </w:r>
            <w:r>
              <w:rPr>
                <w:rFonts w:hint="eastAsia"/>
                <w:sz w:val="24"/>
                <w:szCs w:val="28"/>
              </w:rPr>
              <w:t>action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低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 xml:space="preserve">QN </w:t>
            </w:r>
            <w:r>
              <w:rPr>
                <w:rFonts w:hint="eastAsia"/>
                <w:sz w:val="24"/>
                <w:szCs w:val="28"/>
              </w:rPr>
              <w:t>learn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主程序，需要整体迁移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主程序与搜索超参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完成主程序。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8"/>
              </w:rPr>
              <w:t>是否需要搜索超参？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阅读结果并解释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从电力系统角度分析实验结果。</w:t>
            </w: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</w:t>
            </w:r>
          </w:p>
        </w:tc>
      </w:tr>
      <w:tr>
        <w:trPr>
          <w:trHeight w:val="825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与美国院讨论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>
            <w:pPr>
              <w:ind w:leftChars="-69" w:left="-1" w:hangingChars="60" w:hanging="144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低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67B3"/>
    <w:multiLevelType w:val="hybridMultilevel"/>
    <w:tmpl w:val="EF06515A"/>
    <w:lvl w:ilvl="0" w:tplc="0A86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D73C3-FFCC-4A44-824F-027EE90F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xinqiao wang</dc:creator>
  <cp:keywords/>
  <dc:description/>
  <cp:lastModifiedBy>xinqiao wang</cp:lastModifiedBy>
  <cp:revision>32</cp:revision>
  <cp:lastPrinted>2020-09-03T03:00:00Z</cp:lastPrinted>
  <dcterms:created xsi:type="dcterms:W3CDTF">2020-09-02T10:05:00Z</dcterms:created>
  <dcterms:modified xsi:type="dcterms:W3CDTF">2020-09-03T03:34:00Z</dcterms:modified>
</cp:coreProperties>
</file>