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Коли́ Ти, зійшо́вши, язики́ зміша́в,* розділи́в Ти наро́ди, Всеви́шній.* Коли́ ж вогне́нні язики́ Ти роздава́в,* у з’єдна́ння всіх Ти призва́в.* I одноголо́сно сла́вимо Пресвято́го Ду́ха.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преподобного отця нашого Онуфрія Великого, преподобного отця нашого Петра Афонського,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Бажання</w:t>
      </w:r>
      <w:r>
        <w:rPr>
          <w:rFonts w:ascii="Times New Roman" w:hAnsi="Times New Roman"/>
          <w:color w:val="000000"/>
          <w:sz w:val="24"/>
        </w:rPr>
        <w:t>м духовним дістався ти на пустиню,* богомудрий Онуфрі</w:t>
      </w:r>
      <w:r>
        <w:rPr>
          <w:rFonts w:ascii="Times New Roman" w:hAnsi="Times New Roman"/>
          <w:sz w:val="24"/>
        </w:rPr>
        <w:t>ю,*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sz w:val="24"/>
        </w:rPr>
        <w:t xml:space="preserve">немов </w:t>
      </w:r>
      <w:r>
        <w:rPr>
          <w:rFonts w:ascii="Times New Roman" w:hAnsi="Times New Roman"/>
          <w:color w:val="000000"/>
          <w:sz w:val="24"/>
        </w:rPr>
        <w:t>без тіла на ній через многі літа боровся невсипущо,* наслідував пророків Іл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color w:val="000000"/>
          <w:sz w:val="24"/>
        </w:rPr>
        <w:t>ю і Хрестителя* та з руки ангельської споживав Божі тайни,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тепер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>раз із ними веселишся в світлі святої Тройці.* М</w:t>
      </w:r>
      <w:r>
        <w:rPr>
          <w:rFonts w:ascii="Times New Roman" w:hAnsi="Times New Roman"/>
          <w:color w:val="000000"/>
          <w:sz w:val="24"/>
        </w:rPr>
        <w:t>оли, щоби спаслися ми, які твою пам</w:t>
      </w:r>
      <w:r>
        <w:rPr>
          <w:rFonts w:ascii="Times New Roman" w:hAnsi="Times New Roman"/>
          <w:sz w:val="24"/>
        </w:rPr>
        <w:t>’</w:t>
      </w:r>
      <w:r>
        <w:rPr>
          <w:rFonts w:ascii="Times New Roman" w:hAnsi="Times New Roman"/>
          <w:color w:val="000000"/>
          <w:sz w:val="24"/>
        </w:rPr>
        <w:t>ять почитають.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color w:val="000000"/>
          <w:sz w:val="24"/>
        </w:rPr>
        <w:t>Бл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color w:val="000000"/>
          <w:sz w:val="24"/>
        </w:rPr>
        <w:t xml:space="preserve">ском пресвятого Духа просвітився ти, богомудрий,* лишив марноти життя і дістався на пустиню, праведний отче,* і врадував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ого, що над усім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 xml:space="preserve">, Бога і Сотворителя.* Задля того, </w:t>
      </w:r>
      <w:r>
        <w:rPr>
          <w:rFonts w:ascii="Times New Roman" w:hAnsi="Times New Roman"/>
          <w:sz w:val="24"/>
        </w:rPr>
        <w:t>б</w:t>
      </w:r>
      <w:r>
        <w:rPr>
          <w:rFonts w:ascii="Times New Roman" w:hAnsi="Times New Roman"/>
          <w:color w:val="000000"/>
          <w:sz w:val="24"/>
        </w:rPr>
        <w:t>лаженний О</w:t>
      </w:r>
      <w:r>
        <w:rPr>
          <w:rFonts w:ascii="Times New Roman" w:hAnsi="Times New Roman"/>
          <w:sz w:val="24"/>
        </w:rPr>
        <w:t>нуфрію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тебе прославляє </w:t>
      </w:r>
      <w:r>
        <w:rPr>
          <w:rFonts w:ascii="Times New Roman" w:hAnsi="Times New Roman"/>
          <w:color w:val="000000"/>
          <w:sz w:val="24"/>
        </w:rPr>
        <w:t>Христос, великий давець дарів.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преподобного отця нашого Онуфрія Великого, преподобного отця нашого Петра Афонського,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Коли́ Ти, зійшо́вши, язики́ зміша́в,* розділи́в Ти наро́ди, Всеви́шній.* Коли́ ж вогне́нні язики́ Ти роздава́в,* у з’єдна́ння всіх Ти призва́в.* I одноголо́сно сла́вимо Пресвято́го Ду́ха.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преподобного отця нашого Онуфрія Великого, преподобного отця нашого Петра Афонського,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Тобі́.</w:t>
      </w:r>
    </w:p>
    <w:p w14:paraId="33A2019A" w14:textId="77777777" w:rsidR="006E4D3B" w:rsidRPr="0052180F" w:rsidRDefault="006E4D3B" w:rsidP="006E4D3B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color w:val="000000"/>
          <w:sz w:val="24"/>
        </w:rPr>
        <w:t>Бажання</w:t>
      </w:r>
      <w:r>
        <w:rPr>
          <w:rFonts w:ascii="Times New Roman" w:hAnsi="Times New Roman"/>
          <w:color w:val="000000"/>
          <w:sz w:val="24"/>
        </w:rPr>
        <w:t>м духовним дістався ти на пустиню,* богомудрий Онуфрі</w:t>
      </w:r>
      <w:r>
        <w:rPr>
          <w:rFonts w:ascii="Times New Roman" w:hAnsi="Times New Roman"/>
          <w:sz w:val="24"/>
        </w:rPr>
        <w:t>ю,*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sz w:val="24"/>
        </w:rPr>
        <w:t xml:space="preserve">немов </w:t>
      </w:r>
      <w:r>
        <w:rPr>
          <w:rFonts w:ascii="Times New Roman" w:hAnsi="Times New Roman"/>
          <w:color w:val="000000"/>
          <w:sz w:val="24"/>
        </w:rPr>
        <w:t>без тіла на ній через многі літа боровся невсипущо,* наслідував пророків Іл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color w:val="000000"/>
          <w:sz w:val="24"/>
        </w:rPr>
        <w:t>ю і Хрестителя* та з руки ангельської споживав Божі тайни,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тепер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>раз із ними веселишся в світлі святої Тройці.* М</w:t>
      </w:r>
      <w:r>
        <w:rPr>
          <w:rFonts w:ascii="Times New Roman" w:hAnsi="Times New Roman"/>
          <w:color w:val="000000"/>
          <w:sz w:val="24"/>
        </w:rPr>
        <w:t>оли, щоби спаслися ми, які твою пам</w:t>
      </w:r>
      <w:r>
        <w:rPr>
          <w:rFonts w:ascii="Times New Roman" w:hAnsi="Times New Roman"/>
          <w:sz w:val="24"/>
        </w:rPr>
        <w:t>’</w:t>
      </w:r>
      <w:r>
        <w:rPr>
          <w:rFonts w:ascii="Times New Roman" w:hAnsi="Times New Roman"/>
          <w:color w:val="000000"/>
          <w:sz w:val="24"/>
        </w:rPr>
        <w:t>ять почитають.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color w:val="000000"/>
          <w:sz w:val="24"/>
        </w:rPr>
        <w:t>Бл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color w:val="000000"/>
          <w:sz w:val="24"/>
        </w:rPr>
        <w:t xml:space="preserve">ском пресвятого Духа просвітився ти, богомудрий,* лишив марноти життя і дістався на пустиню, праведний отче,* і врадував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ого, що над усім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 xml:space="preserve">, Бога і Сотворителя.* Задля того, </w:t>
      </w:r>
      <w:r>
        <w:rPr>
          <w:rFonts w:ascii="Times New Roman" w:hAnsi="Times New Roman"/>
          <w:sz w:val="24"/>
        </w:rPr>
        <w:t>б</w:t>
      </w:r>
      <w:r>
        <w:rPr>
          <w:rFonts w:ascii="Times New Roman" w:hAnsi="Times New Roman"/>
          <w:color w:val="000000"/>
          <w:sz w:val="24"/>
        </w:rPr>
        <w:t>лаженний О</w:t>
      </w:r>
      <w:r>
        <w:rPr>
          <w:rFonts w:ascii="Times New Roman" w:hAnsi="Times New Roman"/>
          <w:sz w:val="24"/>
        </w:rPr>
        <w:t>нуфрію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тебе прославляє </w:t>
      </w:r>
      <w:r>
        <w:rPr>
          <w:rFonts w:ascii="Times New Roman" w:hAnsi="Times New Roman"/>
          <w:color w:val="000000"/>
          <w:sz w:val="24"/>
        </w:rPr>
        <w:t>Христос, великий давець дарів.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преподобного отця нашого Онуфрія Великого, преподобного отця нашого Петра Афонського,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33F49"/>
    <w:rsid w:val="0055195B"/>
    <w:rsid w:val="005D2F8A"/>
    <w:rsid w:val="006637BB"/>
    <w:rsid w:val="006844E6"/>
    <w:rsid w:val="006E4D3B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6151</Words>
  <Characters>31218</Characters>
  <Application>Microsoft Office Word</Application>
  <DocSecurity>0</DocSecurity>
  <Lines>260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6</cp:revision>
  <dcterms:created xsi:type="dcterms:W3CDTF">2020-12-08T14:36:00Z</dcterms:created>
  <dcterms:modified xsi:type="dcterms:W3CDTF">2023-05-23T12:38:00Z</dcterms:modified>
</cp:coreProperties>
</file>