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1DB70872"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637558">
        <w:rPr>
          <w:rFonts w:ascii="Times New Roman" w:hAnsi="Times New Roman"/>
          <w:i/>
          <w:color w:val="FF0000"/>
          <w:sz w:val="28"/>
          <w:szCs w:val="28"/>
        </w:rPr>
        <w:t>глас</w:t>
      </w:r>
      <w:r w:rsidR="00000846" w:rsidRPr="00637558">
        <w:rPr>
          <w:rFonts w:ascii="Times New Roman" w:hAnsi="Times New Roman"/>
          <w:i/>
          <w:color w:val="FF0000"/>
          <w:sz w:val="28"/>
          <w:szCs w:val="28"/>
        </w:rPr>
        <w:t xml:space="preserve"> </w:t>
      </w:r>
      <w:r w:rsidR="00637558">
        <w:rPr>
          <w:rFonts w:ascii="Times New Roman" w:hAnsi="Times New Roman"/>
          <w:i/>
          <w:color w:val="FF0000"/>
          <w:sz w:val="28"/>
          <w:szCs w:val="28"/>
        </w:rPr>
        <w:t>3</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Pr="005509D8" w:rsidRDefault="006E7F06">
      <w:pPr>
        <w:widowControl w:val="0"/>
        <w:spacing w:after="120"/>
        <w:rPr>
          <w:u w:val="single"/>
        </w:rPr>
      </w:pPr>
      <w:r w:rsidRPr="00BA6821">
        <w:rPr>
          <w:i/>
          <w:color w:val="FF0000"/>
        </w:rPr>
        <w:t xml:space="preserve">Стих: </w:t>
      </w:r>
      <w:r w:rsidRPr="005509D8">
        <w:rPr>
          <w:u w:val="single"/>
        </w:rPr>
        <w:t>Виведи із темниці душу мою, щоб сповідуватися імені Твоєму.</w:t>
      </w:r>
    </w:p>
    <w:p w14:paraId="6D944B58" w14:textId="301A36C7" w:rsidR="006E7F06" w:rsidRDefault="00637558" w:rsidP="00637558">
      <w:pPr>
        <w:widowControl w:val="0"/>
        <w:spacing w:after="120"/>
      </w:pPr>
      <w:r w:rsidRPr="00637558">
        <w:rPr>
          <w:i/>
          <w:iCs/>
          <w:color w:val="FF0000"/>
        </w:rPr>
        <w:t>(г.</w:t>
      </w:r>
      <w:r w:rsidR="00CC0C22">
        <w:rPr>
          <w:i/>
          <w:iCs/>
          <w:color w:val="FF0000"/>
        </w:rPr>
        <w:t xml:space="preserve"> 3</w:t>
      </w:r>
      <w:r w:rsidRPr="00637558">
        <w:rPr>
          <w:i/>
          <w:iCs/>
          <w:color w:val="FF0000"/>
        </w:rPr>
        <w:t>)</w:t>
      </w:r>
      <w:r w:rsidR="00CC0C22">
        <w:rPr>
          <w:i/>
          <w:iCs/>
          <w:color w:val="FF0000"/>
        </w:rPr>
        <w:t>:</w:t>
      </w:r>
      <w:r>
        <w:t xml:space="preserve"> 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14:paraId="78B43C31" w14:textId="5D371C92" w:rsidR="005509D8" w:rsidRDefault="005509D8" w:rsidP="005509D8">
      <w:pPr>
        <w:spacing w:after="120"/>
        <w:jc w:val="both"/>
        <w:rPr>
          <w:u w:val="single"/>
        </w:rPr>
      </w:pPr>
      <w:r w:rsidRPr="00BA6821">
        <w:rPr>
          <w:i/>
          <w:color w:val="FF0000"/>
        </w:rPr>
        <w:t xml:space="preserve">Стих: </w:t>
      </w:r>
      <w:r w:rsidRPr="005509D8">
        <w:rPr>
          <w:u w:val="single"/>
        </w:rPr>
        <w:t>Мене обступлять праведники,* бо ти добро мені вчиниш.</w:t>
      </w:r>
    </w:p>
    <w:p w14:paraId="264FFD49" w14:textId="5B219DD7" w:rsidR="005509D8" w:rsidRPr="00BA6821" w:rsidRDefault="005509D8" w:rsidP="005509D8">
      <w:pPr>
        <w:spacing w:after="120"/>
        <w:jc w:val="both"/>
      </w:pPr>
      <w:r>
        <w:t>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1A70F5" w:rsidRDefault="006E7F06">
      <w:pPr>
        <w:widowControl w:val="0"/>
        <w:spacing w:after="120"/>
        <w:jc w:val="both"/>
        <w:rPr>
          <w:u w:val="single"/>
        </w:rPr>
      </w:pPr>
      <w:r w:rsidRPr="00BA6821">
        <w:rPr>
          <w:i/>
          <w:color w:val="FF0000"/>
        </w:rPr>
        <w:t xml:space="preserve">Стих: </w:t>
      </w:r>
      <w:r w:rsidRPr="001A70F5">
        <w:rPr>
          <w:u w:val="single"/>
        </w:rPr>
        <w:t>Із глибини візвав я до Тебе, Господи; Господи, почуй голос мій.</w:t>
      </w:r>
    </w:p>
    <w:p w14:paraId="2FEFDEB8" w14:textId="77777777" w:rsidR="005509D8" w:rsidRDefault="005509D8" w:rsidP="005509D8">
      <w:pPr>
        <w:spacing w:after="120"/>
        <w:jc w:val="both"/>
        <w:rPr>
          <w:color w:val="000000"/>
        </w:rPr>
      </w:pPr>
      <w:r>
        <w:rPr>
          <w:color w:val="000000"/>
        </w:rPr>
        <w:t>Почнімо, вірні, непорочний піст, що є спасінням душам нашим.* Служімо Господеві з острахом* і олією благодійности намастімо голови,* а лиця наші вмиймо водою чистоти.* Багатослівними не будьмо в молитвах,* але взиваймо так, як ми навчилися:* Отче наш, що єси на небесах,* прости нам провини наші,* бо ти - чоловіколюбець.</w:t>
      </w:r>
    </w:p>
    <w:p w14:paraId="636EB7EB" w14:textId="20401455" w:rsidR="005509D8" w:rsidRPr="001A70F5" w:rsidRDefault="006E7F06">
      <w:pPr>
        <w:widowControl w:val="0"/>
        <w:spacing w:after="120"/>
        <w:jc w:val="both"/>
        <w:rPr>
          <w:u w:val="single"/>
        </w:rPr>
      </w:pPr>
      <w:r w:rsidRPr="00BA6821">
        <w:rPr>
          <w:i/>
          <w:color w:val="FF0000"/>
        </w:rPr>
        <w:t xml:space="preserve">Стих: </w:t>
      </w:r>
      <w:r w:rsidRPr="001A70F5">
        <w:rPr>
          <w:u w:val="single"/>
        </w:rPr>
        <w:t>Нехай будуть вуха твої уважливі до голосу моління мого.</w:t>
      </w:r>
    </w:p>
    <w:p w14:paraId="6AD7FCC8" w14:textId="04B89841" w:rsidR="006E7F06" w:rsidRPr="00BA6821" w:rsidRDefault="00637558">
      <w:pPr>
        <w:spacing w:after="120"/>
        <w:jc w:val="both"/>
      </w:pPr>
      <w:r>
        <w:t>Перед царями та мучителями, забувши страх,* Христові воїни сміливо й мужньо визнали тебе,* володаря всього, Царя і Бога нашого,* та й моляться за душі наші.</w:t>
      </w:r>
    </w:p>
    <w:p w14:paraId="7B096CA8" w14:textId="77777777" w:rsidR="006E7F06" w:rsidRPr="001A70F5" w:rsidRDefault="006E7F06">
      <w:pPr>
        <w:widowControl w:val="0"/>
        <w:spacing w:after="120"/>
        <w:jc w:val="both"/>
        <w:rPr>
          <w:u w:val="single"/>
        </w:rPr>
      </w:pPr>
      <w:r w:rsidRPr="00BA6821">
        <w:rPr>
          <w:i/>
          <w:color w:val="FF0000"/>
        </w:rPr>
        <w:t xml:space="preserve">Стих: </w:t>
      </w:r>
      <w:r w:rsidRPr="001A70F5">
        <w:rPr>
          <w:u w:val="single"/>
        </w:rPr>
        <w:t>Якщо на беззаконня зважатимеш, Господи, Господи, хто встоїться, бо у Тебе очищення є.</w:t>
      </w:r>
    </w:p>
    <w:p w14:paraId="339A5E72" w14:textId="16CE9313" w:rsidR="006E7F06" w:rsidRPr="00CC0C22" w:rsidRDefault="00214013" w:rsidP="00CC0C22">
      <w:pPr>
        <w:keepNext/>
        <w:shd w:val="clear" w:color="auto" w:fill="FFFFFF"/>
        <w:autoSpaceDE w:val="0"/>
        <w:spacing w:before="120"/>
        <w:jc w:val="both"/>
        <w:rPr>
          <w:i/>
          <w:iCs/>
          <w:color w:val="000000"/>
        </w:rPr>
      </w:pPr>
      <w:r w:rsidRPr="00375B29">
        <w:rPr>
          <w:bCs/>
          <w:i/>
          <w:iCs/>
          <w:color w:val="FF0000"/>
        </w:rPr>
        <w:t>(г</w:t>
      </w:r>
      <w:r w:rsidRPr="00375B29">
        <w:rPr>
          <w:i/>
          <w:iCs/>
          <w:color w:val="FF0000"/>
        </w:rPr>
        <w:t>.</w:t>
      </w:r>
      <w:r w:rsidR="005509D8">
        <w:rPr>
          <w:i/>
          <w:iCs/>
          <w:color w:val="FF0000"/>
        </w:rPr>
        <w:t xml:space="preserve"> </w:t>
      </w:r>
      <w:r w:rsidRPr="00375B29">
        <w:rPr>
          <w:i/>
          <w:iCs/>
          <w:color w:val="FF0000"/>
        </w:rPr>
        <w:t>2)</w:t>
      </w:r>
      <w:r w:rsidR="00CC0C22">
        <w:rPr>
          <w:i/>
          <w:iCs/>
          <w:color w:val="FF0000"/>
        </w:rPr>
        <w:t>:</w:t>
      </w:r>
      <w:r>
        <w:rPr>
          <w:i/>
          <w:iCs/>
          <w:color w:val="FF0000"/>
        </w:rPr>
        <w:t xml:space="preserve"> </w:t>
      </w:r>
      <w:r w:rsidRPr="00375B29">
        <w:rPr>
          <w:spacing w:val="-2"/>
        </w:rPr>
        <w:t>Всі гріхи вчинивши й перевершивши всіх у блуді,* я хочу покаятися, та не маю потоків сліз!* А якщо і нині житиму в лінощах,* то чекає мене засуд на муки.* Але даруй мені виправлення життя,* єдиний добрий Боже, і помилуй мене.</w:t>
      </w:r>
    </w:p>
    <w:p w14:paraId="4426072B" w14:textId="77777777" w:rsidR="006E7F06" w:rsidRPr="001A70F5" w:rsidRDefault="006E7F06" w:rsidP="005509D8">
      <w:pPr>
        <w:widowControl w:val="0"/>
        <w:spacing w:before="240" w:after="120"/>
        <w:jc w:val="both"/>
        <w:rPr>
          <w:u w:val="single"/>
        </w:rPr>
      </w:pPr>
      <w:r w:rsidRPr="00BA6821">
        <w:rPr>
          <w:i/>
          <w:color w:val="FF0000"/>
        </w:rPr>
        <w:t>Стих:</w:t>
      </w:r>
      <w:r w:rsidRPr="001A70F5">
        <w:rPr>
          <w:i/>
          <w:color w:val="FF0000"/>
        </w:rPr>
        <w:t xml:space="preserve"> </w:t>
      </w:r>
      <w:r w:rsidRPr="001A70F5">
        <w:rPr>
          <w:u w:val="single"/>
        </w:rPr>
        <w:t>Імени твого ради чекав я на Тебе, Господи, чекала душа моя на слово Твоє; уповала душа моя на Господа.</w:t>
      </w:r>
    </w:p>
    <w:p w14:paraId="01EDC89A" w14:textId="02D53AC5" w:rsidR="006E7F06" w:rsidRPr="00CC0C22" w:rsidRDefault="00214013" w:rsidP="00CC0C22">
      <w:pPr>
        <w:keepNext/>
        <w:shd w:val="clear" w:color="auto" w:fill="FFFFFF"/>
        <w:autoSpaceDE w:val="0"/>
        <w:spacing w:before="120"/>
        <w:jc w:val="both"/>
        <w:rPr>
          <w:spacing w:val="-2"/>
        </w:rPr>
      </w:pPr>
      <w:r w:rsidRPr="00375B29">
        <w:rPr>
          <w:spacing w:val="-2"/>
        </w:rPr>
        <w:t>Зливу сліз подай мені, Христе,* у цей гарний день посту,* щоб оплакати й обмити скверну від насолод* і з'явитися мені перед тобою очищеним,* коли, Судіє, Господи, прийдеш з небес судити людей,* як єдиний і праведний суддя.</w:t>
      </w:r>
    </w:p>
    <w:p w14:paraId="1A357678" w14:textId="77777777" w:rsidR="006E7F06" w:rsidRPr="001A70F5" w:rsidRDefault="006E7F06" w:rsidP="005509D8">
      <w:pPr>
        <w:widowControl w:val="0"/>
        <w:spacing w:before="240" w:after="120"/>
        <w:jc w:val="both"/>
        <w:rPr>
          <w:u w:val="single"/>
        </w:rPr>
      </w:pPr>
      <w:r w:rsidRPr="00BA6821">
        <w:rPr>
          <w:i/>
          <w:color w:val="FF0000"/>
        </w:rPr>
        <w:t xml:space="preserve">Стих: </w:t>
      </w:r>
      <w:r w:rsidRPr="001A70F5">
        <w:rPr>
          <w:u w:val="single"/>
        </w:rPr>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 xml:space="preserve">(г. 4, подібний: Дав ти як знамено): </w:t>
      </w:r>
      <w:r>
        <w:rPr>
          <w:rFonts w:ascii="Times New Roman" w:hAnsi="Times New Roman"/>
          <w:sz w:val="24"/>
        </w:rPr>
        <w:t>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p>
    <w:p w14:paraId="187ABD66" w14:textId="77777777" w:rsidR="006E7F06" w:rsidRPr="001A70F5" w:rsidRDefault="006E7F06">
      <w:pPr>
        <w:widowControl w:val="0"/>
        <w:spacing w:after="120"/>
        <w:jc w:val="both"/>
        <w:rPr>
          <w:u w:val="single"/>
        </w:rPr>
      </w:pPr>
      <w:r w:rsidRPr="00BA6821">
        <w:rPr>
          <w:i/>
          <w:color w:val="FF0000"/>
        </w:rPr>
        <w:t xml:space="preserve">Стих: </w:t>
      </w:r>
      <w:r w:rsidRPr="001A70F5">
        <w:rPr>
          <w:u w:val="single"/>
        </w:rPr>
        <w:t>Бо в Господа милість і багате в нього ізбавління. Він ізбавить Ізраїля від усіх беззаконь його.</w:t>
      </w:r>
    </w:p>
    <w:p>
      <w:pPr>
        <w:pStyle w:val="Normal"/>
      </w:pPr>
      <w:r>
        <w:rPr>
          <w:rFonts w:ascii="Times New Roman" w:hAnsi="Times New Roman"/>
          <w:i/>
          <w:color w:val="FF0000"/>
          <w:sz w:val="24"/>
        </w:rPr>
        <w:t xml:space="preserve">(г. 4, подібний: Дав ти як знамено): </w:t>
      </w:r>
      <w:r>
        <w:rPr>
          <w:rFonts w:ascii="Times New Roman" w:hAnsi="Times New Roman"/>
          <w:sz w:val="24"/>
        </w:rPr>
        <w:t>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1A70F5" w:rsidRDefault="006E7F06">
      <w:pPr>
        <w:widowControl w:val="0"/>
        <w:spacing w:after="120"/>
        <w:jc w:val="both"/>
        <w:rPr>
          <w:u w:val="single"/>
        </w:rPr>
      </w:pPr>
      <w:r w:rsidRPr="00BA6821">
        <w:rPr>
          <w:i/>
          <w:color w:val="FF0000"/>
        </w:rPr>
        <w:t xml:space="preserve">Стих: </w:t>
      </w:r>
      <w:r w:rsidRPr="001A70F5">
        <w:rPr>
          <w:u w:val="single"/>
        </w:rPr>
        <w:t>Хваліть Господа, всі народи, хваліть його, всі люди.</w:t>
      </w:r>
    </w:p>
    <w:p>
      <w:pPr>
        <w:pStyle w:val="Normal"/>
      </w:pPr>
      <w:r>
        <w:rPr>
          <w:rFonts w:ascii="Times New Roman" w:hAnsi="Times New Roman"/>
          <w:sz w:val="24"/>
        </w:rPr>
        <w:t>Ворожі принади* і шал насолоди* як павутиння сприйняв ти.* Ставши ж у затворі похмурому,* сяйвом божественним озорився ти* і благовонням мисленним сповнився, стоячи посеред смороду,* і привів, як весільний управитель щонайкращий,* Христові невісту нескверну* – ту, що осквернити тебе поривалася.</w:t>
      </w:r>
    </w:p>
    <w:p w14:paraId="621B402F" w14:textId="77777777" w:rsidR="006E7F06" w:rsidRPr="001A70F5" w:rsidRDefault="006E7F06">
      <w:pPr>
        <w:widowControl w:val="0"/>
        <w:spacing w:after="120"/>
        <w:jc w:val="both"/>
        <w:rPr>
          <w:u w:val="single"/>
        </w:rPr>
      </w:pPr>
      <w:r w:rsidRPr="00BA6821">
        <w:rPr>
          <w:i/>
          <w:color w:val="FF0000"/>
        </w:rPr>
        <w:t xml:space="preserve">Стих: </w:t>
      </w:r>
      <w:r w:rsidRPr="001A70F5">
        <w:rPr>
          <w:u w:val="single"/>
        </w:rPr>
        <w:t>Бо утвердилася милість його на нас і істина Господня перебуває на віки.</w:t>
      </w:r>
    </w:p>
    <w:p>
      <w:pPr>
        <w:pStyle w:val="Normal"/>
      </w:pPr>
      <w:r>
        <w:rPr>
          <w:rFonts w:ascii="Times New Roman" w:hAnsi="Times New Roman"/>
          <w:sz w:val="24"/>
        </w:rPr>
        <w:t>Зранившись прагненням* найсолодшим Сотворителя,* ти і від омани безбожжя остаточно ухилилася,* і в середині божественної весільної світлиці вмістилася,* невістою Христові ставши через многі муки тіла,* Даріє великоіменита,* божественне вмістилище Духа,* споборниць окрасо,* і дів оздобо.</w:t>
      </w:r>
    </w:p>
    <w:p w14:paraId="4CCFA0B2" w14:textId="721E5C9A" w:rsidR="006E7F06" w:rsidRPr="00BA6821" w:rsidRDefault="006E7F06" w:rsidP="00CC0C22">
      <w:pPr>
        <w:pStyle w:val="a7"/>
        <w:spacing w:before="0" w:beforeAutospacing="0" w:after="120" w:afterAutospacing="0"/>
        <w:jc w:val="both"/>
      </w:pPr>
      <w:r w:rsidRPr="001A70F5">
        <w:rPr>
          <w:b/>
          <w:bCs/>
        </w:rPr>
        <w:t>Слава</w:t>
      </w:r>
      <w:r w:rsidR="001A70F5">
        <w:rPr>
          <w:b/>
          <w:bCs/>
        </w:rPr>
        <w:t>,</w:t>
      </w:r>
      <w:r w:rsidRPr="001A70F5">
        <w:rPr>
          <w:b/>
          <w:bCs/>
        </w:rPr>
        <w:t xml:space="preserve"> і нині</w:t>
      </w:r>
      <w:r w:rsidRPr="00BA6821">
        <w:rPr>
          <w:b/>
        </w:rPr>
        <w:t xml:space="preserve"> </w:t>
      </w:r>
      <w:r w:rsidR="00CC0C22">
        <w:rPr>
          <w:i/>
          <w:color w:val="FF0000"/>
        </w:rPr>
        <w:t xml:space="preserve"> </w:t>
      </w:r>
      <w:r w:rsidR="001A70F5">
        <w:rPr>
          <w:i/>
          <w:color w:val="FF0000"/>
        </w:rPr>
        <w:t>(</w:t>
      </w:r>
      <w:r w:rsidR="00CC0C22">
        <w:rPr>
          <w:i/>
          <w:color w:val="FF0000"/>
        </w:rPr>
        <w:t>богородичний</w:t>
      </w:r>
      <w:r w:rsidR="001A70F5">
        <w:rPr>
          <w:i/>
          <w:color w:val="FF0000"/>
        </w:rPr>
        <w:t>)</w:t>
      </w:r>
      <w:r w:rsidRPr="00BA6821">
        <w:rPr>
          <w:i/>
          <w:color w:val="FF0000"/>
        </w:rPr>
        <w:t>:</w:t>
      </w:r>
      <w:r w:rsidRPr="00BA6821">
        <w:t xml:space="preserve"> </w:t>
      </w:r>
      <w:r w:rsidR="001A70F5">
        <w:t>Жезло́м Твого́ засту́пництва,* Богоро́дице Чи́стая,* звіри́ні стра́сті окая́нної душі моє́ї прожени́,* в ми́рі до життя́ мене́ спряму́й* і до свято́го ста́да* ви́браних Твоїх ове́ць* мене́ причи́сли.</w:t>
      </w:r>
    </w:p>
    <w:p>
      <w:pPr>
        <w:pStyle w:val="Normal"/>
      </w:pPr>
      <w:r>
        <w:rPr>
          <w:rFonts w:ascii="Times New Roman" w:hAnsi="Times New Roman"/>
          <w:b/>
          <w:sz w:val="24"/>
        </w:rPr>
        <w:t xml:space="preserve">Слава, і нині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Неміч і розслаблення* душі моєї, Діво Мати Всенепорочная,* переміни в твердість і силу,* дай страхом і любов’ю* творити і виконувати устави Христові,* щоб уникнув я вогню нестерпного* і прийняв через Тебе спадкоємство небесне* і життя вічносуще,* завжди сповнений радости.</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09E70618" w14:textId="77777777" w:rsidR="00730F53" w:rsidRPr="00375B29" w:rsidRDefault="00730F53" w:rsidP="00730F53">
      <w:pPr>
        <w:keepNext/>
        <w:shd w:val="clear" w:color="auto" w:fill="FFFFFF"/>
        <w:autoSpaceDE w:val="0"/>
        <w:spacing w:before="120"/>
        <w:jc w:val="both"/>
        <w:rPr>
          <w:color w:val="000000"/>
        </w:rPr>
      </w:pPr>
      <w:r w:rsidRPr="00375B29">
        <w:rPr>
          <w:bCs/>
          <w:i/>
          <w:iCs/>
          <w:color w:val="FF0000"/>
        </w:rPr>
        <w:lastRenderedPageBreak/>
        <w:t>Прокімен г. 6</w:t>
      </w:r>
      <w:r w:rsidRPr="00FD066D">
        <w:rPr>
          <w:b/>
          <w:bCs/>
          <w:i/>
          <w:iCs/>
          <w:color w:val="FF0000"/>
        </w:rPr>
        <w:t xml:space="preserve">: </w:t>
      </w:r>
      <w:r w:rsidRPr="00FD066D">
        <w:rPr>
          <w:b/>
          <w:bCs/>
          <w:color w:val="000000"/>
        </w:rPr>
        <w:t>Господнє є спасіння і на людей Твоїх благословення Твоє</w:t>
      </w:r>
      <w:r w:rsidRPr="00375B29">
        <w:rPr>
          <w:color w:val="000000"/>
        </w:rPr>
        <w:t xml:space="preserve">. </w:t>
      </w:r>
      <w:r w:rsidRPr="00375B29">
        <w:rPr>
          <w:i/>
          <w:color w:val="FF0000"/>
        </w:rPr>
        <w:t>(Пс. 3:9).</w:t>
      </w:r>
    </w:p>
    <w:p w14:paraId="36FAB2C7" w14:textId="5E0F3FE0" w:rsidR="00730F53" w:rsidRDefault="00730F53" w:rsidP="00730F53">
      <w:pPr>
        <w:keepNext/>
        <w:shd w:val="clear" w:color="auto" w:fill="FFFFFF"/>
        <w:autoSpaceDE w:val="0"/>
        <w:spacing w:before="120"/>
        <w:jc w:val="both"/>
        <w:rPr>
          <w:i/>
          <w:color w:val="FF0000"/>
        </w:rPr>
      </w:pPr>
      <w:r w:rsidRPr="00375B29">
        <w:rPr>
          <w:i/>
          <w:iCs/>
          <w:color w:val="FF0000"/>
        </w:rPr>
        <w:t xml:space="preserve">Стих: </w:t>
      </w:r>
      <w:r w:rsidRPr="00375B29">
        <w:rPr>
          <w:color w:val="000000"/>
        </w:rPr>
        <w:t xml:space="preserve">Господи, чому помножилися ті, що нападають на мене. </w:t>
      </w:r>
      <w:r w:rsidRPr="00375B29">
        <w:rPr>
          <w:i/>
          <w:color w:val="FF0000"/>
        </w:rPr>
        <w:t>(Пс. 3:2),</w:t>
      </w:r>
    </w:p>
    <w:p w14:paraId="0A1256AF" w14:textId="77777777" w:rsidR="00730F53" w:rsidRPr="00730F53" w:rsidRDefault="00730F53" w:rsidP="00730F53">
      <w:pPr>
        <w:keepNext/>
        <w:shd w:val="clear" w:color="auto" w:fill="FFFFFF"/>
        <w:autoSpaceDE w:val="0"/>
        <w:spacing w:before="120"/>
        <w:jc w:val="both"/>
        <w:rPr>
          <w:i/>
          <w:color w:val="FF0000"/>
        </w:rPr>
      </w:pPr>
    </w:p>
    <w:p w14:paraId="11383863" w14:textId="2A05AE41" w:rsidR="006E7F06" w:rsidRPr="008D7306" w:rsidRDefault="006E7F06" w:rsidP="004D00A8">
      <w:pPr>
        <w:spacing w:after="120"/>
        <w:jc w:val="center"/>
        <w:rPr>
          <w:b/>
          <w:color w:val="FF0000"/>
          <w:sz w:val="28"/>
          <w:szCs w:val="28"/>
        </w:rPr>
      </w:pPr>
      <w:r w:rsidRPr="008D7306">
        <w:rPr>
          <w:b/>
          <w:i/>
          <w:color w:val="FF0000"/>
          <w:sz w:val="28"/>
          <w:szCs w:val="28"/>
        </w:rPr>
        <w:t>Читання книг Старого завіту</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333B3F5A" w:rsidR="006E7F06" w:rsidRPr="00BA6821" w:rsidRDefault="006E7F06">
      <w:pPr>
        <w:widowControl w:val="0"/>
        <w:spacing w:after="120"/>
      </w:pPr>
      <w:r w:rsidRPr="00BA6821">
        <w:rPr>
          <w:i/>
          <w:color w:val="FF0000"/>
        </w:rPr>
        <w:t>Читець:</w:t>
      </w:r>
      <w:r w:rsidRPr="00BA6821">
        <w:rPr>
          <w:b/>
        </w:rPr>
        <w:t xml:space="preserve"> З книги </w:t>
      </w:r>
      <w:r w:rsidR="00730F53">
        <w:rPr>
          <w:b/>
        </w:rPr>
        <w:t xml:space="preserve">Буття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508A52F7" w14:textId="5F947E9F" w:rsidR="00730F53" w:rsidRDefault="00730F53">
      <w:pPr>
        <w:spacing w:after="120"/>
        <w:jc w:val="both"/>
        <w:rPr>
          <w:highlight w:val="yellow"/>
        </w:rPr>
      </w:pPr>
      <w:r w:rsidRPr="00730F53">
        <w:t xml:space="preserve">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їдять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день третій. </w:t>
      </w:r>
      <w:r w:rsidRPr="00CC0C22">
        <w:rPr>
          <w:i/>
          <w:iCs/>
          <w:color w:val="FF0000"/>
        </w:rPr>
        <w:t xml:space="preserve">(Бут. 1, 1-13) </w:t>
      </w:r>
    </w:p>
    <w:p w14:paraId="42E4C42D" w14:textId="67C41381" w:rsidR="00730F53" w:rsidRPr="00375B29" w:rsidRDefault="00730F53" w:rsidP="00730F53">
      <w:pPr>
        <w:keepNext/>
        <w:shd w:val="clear" w:color="auto" w:fill="FFFFFF"/>
        <w:autoSpaceDE w:val="0"/>
        <w:spacing w:before="120"/>
        <w:jc w:val="both"/>
        <w:rPr>
          <w:color w:val="000000"/>
        </w:rPr>
      </w:pPr>
      <w:r w:rsidRPr="00375B29">
        <w:rPr>
          <w:bCs/>
          <w:i/>
          <w:iCs/>
          <w:color w:val="FF0000"/>
        </w:rPr>
        <w:t>Прокімен г. 6:</w:t>
      </w:r>
      <w:r w:rsidRPr="00375B29">
        <w:rPr>
          <w:i/>
          <w:iCs/>
          <w:color w:val="FF0000"/>
        </w:rPr>
        <w:t xml:space="preserve"> </w:t>
      </w:r>
      <w:r w:rsidRPr="00FD066D">
        <w:rPr>
          <w:b/>
          <w:bCs/>
          <w:color w:val="000000"/>
        </w:rPr>
        <w:t>Господь почує мене, коли я візву до Нього.</w:t>
      </w:r>
      <w:r w:rsidRPr="00375B29">
        <w:rPr>
          <w:i/>
          <w:color w:val="FF0000"/>
        </w:rPr>
        <w:t xml:space="preserve"> (Пс. 4</w:t>
      </w:r>
      <w:r w:rsidR="001A70F5">
        <w:rPr>
          <w:i/>
          <w:color w:val="FF0000"/>
        </w:rPr>
        <w:t xml:space="preserve">, </w:t>
      </w:r>
      <w:r w:rsidRPr="00375B29">
        <w:rPr>
          <w:i/>
          <w:color w:val="FF0000"/>
        </w:rPr>
        <w:t>4)</w:t>
      </w:r>
    </w:p>
    <w:p w14:paraId="27ABB4A1" w14:textId="53FE8EE3" w:rsidR="006E7F06" w:rsidRDefault="00730F53" w:rsidP="00CC0C22">
      <w:pPr>
        <w:keepNext/>
        <w:shd w:val="clear" w:color="auto" w:fill="FFFFFF"/>
        <w:autoSpaceDE w:val="0"/>
        <w:spacing w:before="120"/>
        <w:jc w:val="both"/>
        <w:rPr>
          <w:i/>
          <w:color w:val="FF0000"/>
        </w:rPr>
      </w:pPr>
      <w:r w:rsidRPr="00375B29">
        <w:rPr>
          <w:i/>
          <w:iCs/>
          <w:color w:val="FF0000"/>
        </w:rPr>
        <w:t xml:space="preserve">Стих: </w:t>
      </w:r>
      <w:r w:rsidRPr="00375B29">
        <w:rPr>
          <w:color w:val="000000"/>
        </w:rPr>
        <w:t xml:space="preserve">Коли призвав я, почув мене Бог правди моєї. </w:t>
      </w:r>
      <w:r w:rsidRPr="00375B29">
        <w:rPr>
          <w:i/>
          <w:color w:val="FF0000"/>
        </w:rPr>
        <w:t>(</w:t>
      </w:r>
      <w:r w:rsidR="001A70F5" w:rsidRPr="00375B29">
        <w:rPr>
          <w:i/>
          <w:color w:val="FF0000"/>
        </w:rPr>
        <w:t xml:space="preserve">Пс. </w:t>
      </w:r>
      <w:r w:rsidRPr="00375B29">
        <w:rPr>
          <w:i/>
          <w:color w:val="FF0000"/>
        </w:rPr>
        <w:t>4,</w:t>
      </w:r>
      <w:r w:rsidR="001A70F5">
        <w:rPr>
          <w:i/>
          <w:color w:val="FF0000"/>
        </w:rPr>
        <w:t xml:space="preserve"> </w:t>
      </w:r>
      <w:r w:rsidRPr="00375B29">
        <w:rPr>
          <w:i/>
          <w:color w:val="FF0000"/>
        </w:rPr>
        <w:t>2)</w:t>
      </w:r>
    </w:p>
    <w:p w14:paraId="168874CE" w14:textId="77777777" w:rsidR="00CC0C22" w:rsidRPr="00CC0C22" w:rsidRDefault="00CC0C22" w:rsidP="00CC0C22">
      <w:pPr>
        <w:keepNext/>
        <w:shd w:val="clear" w:color="auto" w:fill="FFFFFF"/>
        <w:autoSpaceDE w:val="0"/>
        <w:spacing w:before="120"/>
        <w:jc w:val="both"/>
        <w:rPr>
          <w:i/>
          <w:color w:val="FF0000"/>
        </w:rPr>
      </w:pP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74ECC9FD" w:rsidR="006E7F06" w:rsidRPr="00BA6821" w:rsidRDefault="006E7F06">
      <w:pPr>
        <w:widowControl w:val="0"/>
        <w:spacing w:after="120"/>
        <w:rPr>
          <w:b/>
        </w:rPr>
      </w:pPr>
      <w:r w:rsidRPr="00BA6821">
        <w:rPr>
          <w:i/>
          <w:color w:val="FF0000"/>
        </w:rPr>
        <w:t>Читець:</w:t>
      </w:r>
      <w:r w:rsidRPr="00BA6821">
        <w:rPr>
          <w:b/>
        </w:rPr>
        <w:t xml:space="preserve"> З книги </w:t>
      </w:r>
      <w:r w:rsidR="00730F53">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6832CA2F" w:rsidR="006E7F06" w:rsidRPr="00730F53" w:rsidRDefault="00730F53">
      <w:pPr>
        <w:spacing w:after="120"/>
        <w:jc w:val="both"/>
        <w:rPr>
          <w:i/>
        </w:rPr>
      </w:pPr>
      <w:r w:rsidRPr="00730F53">
        <w:rPr>
          <w:iCs/>
        </w:rPr>
        <w:t xml:space="preserve">Приповідки Соломона, сина Давида, царя Ізраїля, щоб пізнати мудрість і навчання, щоб зрозуміти слова розсудні, щоб засвоїти (собі) освічену науку, справедливість, правосуддя та правоту, — щоб дати простодушним розсудність, юнакові знання та обачність, щоб мудрий слухав і зростав у знанні, розумний придбав здорові засади, щоб зрозумів приповідки та приховане значення, слова мудрих та їхні загадки. Острах Господній – початок мудрости; безумні мудрістю й навчанням нехтують. Слухай, мій сину, настанови батька твого; не від кидай поучування матері твоєї, бо це гарний вінець тобі на голову, намисто тобі на шию. Мій сину! Коли тебе будуть зводити грішні, не піддавайся. Як скажуть: «Ходи з нами, засядьмо на кров не винну, причаймося на безвинного – без усякої причини, поглиньмо їх, мов Шеол, живих, цілком, мов би вони провалилися в пропасть! Ми знайдемо всяких благ дорогоцінних, сповнимо наші доми здобиччю. Кинь жереб твій разом із нами, гаман нехай один буде в усіх нас!» Мій сину! Не ходи по їхній дорозі з ними, зверни ногу твою з їхньої стежки, бо ноги їх біжать до злого, поспішають, щоб кров пролити. Таж даремно розставляють сіть в очах усілякої пернатої породи. </w:t>
      </w:r>
      <w:r w:rsidRPr="00730F53">
        <w:rPr>
          <w:iCs/>
        </w:rPr>
        <w:lastRenderedPageBreak/>
        <w:t xml:space="preserve">Вони ж на власну кров чигають, на самих себе засідають. Такий кінець усіх тих, що на здирство ласі; воно вбиває того, хто його в собі має. Мудрість по вулицях голосить, свій голос по майданах піднімає. </w:t>
      </w:r>
      <w:r w:rsidRPr="00CC0C22">
        <w:rPr>
          <w:i/>
          <w:color w:val="FF0000"/>
        </w:rPr>
        <w:t>(Прип. 1: 1-20)</w:t>
      </w:r>
    </w:p>
    <w:p w14:paraId="2C1F1B39" w14:textId="77777777" w:rsidR="006E7F06" w:rsidRPr="00BA6821" w:rsidRDefault="006E7F06">
      <w:pPr>
        <w:widowControl w:val="0"/>
        <w:spacing w:after="120"/>
        <w:jc w:val="both"/>
        <w:rPr>
          <w:i/>
          <w:color w:val="FF0000"/>
        </w:rPr>
      </w:pPr>
      <w:r w:rsidRPr="00BA6821">
        <w:rPr>
          <w:i/>
          <w:color w:val="FF0000"/>
        </w:rPr>
        <w:t xml:space="preserve">Читець читає </w:t>
      </w:r>
      <w:r w:rsidRPr="00BA6821">
        <w:rPr>
          <w:b/>
          <w:i/>
          <w:color w:val="FF0000"/>
        </w:rPr>
        <w:t>паремію</w:t>
      </w:r>
      <w:r w:rsidRPr="00BA6821">
        <w:rPr>
          <w:i/>
          <w:color w:val="FF0000"/>
        </w:rPr>
        <w:t>. Якщо на другий день є свято або полиєлей, читається паремії празника або святого.</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lastRenderedPageBreak/>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73768CDC" w14:textId="51C7FB74" w:rsidR="006E7F06" w:rsidRPr="00BA6821" w:rsidRDefault="004D00A8">
      <w:pPr>
        <w:widowControl w:val="0"/>
        <w:spacing w:after="120"/>
        <w:jc w:val="both"/>
      </w:pPr>
      <w:r>
        <w:t xml:space="preserve">Всі </w:t>
      </w:r>
      <w:r w:rsidR="006E7F06" w:rsidRPr="00BA6821">
        <w:t xml:space="preserve">оглашенні, вийдіть, щоб ніхто з оглашенних не залишився, тільки вірні, ще і ще в мирі </w:t>
      </w:r>
      <w:r w:rsidR="006E7F06">
        <w:t>Господеві</w:t>
      </w:r>
      <w:r w:rsidR="006E7F06" w:rsidRPr="00BA6821">
        <w:t xml:space="preserve"> помолімся.</w:t>
      </w:r>
    </w:p>
    <w:p w14:paraId="2606DA7F" w14:textId="2D8F4213" w:rsidR="006E7F06" w:rsidRPr="008D7306"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BE6AA44" w14:textId="77777777" w:rsidR="00415582" w:rsidRPr="00BA6821" w:rsidRDefault="00415582">
      <w:pPr>
        <w:widowControl w:val="0"/>
        <w:spacing w:after="120"/>
        <w:rPr>
          <w:i/>
        </w:rPr>
      </w:pP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w:t>
      </w:r>
      <w:r w:rsidRPr="00BA6821">
        <w:lastRenderedPageBreak/>
        <w:t>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lastRenderedPageBreak/>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w:t>
      </w:r>
      <w:r w:rsidRPr="00BA6821">
        <w:lastRenderedPageBreak/>
        <w:t xml:space="preserve">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 xml:space="preserve">Бо благословилося і прославилося пречесне й величне ім’я Твоє, Отця, і Сина, і Святого Духа, </w:t>
      </w:r>
      <w:r w:rsidRPr="00BA6821">
        <w:lastRenderedPageBreak/>
        <w:t>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7607EA69" w:rsidR="00055956" w:rsidRPr="00BA6821" w:rsidRDefault="008D7306" w:rsidP="00055956">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заступництвом чесних небесних сил безтілесних, святих славних і всехвальних апостолів і святого (ім'я, </w:t>
      </w:r>
      <w:r>
        <w:rPr>
          <w:rFonts w:ascii="Times New Roman" w:hAnsi="Times New Roman"/>
          <w:i/>
          <w:color w:val="FF4400"/>
          <w:sz w:val="24"/>
        </w:rPr>
        <w:t>якого є храм</w:t>
      </w:r>
      <w:r>
        <w:rPr>
          <w:rFonts w:ascii="Times New Roman" w:hAnsi="Times New Roman"/>
          <w:sz w:val="24"/>
        </w:rPr>
        <w:t>), і святого апостола Онисима,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3DC9"/>
    <w:rsid w:val="001A70F5"/>
    <w:rsid w:val="001B4C73"/>
    <w:rsid w:val="00214013"/>
    <w:rsid w:val="002C055C"/>
    <w:rsid w:val="00415582"/>
    <w:rsid w:val="004D00A8"/>
    <w:rsid w:val="004F04AA"/>
    <w:rsid w:val="005509D8"/>
    <w:rsid w:val="005F33DD"/>
    <w:rsid w:val="00637558"/>
    <w:rsid w:val="006E7F06"/>
    <w:rsid w:val="00730F53"/>
    <w:rsid w:val="00793331"/>
    <w:rsid w:val="008033FD"/>
    <w:rsid w:val="008D7306"/>
    <w:rsid w:val="00B611CC"/>
    <w:rsid w:val="00B96AF6"/>
    <w:rsid w:val="00BA6821"/>
    <w:rsid w:val="00BF2CF2"/>
    <w:rsid w:val="00CC0C22"/>
    <w:rsid w:val="00FD066D"/>
    <w:rsid w:val="00FF6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383192">
      <w:bodyDiv w:val="1"/>
      <w:marLeft w:val="0"/>
      <w:marRight w:val="0"/>
      <w:marTop w:val="0"/>
      <w:marBottom w:val="0"/>
      <w:divBdr>
        <w:top w:val="none" w:sz="0" w:space="0" w:color="auto"/>
        <w:left w:val="none" w:sz="0" w:space="0" w:color="auto"/>
        <w:bottom w:val="none" w:sz="0" w:space="0" w:color="auto"/>
        <w:right w:val="none" w:sz="0" w:space="0" w:color="auto"/>
      </w:divBdr>
    </w:div>
    <w:div w:id="1371493654">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98654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27666</Words>
  <Characters>15770</Characters>
  <Application>Microsoft Office Word</Application>
  <DocSecurity>0</DocSecurity>
  <Lines>131</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PC</cp:lastModifiedBy>
  <cp:revision>3</cp:revision>
  <dcterms:created xsi:type="dcterms:W3CDTF">2023-02-24T15:47:00Z</dcterms:created>
  <dcterms:modified xsi:type="dcterms:W3CDTF">2023-02-24T15:59:00Z</dcterms:modified>
</cp:coreProperties>
</file>