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 Понеділок Святого Духа.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Тиждень 1-ий по Зісланні Святого Духа. Тиждень загальниці.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Святого отця нашого Кирила, архиєпископа Олександрійського.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Cпіваємо навколішках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Амі́нь.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Амі́нь.</w:t>
          </w:r>
        </w:sdtContent>
      </w:sdt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тут присутніх людей, які очікують благодаті Святого Духа, щоб стати його храмом й оселею,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прихилили свої серця і коліна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ІЦоб зберегти нам віру й любов бездоганну благодаттю Святого Духа і появити нас його причасниками,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ІЦоб прийняли ми прощення гріхів і пізнання духовної благодаті та щоб не позбавлено нас Святого Духа в грізний і справедливий день суду Христового,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ІЦоб поклонялись ми завжди, духом і тілом, й оспівували святу, єдиносущну Тройцю в єдності,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приємним було наше коліноприклоніння і молитви, як благоуханні духовні пахощі перед ним,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Амі́нь.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F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76 (г. 7):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Хто бог вели́кий, як Бог наш?!* Ти той Бог, що тво́рить чудеса́.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показа́в між наро́дами си́лу Свою́.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u w:val="single"/>
              <w:rtl w:val="0"/>
            </w:rPr>
            <w:t xml:space="preserve">Я сказа́в: Тепе́р я розумі́ю, − це змі́на во́лі Всеви́шнього.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згада́в діла́ Госпо́дні, бо пригада́в усі́ да́вні чуда́ Твої́.</w:t>
      </w:r>
    </w:p>
    <w:p w:rsidR="00000000" w:rsidDel="00000000" w:rsidP="00000000" w:rsidRDefault="00000000" w:rsidRPr="00000000" w14:paraId="000000A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Перша коліноприклонна молитва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ще, приклонивши коліна, Господеві помолімся.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всі клякають, а священик проказує голосно оцю молитву: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Пречистий, нескверний, безначальний, невидимий, неосяжний, недослідимий, незмінний незлобивий Господи, Ти єдиний маєш безсмертя, Ти живеш в світлі неприступнім, Ти сотворив небо, і землю, і море, і все создане в них. Перше ніж просити, Ти всім сповняєш прохання. Тобі молимося і Тебе просимо, Владико Людинолюбче, Отця Господа і Бога і Спаса нашого Ісуса Христа, що ради нас людей і нашого спасіння зійшов з небес і воплотився з Духа Святого і Марії Приснодіви і преславної Богородиці. Він бо спершу словами навчав, а опісля і ділами показав, коли перетерпів спасенні страсті, дав нам, смиренним і грішним і недостойним рабам Твоїм, образ приносити Тобі моління з приклоненням шиї і колін за свої гріхи і за людські невідання. Ти сам, многомилостивий і Людинолюбче, вислухай нас, в якому тільки дні призовемо Тебе, особливо ж у цей день П'ятидесятниці, що в ньому Господь наш Ісус Христос, по вознесенні на небеса і сидінні праворуч Тебе, Бога і Отця, послав Святого Духа на святих своїх учеників і апостолів, що й осів на кожному з них зосібна, і сповнились усі невичерпної його благодаті, говорили іншими мовами про Твої величності, і пророкували. Нині, отже, вислухай нас, що молимося Тобі, і пом'яни нас, смиренних і осуджених, і поверни з полону душі наші, маючи до нас Твоє молитвенне змилування.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 нас, що припадаємо до Тебе і кличемо: ми згрішили. Тобі ми віддані від утроби, від лона матері нашої, Ти єси Бог наш. Але тому, що в марноті щезнули дні наші, ми позбавлені Твоєї помочі, і остались без всякого одвіту. Але в надії на Твої щедроти взиваємо: Гріхів нашої юности і невідання не пом'яни, від таємних наших очисти нас і не відкинь нас у час старости як знидіє кріпость наша, не остав нас. Перше, ніж повернемося в землю, сподоби вернутися до Тебе, і будь уважним для нас доброзичливістю і благодаттю. Зміряй беззаконня наші щедротами Твоїми. Безлічі наших прогріхів напроти постав безодню щедрот Твоїх. Споглянь з висоти святої Твоєї, Господи, на людей Твоїх, що предстоять і очікують від Тебе багатої милости. Завітай до нас добротою Твоєю, ізбави нас від диявольського насилля. Утверди наше життя святими Твоїми і священними законами. Ангела вірного хоронителя пристав людям Твоїм. Усіх нас збери в Твоє царство. Дай прощення тим, що на Тебе уповають. Прости їм і нам гріхи, очисти нас Діянням Святого Твого Духа, розруши ворожі засідки на нас.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Господи Владико Вседержителю, що просвітив день світлом сонячним і ніч прояснив зорями вогненними, що сподобив нас перейти довготу денну і наблизитися до початків ночі. Вислухай моління наше та всіх людей Твоїх і, простивши нам усім вольні і невольні гріхи, прийми вечірні наші моління і зішли множество милості Твоєї і щедрот Твоїх на насліддя Твоє. Охорони нас немов стіною святими ангелами Твоїми, узброй нас зброєю правди Твоєї, огороди нас істиною Твоєю. Збережи нас силою Твоєю, ізбав нас від усяких негод і всякого підступу супротивника, подай же нам і цей вечір з ніччю, що надходить, совершенний, святий, мирний, безгрішний, безспокусний і без примар, і всі дні життя нашого, молитвами святої Богородиці і всіх святих, що від віку Тобі доброугодили.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Твоє єсть миловати і спасати, Господи Боже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Усі встають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0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Друга коліноприклонна молитва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ще, приклонивши коліна,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всі клякають, а священик проказує голосно оцю молитву: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Ти дав людям Твій мир, ще за життя і бувши з нами, Ти на невід'ємне насліддя завжди даєш вірним дар Пресвятого Духа, а ще більш явлено днесь Ти зіслав цю благодать Твоїм ученикам і апостолам і їх уста утвердив вогненними язиками, якими ми, весь людський рід, власним слухом сприйнявши богопізнання у своїй мові, світлом Духа просвітилися і від омани, наче від темряви, визволилися, і роздаванням відчутних і вогненних язиків, і надприродним діянням навчилися ми віри в Тебе, і просвітилися, щоб Тебе благословити з Отцем і Святим Духом, в єдинім божестві і силі і власті. Ти бо, Отче сяяння, його сутності і єства незмінне і непохитне начертання, джерело премудрости і благодаті: відкрий і мені грішному уста і навчи мене, як достойно, і про що треба молитися. Бо Ти знаєш велике множество гріхів моїх, але Твоя добросердність переможе їх безмірність. Бо ось я зі страхом стою перед Тобою, кинувши в глибину Твоєї милости одчай душі моєї. Покермуй життям моїм Ти, що словом правиш все сотворіння невисказаною силою премудрости, тиха пристане гнаних бурями. І скажи мені путь, якою я піду. Духа премудрости Твоєї подай моїм мислям, духа розуму даруй моєму безумству, духом страху Твого осіни діла мої, і духа правого обнови в утробі моїй, і духом владичнім утверди слизькі мої мислі, щоб повсякденно духом Твоїм благим до корисного спрямовуваний, я сподобився сповняти заповіді Твої і завжди пам'ятати про Твоє славне пришестя, коли будеш розсліджувати наші вчинки. Не погордуй, що я даюся обманювати тлінними красотами цього світу, але скріпи, щоб я прагнув одержати майбутні скарби. Бо Ти сказав, Владико, що хто що-небудь тільки просить у Твоєму імені безперешкодно прийме від Твого присносущного Бога і Отця. Тим і я грішний, в пришесті Твого Святого Духа, молю Твою доброту: що тільки я просив, подай мені на спасіння Так Господи, всякого діяння доброго багатий дателю і подателю благий, бо Ти обильно даєш, про що просимо. Ти єси состраждальний і милостивий, що безгрішно став співучасником нашого тіла, Ти і приклоняєшся благосердечно до тих, що приклоняють коліна перед Тобою, Ти стався і очищенням гріхів наших. Дай же, Господи, людям Твоїм щедроти Твої, вислухай нас з неба святого Твого, освяти нас силою спасительної десниці Твоєї, покрий нас покровом крил Твоїх, не погорди творами рук Твоїх. Проти Тебе єдиного грішимо, але і Тобі єдиному служимо; не вміємо кланятися Богові чужому, ані простягати руки наші, Владико, до іншого бога. Прости нам гріхи і, прийнявши наші коліноприклонні моління, простягни до всіх нас руку помочі; прийми молитву всіх як кадило приємне, що возноситься перед Твоє преблаге царство.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 Ти ізбавив нас від усякої стріли, що летить удень, ізбав нас і від усякої речі, що в темряві проходить. Прийми жертву вечірню, рук наших підіймання. Сподоби нас нічне поприще без пороку пройти, неспокушених злими, і ізбави нас від усякого неспокою і боязні, що від диявола нам бувають. Даруй душам нашим умиління і нашим мислям дбайливість про іспит на страшному і праведному Твоєму суді. Пригвозди страхом Твоїм наші тіла і умертви члени наші, що на землі, щоб і в сонній безмовності просвітились ми спогляданням Твоїх правосудів. Відійми від нас усяку примару безобразну і похіть шкідливу; вчини нас в часі молитви утвердженими у вірі і успішними у заповідях Твоїх.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Благоволінням і добротою єдинородного Сина Твого, що з Ним благословен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Всі встають і проказують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Третя коліноприклонна молитва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ще, приклонивши коліна, Господеві помолімся.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всі клякають, а священик проказує голосно оцю молитву: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Приснотекуче, животворче і просвітительне джерело, співприсносущна Отцю творча сило, Ти, Христе Боже наш, прекрасно сповнив увесь промисел за людське спасіння. Ти розірвав нерозривані окови смерти й адові засуви, Ти подолав безліч лукавих духів, привівши себе за нас непорочне заколення, і дав в жертву пречисте тіло, недіткнене і неприступне для всякого гріха, і цим страшним і невисказанним священодіянням дарував нам вічне життя. Ти зійшов до аду, вереї вічні покрутив і тим, що в темряві сиділи, вихід показав, а началозлобного і глибинного змія богомудрою принадою зловив і зв'язав путами мряки в тартарі і в огні незгаслому, і в тьмі кромішній незміренною Твоєю кріпостю припечатав, велична премудросте отча. Ти з'явився великим помічником для загрожених напастями і просвітив тих, що сидять у темряві і тіні смертній. Ти слави вічної, Господи і Отця Всевишнього возлюбленний Сину, присносущне світло від присносущного світла, сонце правди, вислухай нас, що молимось Тобі, і упокой душі рабів Твоїх, передше усопших Отців і братів наших, і всіх інших рідних по плоті, і всіх своїх у вірі, що їх пам'ять нині творимо. Бо в Тебе влада над усіма і в руці Твоїй тримаєш всі кінці землі. Владико вседержителю, Боже отців і Господи милости, Творче роду смертного і безсмертного, і всього людського єства, створюваного і знову розв'язуваного, життя і кончини, пробування тут і переставлення туди. Ти виміряєш літа живим і встановляєш час смерти, Ти зводиш до аду і виводиш, зв'язуєш в немочі і відпускаєш в силі, Ти теперішнє придатно устроюєш і корисно управляєш майбутнім, Ти жалом смерти зранених оживляєш надіями воскресіння. Ти сам, Владико всіх, Боже Спасителю наш, надіє всіх кінців землі і тих, що на морі далеко, показав нам і в цей останній і великий спасальний день П'ятдесятниці тайну святої і єдиносущної і співприсносущної і нероздільної і несумісної Тройці, і нашестя і прихід святого і животворчого Твого Духа в виді вогненних язиків Ти вилив на святих Твоїх апостолів і поставив їх благовісниками благочестивої нашої віри, і показав їх ісповідниками і проповідниками істинного богословія. Ти в цей всесовершенний і спасальний празник сподобив за затриманих в аді приймати молитви помилування. Ти подаєш нам великі надії, що зішлеш тим, що відійшли, ослабу від скорбот, які їх опановують, і потіху. Вислухай нас смиренних і недостойних, що молимось Тобі, і упокой душі рабів Твоїх, раніше померлих, на місці світлім, на місці квітучім на місці прохолоднім, звідки втекла всяка болізнь, печаль і зітхання, і осели духи їхні в оселях праведних, і сподоби їх миру і полегшення. Бо не мертві прославлять Тебе, Господи, ані сущі в аді не осміляться принести Тобі ісповідання, тільки ми, живі, благословимо Тебе, і молимо, і помилувальні молитви і жертви приносимо Тобі за душі їх.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великий і вічний, святий людинолюбний, що сподобив нас і в цей час стати перед неприступною Твоєю славою на оспівування і хвалу чудес Твоїх, будь милостивий нам, недостойним рабам Твоїм, і подай благодать сокрушенним серцем, без вивищування себе приносити Тобі трисвяте славослов'я і благодарення за великі Твої дари, що їх Ти створив і завжди твориш нам. Пом'яни, Господи, неміч нашу, і не погуби нас із беззаконнями нашими, але вчини велику милість смиренню нашому, щоб ми, вирвавшись із гріховної темряви, ходили в дні правди і, одягнувшись зброєю світла пробули безпечно від усяких хитрощів лукавого і сміливо прославляли за все Тебе, єдиного істинного і Людинолюбця Бога. Бо воістину це Твоє є, Владико всіх і Творче, і справді велике це таїнство є тимчасове звільнення Твоїх творінь, а після цього з'єднання і упокоювання на віки. Твою благодать у всьому ісповідуємо, у наших входах на цей світ і в ісходах, що запевнюють нам надію на воскресення і життя нетлінне, яке за Твоєю необманною обітницею отримаємо в майбутньому другому пришесті Твоєму. Бо Ти єси і воскресіння нашого начальник, і непідкупний і людинолюбний суддя тих, що жили, і Владика і Господь винагороди. Ти найправдивіше сполучився з нами в тілі і крові, заради надзвичайного зшестя; Ти наші прийняв єси невідлучні страсті за милосердям щедрот, коли Ти волею своєю був спокушений, і в чому Ти сам іскусився і пострадав єси, нам, спокушуваним, став Ти самообіцяним помічником, тому то Ти привів нас разом у Твоє безстрастя. Прийми, отже, Владико, мольби і моління наші, і упокой усіх отців кожного з нас і матерів, і братів, і сестер, і дітей, і інших рідних і племінників, і всі душі, раніше спочилі в надії на воскресіння і життя вічне, і вчини душі їх та імена в книзі життя, на лонах Авраама, Ісаака і Якова, в країні живих, у царстві небесному, в раї насолоди, впроваджуючи світлими Твоїми ангелами їх усіх у святі Твої обителі. Піднеси й тіла наші в день, що його Ти призначив за Твоєю святою і необманною обітницею. Бо нема, Господи, смерти для рабів Твоїх, коли виходити нам з тіла і до Тебе Бога нашого, приходити, але переставлення від печальнішого до кориснішого й солодшого і упокоєння, і радість. А коли й чим згрішили перед Тобою, милостивий будь і нам, і їм бо ніхто не є чистим перед Тобою від скверні, навіть якщо один день життя його є, тільки Ти єдиний явився на землі безгрішний Господь наш Ісус Христос, яким усі надіємося отримати милість і відпущення гріхів. Заради цього і нам, і їм, як благий і людинолюбний Бог, ослаби, відпусти, прости гріхопадіння наші, вольні і невольні, свідомі й несвідомі, явні і неявні, ділом, помислом, словом, в усіх наших зверненнях і рухах. І тим, що відійшли, даруй свободу і полегшу, а нас, що тут є, благослови, кінець благий і мирний даруючи нам і всім людям Твоїм, і відкрий нам на страшному і лячному Твоєму пришесті серце милостиве й людинолюбне, і вчини нас достойними царства Твого.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великий і вишній, Ти єдиний маєш безсмертя, Ти живеш у світлі неприступнім, Ти все створіння премудрістю створив, Ти розділив посеред світла і посеред темряви, і сонце поклав на владу дня, а місяць і зорі на владу ночі, Ти сподобив нас, грішних, і в цей день прийти перед лице Твоє з ісповіданням і принести Тобі вечірню службу; направ молитву нашу, як кадило перед Тобою, Людинолюбче Господи, і прийми її, як приємні пахощі. Подай і нам цей вечір і ніч, що надходить, мирну, зодягни нас зброєю світла, ізбав нас від страху нічного і від усякої речі, що проходить у темряві; і дай нам сон, що його Ти подав нам на успокоєння немочі нашої, вільний від усякої диявольської омани. Так, Владико, всіх дібр подателю, щоб і на ложах наших жаліючись, спом'янули і в ночі пресвяте ім'я Твоє, і щоб ми поученням Твоїх заповідей осяяні, в радості душевній востали на славослов'я Твоєї благости, приносячи молитви й моління Твоєму добросердю, за свої гріхи і за всіх людей Твоїх, яких за молитвами Пресвятої Богородиці у милості посіти.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єси упокоєння душ і тілес наших,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Всі встають.</w:t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ду́хові твоє́му.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Тобі́, Го́споди.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явним знаком для всіх стали язики.* Бо ті, з яких Христос по тілу,* недугуючи невірством, відпали від Божої благодаті,* а ми, що від поган походимо,* божественного світла сподобилися, зміцнившись словами учнів,* які проповідували славу Доброчинця всіх, Бога.* Тому з ними, схиливши серця й зігнувши коліна,* з вірою поклонімось Святому Духові,* скріплені Спасителем душ наших.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Се́рце чи́сте створи́ в мені́, Бо́же,* і ду́ха пра́вого обнови́ в нутрі́ моє́му.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утішительний Дух зійшов на всяке тіло,* почивши від збору апостолів.* Від них він за їхньою співучастю,* розширив благодать на вірних,* і запевняє свій могутній прихід у вогнянім вигляді,* роздаючи учням мови на піснеспів і славу Божу.* Тому, скріпившись у вірі Святим Духом,* серцем духовно просвічені,* молімось за спасіння душ наших.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 відки́нь мене́ від лиця́ Твого́, * і Ду́ха Твого́ Свято́го не відійми́ від ме́не.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апостоли зодягаються Христовою владою з висот,* бо Утішитель обновляє їх, сповнивши таїнственним оновленням розуму.* Його вони дивними мовами* і високомовними словами проповідують* і нас навчають, щоб почитати вічне і нескладне, і триособове єство,* всіх благодітеля Бога.* Тому, просвітившись їхнім навчанням,* поклонімся Отцеві з Сином і Духом,* і молімся за спасіння душ наших.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Прийді́ть, наро́ди сві́ту, поклоні́мся Бо́гові в трьох осо́бах:* Си́нові в Отці́ зі Святи́м Ду́хом.* Оте́ць бо споконві́чно ро́дить Си́на споконві́чного та співпресто́льного,* а Дух Святи́й є в Отці́ співсла́влений з Си́ном:* одна́ си́ла, одна́ приро́да, одне́ Божество́.* Йому́ поклоня́ючись, усі́ виголо́шуємо:* Святи́й Бо́же, що все тво́риш Си́ном,* за співді́янням Свято́го Ду́ха!* Святи́й Крі́пкий, що нам Отця́ об’яви́в* і в світ посла́в Свято́го Ду́ха!* Святи́й Безсме́ртний і Ду́ше – Утіши́телю,* що від Отця́ вихо́диш і в Си́ні перебува́єш:* Тро́йце Свята́, – сла́ва Тобі́!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з Отчого і божественного лона вийшов, і з неба на землю зійшов, і прийняв усе наше єство, і обожествив його, а після того знову на небеса вийшов, і сидиш праворуч Бога і Отця, Ти послав на святих своїх учеників і апостолів божественного і святого, і єдиносущного і єдиносильного, і єдинославного і соприсносущного Духа, і Ним просвітив їх, а ними всю вселенну, Христос, істинний Бог наш, молитвами пречистої і пренепорочної святої своєї Матері, святих славних, прехвальних богопроповідників і духоносних апостолів і всіх святих помилує і спасе нас як благий і людинолюбний.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І одноголо́сно сла́вимо Пресвято́го Ду́ха.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Cпіваємо навколішки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во ви́шніх Бо́гу, і на землі́ мир,* в лю́дях благоволі́ння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гу́би мої́ відкри́й,* і уста́ мої́ сповістя́ть хвалу́ Твою́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B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A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Госпо́дь, і яви́вся нам; благослове́н, хто йде в ім'я́ Госпо́днє.</w:t>
      </w:r>
    </w:p>
    <w:p w:rsidR="00000000" w:rsidDel="00000000" w:rsidP="00000000" w:rsidRDefault="00000000" w:rsidRPr="00000000" w14:paraId="000001C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Прославля́йте Го́спода, бо Він до́брий, бо ми́лість Його́ ві́чна.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Вони́ навко́ло обступи́ли мене́, але́ я ім'я́м Госпо́днім перемо́жу їх.</w:t>
      </w:r>
    </w:p>
    <w:p w:rsidR="00000000" w:rsidDel="00000000" w:rsidP="00000000" w:rsidRDefault="00000000" w:rsidRPr="00000000" w14:paraId="000001C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жи́тиму і розка́зуватиму про діла́ Госпо́дні!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Ка́мінь, яки́м зне́хтували будівни́чі, став головни́м на ро́зі. Від Го́спода це ста́лось, і ди́вне воно́ в оча́х на́ших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відзначаємо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Духа зійшло на землю,* і розлившись, зросило духовно вогняними річками,* просвічуючи й освіж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 Амі́нь.]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Людинолюбче.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 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7251700</wp:posOffset>
            </wp:positionH>
            <wp:positionV relativeFrom="paragraph">
              <wp:posOffset>8216900</wp:posOffset>
            </wp:positionV>
            <wp:extent cx="0" cy="12700"/>
            <wp:effectExtent b="0" l="0" r="0" t="0"/>
            <wp:wrapNone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12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народження, і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духоносними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Величає душа моя Господа…,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Богородицю і Матір…,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співає: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Величай, душе моя, Святого Духа, що походить від Отця і Сина.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Світло – Отець, Світло – Слово, Світло й Дух Святий,* посланий в огненних язиках на апостолів.* Ним увесь світ просвічується славити Святу Тройцю.*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9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2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Амі́нь.]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Амі́нь.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Амі́нь.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C1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Безсме́ртний,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keepLines w:val="0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heading=h.2gjbdjfu5ein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ду́хові твоє́му.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Тобі́, Го́споди.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F4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отця нашого Кирила, архиєпископа Олександрійського,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 w:val="1"/>
    <w:pPr>
      <w:keepNext w:val="1"/>
      <w:keepLines w:val="1"/>
      <w:spacing w:before="480"/>
      <w:outlineLvl w:val="0"/>
    </w:pPr>
    <w:rPr>
      <w:rFonts w:ascii="Calibri Light" w:cs="Times New Roman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pPr>
      <w:keepNext w:val="1"/>
      <w:keepLines w:val="1"/>
      <w:spacing w:before="40"/>
      <w:outlineLvl w:val="1"/>
    </w:pPr>
    <w:rPr>
      <w:rFonts w:ascii="Calibri Light" w:cs="Times New Roman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pPr>
      <w:keepNext w:val="1"/>
      <w:keepLines w:val="1"/>
      <w:spacing w:before="40"/>
      <w:outlineLvl w:val="2"/>
    </w:pPr>
    <w:rPr>
      <w:rFonts w:ascii="Calibri Light" w:cs="Times New Roman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"/>
    <w:semiHidden w:val="1"/>
    <w:unhideWhenUsed w:val="1"/>
    <w:qFormat w:val="1"/>
    <w:rsid w:val="00C97EAF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"/>
    <w:semiHidden w:val="1"/>
    <w:unhideWhenUsed w:val="1"/>
    <w:qFormat w:val="1"/>
    <w:rsid w:val="00C97EAF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"/>
    <w:semiHidden w:val="1"/>
    <w:unhideWhenUsed w:val="1"/>
    <w:qFormat w:val="1"/>
    <w:rsid w:val="00C97EAF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1"/>
    <w:next w:val="Normal1"/>
    <w:link w:val="TitleChar"/>
    <w:uiPriority w:val="10"/>
    <w:qFormat w:val="1"/>
    <w:rsid w:val="00C97EAF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Pr>
      <w:rFonts w:ascii="Calibri Light" w:cs="Times New Roman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link w:val="Heading2"/>
    <w:uiPriority w:val="99"/>
    <w:semiHidden w:val="1"/>
    <w:locked w:val="1"/>
    <w:rPr>
      <w:rFonts w:ascii="Calibri Light" w:cs="Times New Roman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link w:val="Heading3"/>
    <w:uiPriority w:val="99"/>
    <w:locked w:val="1"/>
    <w:rPr>
      <w:rFonts w:ascii="Calibri Light" w:cs="Times New Roman" w:hAnsi="Calibri Light"/>
      <w:color w:val="1f4d78"/>
      <w:sz w:val="24"/>
      <w:szCs w:val="24"/>
      <w:lang w:eastAsia="en-US" w:val="en-US"/>
    </w:rPr>
  </w:style>
  <w:style w:type="character" w:styleId="Heading4Char" w:customStyle="1">
    <w:name w:val="Heading 4 Char"/>
    <w:link w:val="Heading4"/>
    <w:uiPriority w:val="9"/>
    <w:semiHidden w:val="1"/>
    <w:rsid w:val="003F4047"/>
    <w:rPr>
      <w:rFonts w:ascii="Calibri" w:cs="Times New Roman" w:eastAsia="Times New Roman" w:hAnsi="Calibri"/>
      <w:b w:val="1"/>
      <w:bCs w:val="1"/>
      <w:sz w:val="28"/>
      <w:szCs w:val="28"/>
      <w:lang w:val="uk-UA"/>
    </w:rPr>
  </w:style>
  <w:style w:type="character" w:styleId="Heading5Char" w:customStyle="1">
    <w:name w:val="Heading 5 Char"/>
    <w:link w:val="Heading5"/>
    <w:uiPriority w:val="9"/>
    <w:semiHidden w:val="1"/>
    <w:rsid w:val="003F4047"/>
    <w:rPr>
      <w:rFonts w:ascii="Calibri" w:cs="Times New Roman" w:eastAsia="Times New Roman" w:hAnsi="Calibri"/>
      <w:b w:val="1"/>
      <w:bCs w:val="1"/>
      <w:i w:val="1"/>
      <w:iCs w:val="1"/>
      <w:sz w:val="26"/>
      <w:szCs w:val="26"/>
      <w:lang w:val="uk-UA"/>
    </w:rPr>
  </w:style>
  <w:style w:type="character" w:styleId="Heading6Char" w:customStyle="1">
    <w:name w:val="Heading 6 Char"/>
    <w:link w:val="Heading6"/>
    <w:uiPriority w:val="9"/>
    <w:semiHidden w:val="1"/>
    <w:rsid w:val="003F4047"/>
    <w:rPr>
      <w:rFonts w:ascii="Calibri" w:cs="Times New Roman" w:eastAsia="Times New Roman" w:hAnsi="Calibri"/>
      <w:b w:val="1"/>
      <w:bCs w:val="1"/>
      <w:lang w:val="uk-UA"/>
    </w:rPr>
  </w:style>
  <w:style w:type="paragraph" w:styleId="Normal1" w:customStyle="1">
    <w:name w:val="Normal1"/>
    <w:uiPriority w:val="99"/>
    <w:rsid w:val="00C97EAF"/>
  </w:style>
  <w:style w:type="character" w:styleId="TitleChar" w:customStyle="1">
    <w:name w:val="Title Char"/>
    <w:link w:val="Title"/>
    <w:uiPriority w:val="10"/>
    <w:rsid w:val="003F4047"/>
    <w:rPr>
      <w:rFonts w:ascii="Cambria" w:cs="Times New Roman" w:eastAsia="Times New Roman" w:hAnsi="Cambria"/>
      <w:b w:val="1"/>
      <w:bCs w:val="1"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 w:val="en-US"/>
    </w:rPr>
  </w:style>
  <w:style w:type="character" w:styleId="FootnoteTextChar" w:customStyle="1">
    <w:name w:val="Footnote Text Char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uiPriority w:val="99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uiPriority w:val="99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uiPriority w:val="99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cs="Times New Roman" w:hAnsi="Palatino Linotype"/>
      <w:sz w:val="24"/>
      <w:szCs w:val="24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cs="Times New Roman" w:hAnsi="Palatino Linotype"/>
      <w:sz w:val="24"/>
      <w:szCs w:val="24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Times New Roman" w:hAnsi="Palatino Linotype"/>
      <w:sz w:val="24"/>
      <w:szCs w:val="24"/>
    </w:rPr>
  </w:style>
  <w:style w:type="character" w:styleId="FontStyle20" w:customStyle="1">
    <w:name w:val="Font Style20"/>
    <w:uiPriority w:val="99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uiPriority w:val="99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cs="Times New Roman" w:hAnsi="Palatino Linotype"/>
      <w:sz w:val="24"/>
      <w:szCs w:val="24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cs="Times New Roman" w:hAnsi="Palatino Linotype"/>
      <w:sz w:val="24"/>
      <w:szCs w:val="24"/>
    </w:rPr>
  </w:style>
  <w:style w:type="character" w:styleId="FontStyle26" w:customStyle="1">
    <w:name w:val="Font Style26"/>
    <w:uiPriority w:val="99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uiPriority w:val="99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link w:val="Subtitle"/>
    <w:uiPriority w:val="11"/>
    <w:rsid w:val="003F4047"/>
    <w:rPr>
      <w:rFonts w:ascii="Cambria" w:cs="Times New Roman" w:eastAsia="Times New Roman" w:hAnsi="Cambria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lF60zvZ3Af8DI22LGmavs+5w3Q==">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Mg5oLjJnamJkamZ1NWVpbjIJaC4xZm9iOXRlOAByITFQeXVaaHZfRk9vZFJmc1ZsclhYM2dMMHNVWXJqMlBM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2025-05-24T09:10:00Z</dcterms:created>
  <dc:creator>о.Володимир</dc:creator>
</cp:coreProperties>
</file>