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A927" w14:textId="77777777" w:rsidR="00A849AF" w:rsidRDefault="00E679BC" w:rsidP="00A849AF">
      <w:pPr>
        <w:pStyle w:val="2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МІСЯЦЬ </w:t>
      </w:r>
      <w:r w:rsidR="00A849AF">
        <w:rPr>
          <w:rFonts w:ascii="Times New Roman" w:eastAsia="Times New Roman" w:hAnsi="Times New Roman" w:cs="Times New Roman"/>
          <w:b w:val="0"/>
          <w:color w:val="FF0000"/>
          <w:sz w:val="24"/>
          <w:szCs w:val="24"/>
          <w:highlight w:val="white"/>
        </w:rPr>
        <w:t>КВІТЕНЬ</w:t>
      </w:r>
    </w:p>
    <w:p w14:paraId="00D86CB5" w14:textId="7575939B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20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CF0EC9" w14:textId="6BACBED2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76DCE1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5604A15B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21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67CDC73A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D55CCD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15561D43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22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C60EB43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631E88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1D9716E8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23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D2E5876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15156D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0FE3DDDA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24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468A7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Твоє́,*</w:t>
      </w:r>
      <w:proofErr w:type="gram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61EF3D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B23E214" w14:textId="77777777" w:rsidR="00A849AF" w:rsidRPr="00A975F7" w:rsidRDefault="00A849AF" w:rsidP="00A849AF">
      <w:pPr>
        <w:pStyle w:val="2"/>
        <w:rPr>
          <w:highlight w:val="white"/>
        </w:rPr>
      </w:pPr>
      <w:r>
        <w:rPr>
          <w:lang w:val="en-US"/>
        </w:rPr>
        <w:t>25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322FBAF1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Йо́сиф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дре́ва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зня́вши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пречи́сте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ті́ло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Твоє́,*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плащани́цею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чи́стою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обви́в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арома́тами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покри́вши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нові́м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положи́в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та по трьох днях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воскре́с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дару́ючи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сві́тові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вели́ку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ми́лість</w:t>
      </w:r>
      <w:proofErr w:type="spellEnd"/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F6F519" w14:textId="77777777" w:rsidR="00A849AF" w:rsidRPr="00A975F7" w:rsidRDefault="00A849AF" w:rsidP="00A849AF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00000001" w14:textId="6C257E92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sectPr w:rsidR="00072F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603B52"/>
    <w:rsid w:val="00613C84"/>
    <w:rsid w:val="009F7CD2"/>
    <w:rsid w:val="00A138CF"/>
    <w:rsid w:val="00A849AF"/>
    <w:rsid w:val="00D20F91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1133</Words>
  <Characters>647</Characters>
  <Application>Microsoft Office Word</Application>
  <DocSecurity>0</DocSecurity>
  <Lines>5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2023-12-26T14:33:00Z</dcterms:created>
  <dcterms:modified xsi:type="dcterms:W3CDTF">2026-03-21T13:20:00Z</dcterms:modified>
</cp:coreProperties>
</file>