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08D3F36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Атаназію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</w:t>
      </w:r>
      <w:r>
        <w:rPr>
          <w:rFonts w:ascii="Times New Roman" w:hAnsi="Times New Roman"/>
          <w:sz w:val="24"/>
          <w:highlight w:val="white"/>
        </w:rPr>
        <w:t>оли, щоб дарував нас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Богогласна</w:t>
      </w:r>
      <w:r>
        <w:rPr>
          <w:rFonts w:ascii="Times New Roman" w:hAnsi="Times New Roman"/>
          <w:sz w:val="24"/>
        </w:rPr>
        <w:t xml:space="preserve"> труба, сопілка духовна і огненний ум,* великий </w:t>
      </w:r>
      <w:r>
        <w:rPr>
          <w:rFonts w:ascii="Times New Roman" w:hAnsi="Times New Roman"/>
          <w:sz w:val="24"/>
        </w:rPr>
        <w:t>Атаназій</w:t>
      </w:r>
      <w:r>
        <w:rPr>
          <w:rFonts w:ascii="Times New Roman" w:hAnsi="Times New Roman"/>
          <w:sz w:val="24"/>
        </w:rPr>
        <w:t xml:space="preserve">, хай прославляється піснями відповідними заслузі,* бо добре всіх научив почитати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єдиносущну.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DBD89C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503BE24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Атаназію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</w:t>
      </w:r>
      <w:r>
        <w:rPr>
          <w:rFonts w:ascii="Times New Roman" w:hAnsi="Times New Roman"/>
          <w:sz w:val="24"/>
          <w:highlight w:val="white"/>
        </w:rPr>
        <w:t>оли, щоб дарував нас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Богогласна</w:t>
      </w:r>
      <w:r>
        <w:rPr>
          <w:rFonts w:ascii="Times New Roman" w:hAnsi="Times New Roman"/>
          <w:sz w:val="24"/>
        </w:rPr>
        <w:t xml:space="preserve"> труба, сопілка духовна і огненний ум,* великий </w:t>
      </w:r>
      <w:r>
        <w:rPr>
          <w:rFonts w:ascii="Times New Roman" w:hAnsi="Times New Roman"/>
          <w:sz w:val="24"/>
        </w:rPr>
        <w:t>Атаназій</w:t>
      </w:r>
      <w:r>
        <w:rPr>
          <w:rFonts w:ascii="Times New Roman" w:hAnsi="Times New Roman"/>
          <w:sz w:val="24"/>
        </w:rPr>
        <w:t xml:space="preserve">, хай прославляється піснями відповідними заслузі,* бо добре всіх научив почитати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єдиносущну.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8608F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31692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2023-04-28T12:46:00Z</dcterms:modified>
</cp:coreProperties>
</file>