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сьогодні пам'ять світло звершуємо, святого священномученика Мокія,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Священну двійку просвітит</w:t>
      </w:r>
      <w:r>
        <w:rPr>
          <w:rFonts w:ascii="Times New Roman" w:hAnsi="Times New Roman"/>
          <w:sz w:val="24"/>
        </w:rPr>
        <w:t xml:space="preserve">елів наших вшануймо* – тих, що перекладом божественних Писань відкрили нам джерело </w:t>
      </w:r>
      <w:r>
        <w:rPr>
          <w:rFonts w:ascii="Times New Roman" w:hAnsi="Times New Roman"/>
          <w:sz w:val="24"/>
        </w:rPr>
        <w:t>богознання</w:t>
      </w:r>
      <w:r>
        <w:rPr>
          <w:rFonts w:ascii="Times New Roman" w:hAnsi="Times New Roman"/>
          <w:sz w:val="24"/>
        </w:rPr>
        <w:t xml:space="preserve">,* з якого аж до нині </w:t>
      </w:r>
      <w:r>
        <w:rPr>
          <w:rFonts w:ascii="Times New Roman" w:hAnsi="Times New Roman"/>
          <w:sz w:val="24"/>
        </w:rPr>
        <w:t>обильно</w:t>
      </w:r>
      <w:r>
        <w:rPr>
          <w:rFonts w:ascii="Times New Roman" w:hAnsi="Times New Roman"/>
          <w:sz w:val="24"/>
        </w:rPr>
        <w:t xml:space="preserve"> черпаючи,* ми блаженними величаємо вас, Кириле й Методію,* що </w:t>
      </w:r>
      <w:r>
        <w:rPr>
          <w:rFonts w:ascii="Times New Roman" w:hAnsi="Times New Roman"/>
          <w:sz w:val="24"/>
        </w:rPr>
        <w:t>предстоїте</w:t>
      </w:r>
      <w:r>
        <w:rPr>
          <w:rFonts w:ascii="Times New Roman" w:hAnsi="Times New Roman"/>
          <w:sz w:val="24"/>
        </w:rPr>
        <w:t xml:space="preserve"> перед престолом Всевишнього і тепло молитесь за душі наші.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сьогодні пам'ять світло звершуємо, святого священномученика Мокія,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сліпородженого (г. 4):</w:t>
      </w:r>
      <w:r>
        <w:rPr>
          <w:rFonts w:ascii="Times New Roman" w:hAnsi="Times New Roman"/>
          <w:color w:val="333333"/>
          <w:sz w:val="24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сьогодні пам'ять світло звершуємо, святого священномученика Мокія,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5): </w:t>
      </w:r>
      <w:r>
        <w:rPr>
          <w:rFonts w:ascii="Times New Roman" w:hAnsi="Times New Roman"/>
          <w:sz w:val="24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До апостолів подібні і слов’янських країн учителі,* Кириле й Методію </w:t>
      </w:r>
      <w:r>
        <w:rPr>
          <w:rFonts w:ascii="Times New Roman" w:hAnsi="Times New Roman"/>
          <w:sz w:val="24"/>
        </w:rPr>
        <w:t>богомудрі</w:t>
      </w:r>
      <w:r>
        <w:rPr>
          <w:rFonts w:ascii="Times New Roman" w:hAnsi="Times New Roman"/>
          <w:sz w:val="24"/>
        </w:rPr>
        <w:t xml:space="preserve">,* Владику всіх моліть,* щоб усі народи слов’янські утвердив у православ’ю й однодумності,* </w:t>
      </w:r>
      <w:r>
        <w:rPr>
          <w:rFonts w:ascii="Times New Roman" w:hAnsi="Times New Roman"/>
          <w:sz w:val="24"/>
        </w:rPr>
        <w:t>умирив</w:t>
      </w:r>
      <w:r>
        <w:rPr>
          <w:rFonts w:ascii="Times New Roman" w:hAnsi="Times New Roman"/>
          <w:sz w:val="24"/>
        </w:rPr>
        <w:t xml:space="preserve"> світ і спас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sz w:val="24"/>
        </w:rPr>
        <w:t xml:space="preserve"> Священну двійку просвітит</w:t>
      </w:r>
      <w:r>
        <w:rPr>
          <w:rFonts w:ascii="Times New Roman" w:hAnsi="Times New Roman"/>
          <w:sz w:val="24"/>
        </w:rPr>
        <w:t xml:space="preserve">елів наших вшануймо* – тих, що перекладом божественних Писань відкрили нам джерело </w:t>
      </w:r>
      <w:r>
        <w:rPr>
          <w:rFonts w:ascii="Times New Roman" w:hAnsi="Times New Roman"/>
          <w:sz w:val="24"/>
        </w:rPr>
        <w:t>богознання</w:t>
      </w:r>
      <w:r>
        <w:rPr>
          <w:rFonts w:ascii="Times New Roman" w:hAnsi="Times New Roman"/>
          <w:sz w:val="24"/>
        </w:rPr>
        <w:t xml:space="preserve">,* з якого аж до нині </w:t>
      </w:r>
      <w:r>
        <w:rPr>
          <w:rFonts w:ascii="Times New Roman" w:hAnsi="Times New Roman"/>
          <w:sz w:val="24"/>
        </w:rPr>
        <w:t>обильно</w:t>
      </w:r>
      <w:r>
        <w:rPr>
          <w:rFonts w:ascii="Times New Roman" w:hAnsi="Times New Roman"/>
          <w:sz w:val="24"/>
        </w:rPr>
        <w:t xml:space="preserve"> черпаючи,* ми блаженними величаємо вас, Кириле й Методію,* що </w:t>
      </w:r>
      <w:r>
        <w:rPr>
          <w:rFonts w:ascii="Times New Roman" w:hAnsi="Times New Roman"/>
          <w:sz w:val="24"/>
        </w:rPr>
        <w:t>предстоїте</w:t>
      </w:r>
      <w:r>
        <w:rPr>
          <w:rFonts w:ascii="Times New Roman" w:hAnsi="Times New Roman"/>
          <w:sz w:val="24"/>
        </w:rPr>
        <w:t xml:space="preserve"> перед престолом Всевишнього і тепло молитесь за душі наші.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рівноапостольних Кирила й Методія, учителів слов’янських, яких сьогодні пам'ять світло звершуємо, святого священномученика Мокія,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6337</Words>
  <Characters>32276</Characters>
  <Application>Microsoft Office Word</Application>
  <DocSecurity>0</DocSecurity>
  <Lines>268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6</cp:revision>
  <dcterms:created xsi:type="dcterms:W3CDTF">2020-12-08T14:36:00Z</dcterms:created>
  <dcterms:modified xsi:type="dcterms:W3CDTF">2023-05-13T03:34:00Z</dcterms:modified>
</cp:coreProperties>
</file>