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</w:t>
      </w:r>
      <w:r>
        <w:rPr>
          <w:rFonts w:ascii="Times New Roman" w:hAnsi="Times New Roman"/>
          <w:sz w:val="24"/>
        </w:rPr>
        <w:t>Талалей</w:t>
      </w:r>
      <w:r>
        <w:rPr>
          <w:rFonts w:ascii="Times New Roman" w:hAnsi="Times New Roman"/>
          <w:sz w:val="24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Співстраждальце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 xml:space="preserve"> мучеників і поборником явився єси, воїном особливим Царя Слави, випробуваннями ж і муками вивищення </w:t>
      </w:r>
      <w:r>
        <w:rPr>
          <w:rFonts w:ascii="Times New Roman" w:hAnsi="Times New Roman"/>
          <w:sz w:val="24"/>
        </w:rPr>
        <w:t>ідолослужителів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низложив</w:t>
      </w:r>
      <w:r>
        <w:rPr>
          <w:rFonts w:ascii="Times New Roman" w:hAnsi="Times New Roman"/>
          <w:sz w:val="24"/>
        </w:rPr>
        <w:t xml:space="preserve"> ти, тому й пам’ять цінну твою оспівуємо мудрий </w:t>
      </w:r>
      <w:r>
        <w:rPr>
          <w:rFonts w:ascii="Times New Roman" w:hAnsi="Times New Roman"/>
          <w:sz w:val="24"/>
        </w:rPr>
        <w:t>Талалею</w:t>
      </w:r>
      <w:r>
        <w:rPr>
          <w:rFonts w:ascii="Times New Roman" w:hAnsi="Times New Roman"/>
          <w:sz w:val="24"/>
        </w:rPr>
        <w:t>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</w:t>
      </w:r>
      <w:r>
        <w:rPr>
          <w:rFonts w:ascii="Times New Roman" w:hAnsi="Times New Roman"/>
          <w:sz w:val="24"/>
        </w:rPr>
        <w:t>Талалей</w:t>
      </w:r>
      <w:r>
        <w:rPr>
          <w:rFonts w:ascii="Times New Roman" w:hAnsi="Times New Roman"/>
          <w:sz w:val="24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Співстраждальце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 xml:space="preserve"> мучеників і поборником явився єси, воїном особливим Царя Слави, випробуваннями ж і муками вивищення </w:t>
      </w:r>
      <w:r>
        <w:rPr>
          <w:rFonts w:ascii="Times New Roman" w:hAnsi="Times New Roman"/>
          <w:sz w:val="24"/>
        </w:rPr>
        <w:t>ідолослужителів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низложив</w:t>
      </w:r>
      <w:r>
        <w:rPr>
          <w:rFonts w:ascii="Times New Roman" w:hAnsi="Times New Roman"/>
          <w:sz w:val="24"/>
        </w:rPr>
        <w:t xml:space="preserve"> ти, тому й пам’ять цінну твою оспівуємо мудрий </w:t>
      </w:r>
      <w:r>
        <w:rPr>
          <w:rFonts w:ascii="Times New Roman" w:hAnsi="Times New Roman"/>
          <w:sz w:val="24"/>
        </w:rPr>
        <w:t>Талалею</w:t>
      </w:r>
      <w:r>
        <w:rPr>
          <w:rFonts w:ascii="Times New Roman" w:hAnsi="Times New Roman"/>
          <w:sz w:val="24"/>
        </w:rPr>
        <w:t>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Талалея,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6123</Words>
  <Characters>30994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2023-05-13T03:53:00Z</dcterms:modified>
</cp:coreProperties>
</file>