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Зорею живоначальної Тройці обожений, пророче Науме,* ніневитянам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000000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000000"/>
        </w:rPr>
        <w:t xml:space="preserve"> 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спастися душам нашим.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000000"/>
        </w:rPr>
        <w:t xml:space="preserve"> Чеснотами прикрасився і страхом Божим,* предивний у всіх явився у місті Царському,* бідним скарби багатства роздав* і нетлінно благ багатство на Небесах прийняв.* Тому всюди і завжди, Філарете,* поминай тих, які тебе почитають,* славо праведних і похвало.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