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</w:t>
      </w:r>
      <w:r w:rsidR="00804FA6">
        <w:rPr>
          <w:rFonts w:ascii="Times New Roman" w:hAnsi="Times New Roman"/>
          <w:sz w:val="24"/>
          <w:szCs w:val="24"/>
        </w:rPr>
        <w:t>и</w:t>
      </w:r>
      <w:r w:rsidRPr="00B37CFC">
        <w:rPr>
          <w:rFonts w:ascii="Times New Roman" w:hAnsi="Times New Roman"/>
          <w:sz w:val="24"/>
          <w:szCs w:val="24"/>
        </w:rPr>
        <w:t xml:space="preserve">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D0A12">
        <w:rPr>
          <w:rFonts w:ascii="Times New Roman" w:hAnsi="Times New Roman"/>
          <w:sz w:val="24"/>
          <w:szCs w:val="24"/>
        </w:rPr>
        <w:t>(</w:t>
      </w:r>
      <w:r w:rsidRPr="00B37CFC">
        <w:rPr>
          <w:rFonts w:ascii="Times New Roman" w:hAnsi="Times New Roman"/>
          <w:sz w:val="24"/>
          <w:szCs w:val="24"/>
        </w:rPr>
        <w:t>і Сина</w:t>
      </w:r>
      <w:r w:rsidR="009D0A12">
        <w:rPr>
          <w:rFonts w:ascii="Times New Roman" w:hAnsi="Times New Roman"/>
          <w:sz w:val="24"/>
          <w:szCs w:val="24"/>
        </w:rPr>
        <w:t>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F311AA" w:rsidRPr="00C078CC" w:rsidRDefault="00F311AA" w:rsidP="00F311AA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3862"/>
      <w:r w:rsidRPr="00C078CC">
        <w:rPr>
          <w:rFonts w:ascii="Times New Roman" w:hAnsi="Times New Roman"/>
          <w:i/>
          <w:iCs/>
          <w:color w:val="FF0000"/>
          <w:sz w:val="24"/>
          <w:szCs w:val="24"/>
        </w:rPr>
        <w:t>Канон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 xml:space="preserve"> Пресвятої Богородиці, глас 1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615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5C1D">
        <w:rPr>
          <w:rFonts w:ascii="Times New Roman" w:hAnsi="Times New Roman"/>
          <w:sz w:val="24"/>
          <w:szCs w:val="24"/>
        </w:rPr>
        <w:t>Із гіркої неволі визволився Ізраїль, пройшовши море наче по суші, побачивши ворога потопленим, пісню співав благодійнику Богу, що чудодіяв силою великою, бо Він прославився.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на цілому каноні </w:t>
      </w:r>
      <w:r w:rsidRPr="00615C1D">
        <w:rPr>
          <w:rFonts w:ascii="Times New Roman" w:hAnsi="Times New Roman"/>
          <w:sz w:val="24"/>
          <w:szCs w:val="24"/>
        </w:rPr>
        <w:t xml:space="preserve">: </w:t>
      </w:r>
      <w:r w:rsidRPr="00EE7C96">
        <w:rPr>
          <w:rFonts w:ascii="Times New Roman" w:hAnsi="Times New Roman"/>
          <w:b/>
          <w:bCs/>
          <w:sz w:val="24"/>
          <w:szCs w:val="24"/>
        </w:rPr>
        <w:t>Пресвята Богородице, спаси нас.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Вжахнулися зі страху ангельські сили, Всецарице, хвалячи Тебе; оспівують Тебе за благість усі розумні істоти як Матір Творця, бо Ти перевершуєш всяку похвалу, народивши Христа.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Лютими напастями пригнічений і нападками ворогів, окаянний, з плачем взиваю: простягни мені з неба Твою руку допомоги, і визволи мене, і сподоби безбідно пожити молитвами Твоїми.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Зціли милосердям таємні гріхи душі моєї і втихомир плотські пристрасті, Богородице, повертаючи на ворогів їхні списи і стріли, міцно в серця їхні втикаючи.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Давнє людиновбивче пасовище знищила Ти, народивши із дівочої утроби Христа; тому нині все творіння радується, Пречиста, бо ожило і єдинодушно оспівує Сина Твого і Бога.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3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Нехай не мудрістю і багатством своїм хвалиться смертний, а вірою Господньою, православно взиваючи до Христа Бога і завжди співаючи: на камені Твоїх заповідей утверди мене, Владико.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Великий Яків, заснувши колись у дорозі, побачив ангелів, які сходили по сходинках з неба на землю, і дивувався; прокинувшись, зрозумів, що Ти, Діво, є двері небесні.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Тимчасовим житієм, обтяжений бідами, пригнічений бурею напастей, окаянний я взиваю: горе мені; Ти, що народила Бога і піднесла ріг наш, спаси мене молитвами Твоїми.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О Царю всіх Христе, простягни з неба кріпку руку і поклади під ноги голови плотських і невидимих ворогів, Ісусе мій, тим, що вірно проповідують Богородицю, Матір Твою.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Ісая у давнині, очистившись вугіллям Духа, провістив народження із Твоєї утроби Сина, Якого Ти в останні часи безмужньо народила заради мене.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4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Почувши в давнині Авакум чудний слух про Тебе, Христе, зі страхом взивав: від півдня прийде Бог і Святий з гори, покритої зеленню, щоб спасти помазаних: слава силі Твоїй, Господи.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Тебе, прекрасну і пречесну між жонами, що виходить із пустелі і тримає на руках паросток – Христа, Мати Божа, прообразував мироначальник, взиваючи: слава силі Твоїй, Господи.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Прихили, Блага, вухо Твоє до мене і подивись на моє озлоблення і безліч бід; бо до Тебе, Владичице, я піднімаю душевні очі мої і зі сльозами, схиливши коліна, нині благаю: зупини напасті, які засмучують мене.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Знаючи Тебе як незбориму стіну, нині раб Твій до Тебе звертаюся і вважаю недійсними стріли ворожі, як стріляння дітей; о Всебагата! Тому, радіючи, взиваю: слава, Богомати, Твоєму Різдву.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Сила Вишнього осінила Тебе, Діво, нашестям Божественного Духа; і тоді Господь усіх, надприродно з’єднавши Себе, перебуваючи у тому ж єстві, оживив плоть і душу.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5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Світло Твоє незаходиме, Христе, засяй в серцях тих, що вірно оспівують Тебе, подаючи нам мир, незбагненно; тому, йдучи від ночі невідання до дня Твого світла, славословимо Тебе, Чоловіколюбче.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Колись Даниїл передбачив Тебе, Всехвальна, як божественну нерозсічену гору, прообразуючи, взивав: відсікся від Тебе камінь Богонародження – Христос, Спас світу; Його ж вірні нині шануючи, прославляємо Тебе, Богоневісто.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Упав я, окаянний, у многі напасті; з болістю і сльозами серця молюся і взиваю, Твій нерозумний служитель: визволи мене, смиренного, від бід і наповни мене радістю.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Втихомир безодню моїх лютих пристрастей кріпкою Твоєю молитвою, Блага, бо Ти народила Христа безгрішного; щоб я віднині прожив останок життя мого в тиші душі моєї, прославляючи Тебе піснями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Промов, як Ти носила на руках Бога? Як Ти годувала Того, Хто рукою Своєю утримує все, о Всеблаженна Діво? Я, говорить, перебуваю чистою і після Різдва, народивши Христа Бога, Який простив Адамів і праматірній борг.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6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Весь пристрастями безмежними поневолений і китом гріха поглинутий; але визволи мене із тління, Боже, як раніше Іону, і вірою даруй мені безстрастя, щоб я гласом хваління і духом спасіння приносив Тобі жертву.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Ти, не залишивши лона Отчого, будучи безлітним, став Сином Матері; Ти, що раніше віків Сущий з Отцем, на останок днів народився із утроби Діви, приводячи всіх до безсмертного життя невимовною благістю.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Зв’язаний ланцюгами ворожої злоби, я опинився в пекельних кайданах, горе мені; але заступи, Богоотроковице чиста, визволивши мене, Твого служителя, Твоїми молитвами, і подай мені руку помочі, що оспівую божественне Твоє Різдво.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У рів загибелі упав я, окаянний, і многі звірі оточили мене; але Твоїми молитвами, Владичице, каміння відверни і збережи неушкодженим раба Твого, бо Ти носила в лоні Твоєму наріжний камінь – Христа.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У давнині пророк провістив божественні прообрази Різдва Твого, Діво: світлу хмару, і світильник, і трапезу, і небесну росу, хліб, манну і двері, престол і палату, жезл, рай, як </w:t>
      </w:r>
      <w:r>
        <w:rPr>
          <w:rFonts w:ascii="Times New Roman" w:hAnsi="Times New Roman"/>
          <w:sz w:val="24"/>
          <w:szCs w:val="24"/>
        </w:rPr>
        <w:t xml:space="preserve">ту, що </w:t>
      </w:r>
      <w:r w:rsidRPr="00615C1D">
        <w:rPr>
          <w:rFonts w:ascii="Times New Roman" w:hAnsi="Times New Roman"/>
          <w:sz w:val="24"/>
          <w:szCs w:val="24"/>
        </w:rPr>
        <w:t>Христа</w:t>
      </w:r>
      <w:r>
        <w:rPr>
          <w:rFonts w:ascii="Times New Roman" w:hAnsi="Times New Roman"/>
          <w:sz w:val="24"/>
          <w:szCs w:val="24"/>
        </w:rPr>
        <w:t xml:space="preserve"> породила</w:t>
      </w:r>
      <w:r w:rsidRPr="00615C1D">
        <w:rPr>
          <w:rFonts w:ascii="Times New Roman" w:hAnsi="Times New Roman"/>
          <w:sz w:val="24"/>
          <w:szCs w:val="24"/>
        </w:rPr>
        <w:t>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 xml:space="preserve">Господи, помилуй (тричі).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615C1D">
        <w:rPr>
          <w:rFonts w:ascii="Times New Roman" w:hAnsi="Times New Roman"/>
          <w:sz w:val="24"/>
          <w:szCs w:val="24"/>
        </w:rPr>
        <w:t xml:space="preserve">,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 w:rsidRPr="00615C1D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1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Матір Божу Тебе знаємо всі і воістину Діву після Різдва, з любов’ю вдаючись до Твоєї благості; бо ми, грішні, маємо Тебе заступницею, і Тебе придбали спасінням у напастях, єдина Всенепорочна.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7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Увійшли як у чертог у нестерпне полум’я печі святі юнаки, які колись явно показали своє благочестя, співаючи пісню: отців Боже, благословенний Ти.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Споконвічний, пройшовши Твоїми непроходимими дверима, Всецарице, зберіг чистими і цілими Твої знамення, чистими і після Різдва; тому взиваємо: отців наших Боже, благословенний Ти.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Вкинутий у семикратно розпалену піч, обпалююсь я душевбивчими бідами; але Ти Сама, Владичице блага, пошли мені росу Твоїми молитвами, щоб я взивав: благословенний Бог отців наших.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У пристрастях застарілий, обтяжений напастями і скорботами, дійшов я до заходу життя мого, чеснотами непричасний, будучи лінивством поглинутий, взиваю до Тебе: утіха земнородним, помилуй мене!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Тройці в Єдиниці православно служачи, Тебе, Мати Діво Чиста, ми, земнородні, проповідуємо як Бога плоттю народившу, божественно співаючи: отців наших Боже, благословенний Ти.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8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Образ чуда надприродного показала в давнину вогненосна піч; вогонь бо не обпалив юнаків, являючи безмужнє від Діви божественне Різдво Христове; тому, оспівуючи, взиваймо: нехай благословляє все творіння Господа і прославляє по всі віки.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Істинне слово священика прообразувало Різдво Твоє, Діво; бо Ти воістину народила Боже Слово, і не розкрив лоно Діви, яким пройшов Бог; тому, радіючи, Тебе, Богородице, достойно єдинодушно оспівуємо і прославляємо Пречисту по всі віки.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Терня безплідне, що виросло в душі моїй, попали, Пречиста, божественним вогнем, і Твоїми молитвами підніми мене на чесноти, щоб я приносив плоди Христу; бо із Тебе виросла жива квітка, що все творіння прикрашає; тому Тебе, Богородице чиста, шануємо по всі віки.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Подай мені, Богородице, безболісне зцілення від тяжких хвороб; бо я упав у скорботи і біди; і закликаю, ридаючи, окаянний, Твоє швидке заступництво; тому, Пречиста, поспіши визволити і спасти мене від усякої муки, щоб я, благословляючи, оспівував Твоє Різдво.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У давнину заквітлий жезл Ааронів прообразував Тебе, Діво; бо Ти єдина народила безмужньо, прийнявши в утробу небесний дощ; тому, радіючи, Тебе достойно єдинодушно всі оспівуємо і прославляємо по всі віки.</w:t>
      </w:r>
    </w:p>
    <w:p w:rsidR="00F311AA" w:rsidRPr="00615C1D" w:rsidRDefault="00F311AA" w:rsidP="00F311AA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615C1D">
        <w:rPr>
          <w:rFonts w:ascii="Times New Roman" w:hAnsi="Times New Roman"/>
          <w:sz w:val="24"/>
          <w:szCs w:val="24"/>
        </w:rPr>
        <w:t>: Невимовне Діви таїнство; бо Вона небо і престол херувимський, і світлоносний чертог Христа Бога Вседержителя; Її побожно як Богородицю величаємо.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Преславне таїнство Діви: бо Того, Кого не вміщають небеса, Ти вмістила в утробі; тому, зібравшись, ублажаємо Тебе і, радіючи, вірно величаємо.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sz w:val="24"/>
          <w:szCs w:val="24"/>
        </w:rPr>
        <w:t>Знаємо Тебе, Пречиста, вищою за небеса, Божу зорю, престол херувимський, і чертог, і лоно святе, ми, земнородні, прославляючи, Христа Бога величаємо, Якого Ти народила із чистої утроби Твоєї.</w:t>
      </w:r>
    </w:p>
    <w:p w:rsidR="00F311AA" w:rsidRPr="00615C1D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Навколо мене великі скорботи, і злі напасті нині оточують мене, хвороби і тяжкі гріхи ввергають мене в рів; тому благаю Тебе, Пресвята Богородице, у горі душі моєї, визволи мене із глибини гріха.</w:t>
      </w:r>
    </w:p>
    <w:p w:rsidR="00F311AA" w:rsidRPr="00C078CC" w:rsidRDefault="00F311AA" w:rsidP="00F311A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15C1D">
        <w:rPr>
          <w:rFonts w:ascii="Times New Roman" w:hAnsi="Times New Roman"/>
          <w:sz w:val="24"/>
          <w:szCs w:val="24"/>
        </w:rPr>
        <w:t xml:space="preserve"> </w:t>
      </w: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615C1D">
        <w:rPr>
          <w:rFonts w:ascii="Times New Roman" w:hAnsi="Times New Roman"/>
          <w:sz w:val="24"/>
          <w:szCs w:val="24"/>
        </w:rPr>
        <w:t xml:space="preserve"> Примири світ, Христе, молитвами Пречистої Богородиці, подолай ворожу силу, подай нам невимовну тишу і навіки збережи.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F311AA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F311AA" w:rsidRDefault="00F311AA" w:rsidP="00D468C8">
      <w:pPr>
        <w:jc w:val="both"/>
        <w:rPr>
          <w:rFonts w:ascii="Times New Roman" w:hAnsi="Times New Roman"/>
          <w:sz w:val="24"/>
          <w:szCs w:val="24"/>
        </w:rPr>
      </w:pPr>
      <w:r w:rsidRPr="00F311AA">
        <w:rPr>
          <w:rFonts w:ascii="Times New Roman" w:hAnsi="Times New Roman"/>
          <w:i/>
          <w:iCs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Неосяжне Слово Отця,* прийнявши від тебе, Богородице, людську природу,* стало досяжним і, привернувши до первісного стану осквернений образ,* з'єднало його з божественною красою.* Визнаючи спасіння,* ділом і словом ми це виявляємо.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6E65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420F4"/>
    <w:rsid w:val="002B728C"/>
    <w:rsid w:val="002D3C35"/>
    <w:rsid w:val="003B0E94"/>
    <w:rsid w:val="003B7F57"/>
    <w:rsid w:val="00406D58"/>
    <w:rsid w:val="00464AFB"/>
    <w:rsid w:val="00495F35"/>
    <w:rsid w:val="004F54BF"/>
    <w:rsid w:val="006E65C5"/>
    <w:rsid w:val="00755DA3"/>
    <w:rsid w:val="00804FA6"/>
    <w:rsid w:val="00892EDE"/>
    <w:rsid w:val="008F2027"/>
    <w:rsid w:val="00971D80"/>
    <w:rsid w:val="009D0A12"/>
    <w:rsid w:val="00A14A13"/>
    <w:rsid w:val="00A37B1B"/>
    <w:rsid w:val="00B37CFC"/>
    <w:rsid w:val="00B55078"/>
    <w:rsid w:val="00CD3271"/>
    <w:rsid w:val="00D4415C"/>
    <w:rsid w:val="00D468C8"/>
    <w:rsid w:val="00E9234F"/>
    <w:rsid w:val="00F311AA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11ABA2B-8F9B-4867-BF66-474F8AA0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15208</Words>
  <Characters>8670</Characters>
  <Application>Microsoft Office Word</Application>
  <DocSecurity>0</DocSecurity>
  <Lines>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