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1F656C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1D52B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049F444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3F3B88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469A7BA" w14:textId="77777777" w:rsidR="00552E58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72C833" w14:textId="0351CE7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61E808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4207E99" w14:textId="062691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4400"/>
          <w:sz w:val="24"/>
        </w:rPr>
        <w:t>Тропар (г. 2):</w:t>
      </w:r>
      <w:r>
        <w:rPr>
          <w:rFonts w:ascii="Times New Roman" w:hAnsi="Times New Roman"/>
          <w:color w:val="333333"/>
          <w:sz w:val="24"/>
        </w:rPr>
        <w:t xml:space="preserve"> Коли́ зійшо́в Ти до сме́рти, Життя́ безсме́ртне,* тоді́ ад умертви́в Ти збли́ском божества́.* Коли́ ж і уме́рлих із глиби́н підзе́мних воскреси́в Ти,* всі си́ли небе́сні взива́ли:* Життєда́вче, Хри́сте Бо́же наш, сла́ва Тобі́.</w:t>
      </w:r>
    </w:p>
    <w:p w14:paraId="0D996F3A" w14:textId="2A67A9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4F7A6D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4C4C426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  <w:sz w:val="24"/>
        </w:rPr>
        <w:t>Кондак (г. 2):</w:t>
      </w:r>
      <w:r>
        <w:rPr>
          <w:rFonts w:ascii="Times New Roman" w:hAnsi="Times New Roman"/>
          <w:color w:val="333333"/>
          <w:sz w:val="24"/>
        </w:rPr>
        <w:t xml:space="preserve"> Воскре́с єси́ з гро́бу, всеси́льний Спа́се,* і ад, ви́дівши чу́до, вжахну́вся, і ме́ртві возста́ли,* а творі́ння, ба́чачи це, ра́дується ра́зом з Тобо́ю,* і Ада́м весели́ться, і світ, Спа́се мій, оспі́вує Тебе́ повсякча́сно.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6EB54AF8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</w:t>
      </w:r>
      <w:r w:rsidRPr="0052180F">
        <w:rPr>
          <w:rFonts w:ascii="Times New Roman" w:hAnsi="Times New Roman"/>
          <w:sz w:val="24"/>
        </w:rPr>
        <w:lastRenderedPageBreak/>
        <w:t xml:space="preserve">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01738D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E8B299B" w14:textId="232AAA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7BC803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4D294E2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4F8375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0D8EA5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0A6ED6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45ECA017" w14:textId="79DAC6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4400"/>
          <w:sz w:val="24"/>
        </w:rPr>
        <w:t>Тропар (г. 2):</w:t>
      </w:r>
      <w:r>
        <w:rPr>
          <w:rFonts w:ascii="Times New Roman" w:hAnsi="Times New Roman"/>
          <w:color w:val="333333"/>
          <w:sz w:val="24"/>
        </w:rPr>
        <w:t xml:space="preserve"> Коли́ зійшо́в Ти до сме́рти, Життя́ безсме́ртне,* тоді́ ад умертви́в Ти збли́ском божества́.* Коли́ ж і уме́рлих із глиби́н підзе́мних воскреси́в Ти,* всі си́ли небе́сні взива́ли:* Життєда́вче, Хри́сте Бо́же наш, сла́ва Тобі́.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4): </w:t>
      </w:r>
      <w:r>
        <w:rPr>
          <w:rFonts w:ascii="Times New Roman" w:hAnsi="Times New Roman"/>
          <w:sz w:val="24"/>
        </w:rPr>
        <w:t xml:space="preserve">О велике чудо віри,* в печері, як у світлиці царській, святі сім отроків перебували,* і умерли без зотління;* і через довгий час устали, немов зі сну,* запевняючи воскресіння всіх людей.* Їх молитвами, Христе Боже, помилуй нас. </w:t>
      </w:r>
    </w:p>
    <w:p w14:paraId="0680A51B" w14:textId="3505B19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21A5209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68F50F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4): </w:t>
      </w:r>
      <w:r>
        <w:rPr>
          <w:rFonts w:ascii="Times New Roman" w:hAnsi="Times New Roman"/>
          <w:sz w:val="24"/>
        </w:rPr>
        <w:t xml:space="preserve">Відкинувши тлінне цього світу,* і прийнявши нетлінні дари,* умерли, перебуваючи нетлінними.* Тому й воскресли через багато літ,* поховавши все невірство лютих.* Вас у піснях нині вихваляючи, вірні, Христа прославмо. 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01D708C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2FF23E5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164D90FD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7A388408" w14:textId="7AE21C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652E17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52D7004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32C0366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0536F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090DB3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C440A72" w14:textId="6F890E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4400"/>
          <w:sz w:val="24"/>
        </w:rPr>
        <w:t>Тропар (г. 2):</w:t>
      </w:r>
      <w:r>
        <w:rPr>
          <w:rFonts w:ascii="Times New Roman" w:hAnsi="Times New Roman"/>
          <w:color w:val="333333"/>
          <w:sz w:val="24"/>
        </w:rPr>
        <w:t xml:space="preserve"> Коли́ зійшо́в Ти до сме́рти, Життя́ безсме́ртне,* тоді́ ад умертви́в Ти збли́ском божества́.* Коли́ ж і уме́рлих із глиби́н підзе́мних воскреси́в Ти,* всі си́ли небе́сні взива́ли:* Життєда́вче, Хри́сте Бо́же наш, сла́ва Тобі́.</w:t>
      </w:r>
    </w:p>
    <w:p w14:paraId="4225D69A" w14:textId="469C29C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08982FE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4B0CE8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  <w:sz w:val="24"/>
        </w:rPr>
        <w:t>Кондак (г. 2):</w:t>
      </w:r>
      <w:r>
        <w:rPr>
          <w:rFonts w:ascii="Times New Roman" w:hAnsi="Times New Roman"/>
          <w:color w:val="333333"/>
          <w:sz w:val="24"/>
        </w:rPr>
        <w:t xml:space="preserve"> Воскре́с єси́ з гро́бу, всеси́льний Спа́се,* і ад, ви́дівши чу́до, вжахну́вся, і ме́ртві возста́ли,* а творі́ння, ба́чачи це, ра́дується ра́зом з Тобо́ю,* і Ада́м весели́ться, і світ, Спа́се мій, оспі́вує Тебе́ повсякча́сно.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6629F40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30FBCC2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08DF1B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D8322D5" w14:textId="5A9283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4ADC0D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1195D5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F2254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1C9A970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C0EE4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AC9B90D" w14:textId="2A2FE8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4400"/>
          <w:sz w:val="24"/>
        </w:rPr>
        <w:t>Тропар (г. 2):</w:t>
      </w:r>
      <w:r>
        <w:rPr>
          <w:rFonts w:ascii="Times New Roman" w:hAnsi="Times New Roman"/>
          <w:color w:val="333333"/>
          <w:sz w:val="24"/>
        </w:rPr>
        <w:t xml:space="preserve"> Коли́ зійшо́в Ти до сме́рти, Життя́ безсме́ртне,* тоді́ ад умертви́в Ти збли́ском божества́.* Коли́ ж і уме́рлих із глиби́н підзе́мних воскреси́в Ти,* всі си́ли небе́сні взива́ли:* Життєда́вче, Хри́сте Бо́же наш, сла́ва Тобі́.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4): </w:t>
      </w:r>
      <w:r>
        <w:rPr>
          <w:rFonts w:ascii="Times New Roman" w:hAnsi="Times New Roman"/>
          <w:sz w:val="24"/>
        </w:rPr>
        <w:t xml:space="preserve">О велике чудо віри,* в печері, як у світлиці царській, святі сім отроків перебували,* і умерли без зотління;* і через довгий час устали, немов зі сну,* запевняючи воскресіння всіх людей.* Їх молитвами, Христе Боже, помилуй нас. </w:t>
      </w:r>
    </w:p>
    <w:p w14:paraId="5CAD2211" w14:textId="1132BE8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6D3871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5112D8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4): </w:t>
      </w:r>
      <w:r>
        <w:rPr>
          <w:rFonts w:ascii="Times New Roman" w:hAnsi="Times New Roman"/>
          <w:sz w:val="24"/>
        </w:rPr>
        <w:t xml:space="preserve">Відкинувши тлінне цього світу,* і прийнявши нетлінні дари,* умерли, перебуваючи нетлінними.* Тому й воскресли через багато літ,* поховавши все невірство лютих.* Вас у піснях нині вихваляючи, вірні, Христа прославмо. 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34C05695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4387E2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581D8C1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2F73A1C" w14:textId="4D8966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517D1D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66F79"/>
    <w:rsid w:val="0019799A"/>
    <w:rsid w:val="001E200A"/>
    <w:rsid w:val="00252D33"/>
    <w:rsid w:val="002A0268"/>
    <w:rsid w:val="002A79DD"/>
    <w:rsid w:val="002D2452"/>
    <w:rsid w:val="003F0DFC"/>
    <w:rsid w:val="003F3B88"/>
    <w:rsid w:val="00402F7F"/>
    <w:rsid w:val="004370AD"/>
    <w:rsid w:val="004547F8"/>
    <w:rsid w:val="004C1835"/>
    <w:rsid w:val="00513434"/>
    <w:rsid w:val="00517493"/>
    <w:rsid w:val="0052180F"/>
    <w:rsid w:val="0055195B"/>
    <w:rsid w:val="00552E58"/>
    <w:rsid w:val="005D2F8A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17</Pages>
  <Words>5931</Words>
  <Characters>29961</Characters>
  <Application>Microsoft Office Word</Application>
  <DocSecurity>0</DocSecurity>
  <Lines>249</Lines>
  <Paragraphs>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35821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2020-12-08T14:36:00Z</dcterms:created>
  <dcterms:modified xsi:type="dcterms:W3CDTF">2022-10-20T14:58:00Z</dcterms:modified>
</cp:coreProperties>
</file>