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Від Марка святого Євангелія читáння.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</w:rPr>
      </w:pPr>
      <w:r w:rsidDel="00000000" w:rsidR="00000000" w:rsidRPr="00000000">
        <w:rPr>
          <w:i w:val="1"/>
          <w:rtl w:val="0"/>
        </w:rPr>
        <w:t xml:space="preserve">Мр. 66 зач. 15, 1-15.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i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 В той час первосвященики вчинили нараду із старшими та книжниками – увесь синедріон. Зв'язавши Ісуса, вони повели й видали його Пилатові. </w:t>
      </w:r>
      <w:r w:rsidDel="00000000" w:rsidR="00000000" w:rsidRPr="00000000">
        <w:rPr>
          <w:i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. Пилат спитав його: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– Ти – цар юдейський?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Він у відповідь каже йому: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– Ти кажеш.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i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. Первосвященики обвинувачували його багато. </w:t>
      </w:r>
      <w:r w:rsidDel="00000000" w:rsidR="00000000" w:rsidRPr="00000000">
        <w:rPr>
          <w:i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. І знову спитав його Пилат, кажучи: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– Не відповідаєш нічого? Дивись, скільки тебе обвинувачують.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i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. Та Ісус нічого більше не відповідав, і Пилат дивувався.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i w:val="1"/>
          <w:rtl w:val="0"/>
        </w:rPr>
        <w:t xml:space="preserve">6</w:t>
      </w:r>
      <w:r w:rsidDel="00000000" w:rsidR="00000000" w:rsidRPr="00000000">
        <w:rPr>
          <w:rtl w:val="0"/>
        </w:rPr>
        <w:t xml:space="preserve">. На свято Пасхи він відпускав їм одного в'язня, якого вони просили. </w:t>
      </w:r>
      <w:r w:rsidDel="00000000" w:rsidR="00000000" w:rsidRPr="00000000">
        <w:rPr>
          <w:i w:val="1"/>
          <w:rtl w:val="0"/>
        </w:rPr>
        <w:t xml:space="preserve">7</w:t>
      </w:r>
      <w:r w:rsidDel="00000000" w:rsidR="00000000" w:rsidRPr="00000000">
        <w:rPr>
          <w:rtl w:val="0"/>
        </w:rPr>
        <w:t xml:space="preserve">. А був один, що звався Варавва, ув'язнений з бунтівниками, які під час бунту вчинили були вбивство. </w:t>
      </w:r>
      <w:r w:rsidDel="00000000" w:rsidR="00000000" w:rsidRPr="00000000">
        <w:rPr>
          <w:i w:val="1"/>
          <w:rtl w:val="0"/>
        </w:rPr>
        <w:t xml:space="preserve">8</w:t>
      </w:r>
      <w:r w:rsidDel="00000000" w:rsidR="00000000" w:rsidRPr="00000000">
        <w:rPr>
          <w:rtl w:val="0"/>
        </w:rPr>
        <w:t xml:space="preserve">. І народ, підійшовши, почав просити про те, що він робив їм за звичаєм. </w:t>
      </w:r>
      <w:r w:rsidDel="00000000" w:rsidR="00000000" w:rsidRPr="00000000">
        <w:rPr>
          <w:i w:val="1"/>
          <w:rtl w:val="0"/>
        </w:rPr>
        <w:t xml:space="preserve">9</w:t>
      </w:r>
      <w:r w:rsidDel="00000000" w:rsidR="00000000" w:rsidRPr="00000000">
        <w:rPr>
          <w:rtl w:val="0"/>
        </w:rPr>
        <w:t xml:space="preserve">. Пилат відповів їм, кажучи: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– Хочете, щоб я вам відпустив царя юдейського?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i w:val="1"/>
          <w:rtl w:val="0"/>
        </w:rPr>
        <w:t xml:space="preserve">10</w:t>
      </w:r>
      <w:r w:rsidDel="00000000" w:rsidR="00000000" w:rsidRPr="00000000">
        <w:rPr>
          <w:rtl w:val="0"/>
        </w:rPr>
        <w:t xml:space="preserve">. Знав бо, що первосвященики видали його зі заздрощів. </w:t>
      </w:r>
      <w:r w:rsidDel="00000000" w:rsidR="00000000" w:rsidRPr="00000000">
        <w:rPr>
          <w:i w:val="1"/>
          <w:rtl w:val="0"/>
        </w:rPr>
        <w:t xml:space="preserve">11</w:t>
      </w:r>
      <w:r w:rsidDel="00000000" w:rsidR="00000000" w:rsidRPr="00000000">
        <w:rPr>
          <w:rtl w:val="0"/>
        </w:rPr>
        <w:t xml:space="preserve">. Первосвященики ж підбурили народ, щоб він відпустив їм радше Варавву. </w:t>
      </w:r>
      <w:r w:rsidDel="00000000" w:rsidR="00000000" w:rsidRPr="00000000">
        <w:rPr>
          <w:i w:val="1"/>
          <w:rtl w:val="0"/>
        </w:rPr>
        <w:t xml:space="preserve">12</w:t>
      </w:r>
      <w:r w:rsidDel="00000000" w:rsidR="00000000" w:rsidRPr="00000000">
        <w:rPr>
          <w:rtl w:val="0"/>
        </w:rPr>
        <w:t xml:space="preserve">. Пилат знову заговорив і сказав до них: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– Що мені робити з тим, якого ви звете царем юдейським ?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i w:val="1"/>
          <w:rtl w:val="0"/>
        </w:rPr>
        <w:t xml:space="preserve">13</w:t>
      </w:r>
      <w:r w:rsidDel="00000000" w:rsidR="00000000" w:rsidRPr="00000000">
        <w:rPr>
          <w:rtl w:val="0"/>
        </w:rPr>
        <w:t xml:space="preserve">. Ті знову закричали: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– Розпни його!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i w:val="1"/>
          <w:rtl w:val="0"/>
        </w:rPr>
        <w:t xml:space="preserve">14</w:t>
      </w:r>
      <w:r w:rsidDel="00000000" w:rsidR="00000000" w:rsidRPr="00000000">
        <w:rPr>
          <w:rtl w:val="0"/>
        </w:rPr>
        <w:t xml:space="preserve">. Пилат сказав до них: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– Яке зло вчинив він?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Та вони ще гірше кричали: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– Розпни його!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i w:val="1"/>
          <w:rtl w:val="0"/>
        </w:rPr>
        <w:t xml:space="preserve">15</w:t>
      </w:r>
      <w:r w:rsidDel="00000000" w:rsidR="00000000" w:rsidRPr="00000000">
        <w:rPr>
          <w:rtl w:val="0"/>
        </w:rPr>
        <w:t xml:space="preserve">. Тоді Пилат, бажаючи догодити юрбі, відпустив їх Варавву, Ісуса ж велів бичувати і видав на розп'яття.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